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51324" w14:textId="4334239E" w:rsidR="00AF15F8" w:rsidRPr="00F55794" w:rsidRDefault="00AF15F8" w:rsidP="00B439DE">
      <w:pPr>
        <w:pStyle w:val="ConsPlusNormal"/>
        <w:ind w:left="10206"/>
        <w:outlineLvl w:val="1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439DE">
        <w:rPr>
          <w:rFonts w:ascii="Times New Roman" w:hAnsi="Times New Roman" w:cs="Times New Roman"/>
          <w:sz w:val="28"/>
          <w:szCs w:val="28"/>
        </w:rPr>
        <w:t>1</w:t>
      </w:r>
    </w:p>
    <w:p w14:paraId="247508DF" w14:textId="62CA7B71" w:rsidR="003B3404" w:rsidRDefault="00AF15F8" w:rsidP="006C79EF">
      <w:pPr>
        <w:pStyle w:val="ConsPlusNormal"/>
        <w:ind w:left="10206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 xml:space="preserve">к </w:t>
      </w:r>
      <w:r w:rsidR="00B439DE">
        <w:rPr>
          <w:rFonts w:ascii="Times New Roman" w:hAnsi="Times New Roman" w:cs="Times New Roman"/>
          <w:sz w:val="28"/>
          <w:szCs w:val="28"/>
        </w:rPr>
        <w:t>муниципальной программе муниципального образования Белореченский район «Улучшение инвестиционного климата»</w:t>
      </w:r>
    </w:p>
    <w:p w14:paraId="585E1E27" w14:textId="77777777" w:rsidR="00F3290C" w:rsidRDefault="00F3290C" w:rsidP="00AF1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17DDE4D" w14:textId="77777777" w:rsidR="006C79EF" w:rsidRDefault="006C79EF" w:rsidP="00AF1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A065E2B" w14:textId="77777777" w:rsidR="006C79EF" w:rsidRDefault="006C79EF" w:rsidP="00AF1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7AEB211" w14:textId="77777777" w:rsidR="003B3404" w:rsidRPr="00F55794" w:rsidRDefault="003B3404" w:rsidP="00AF1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BE1CB84" w14:textId="77777777" w:rsidR="00AF15F8" w:rsidRDefault="00AF15F8" w:rsidP="00AF15F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41"/>
      <w:bookmarkEnd w:id="0"/>
      <w:r w:rsidRPr="00370C4D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14:paraId="5DFF6D31" w14:textId="4B685D05" w:rsidR="00274877" w:rsidRPr="00370C4D" w:rsidRDefault="00274877" w:rsidP="00AF15F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БЕЛОРЕЧЕНСКИЙ РАЙОН</w:t>
      </w:r>
    </w:p>
    <w:p w14:paraId="1049423A" w14:textId="5A880DFF" w:rsidR="00AF15F8" w:rsidRPr="00A4260B" w:rsidRDefault="00A4260B" w:rsidP="007137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260B">
        <w:rPr>
          <w:rFonts w:ascii="Times New Roman" w:hAnsi="Times New Roman" w:cs="Times New Roman"/>
          <w:b/>
          <w:bCs/>
          <w:sz w:val="28"/>
          <w:szCs w:val="28"/>
        </w:rPr>
        <w:t>«УЛУЧШЕНИЕ ИНВЕСТИЦИОННОГО КЛИМАТА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57E522E" w14:textId="77777777" w:rsidR="00AF15F8" w:rsidRPr="00A4260B" w:rsidRDefault="00AF15F8" w:rsidP="00AF15F8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402"/>
        <w:gridCol w:w="1843"/>
        <w:gridCol w:w="1283"/>
        <w:gridCol w:w="1127"/>
        <w:gridCol w:w="1134"/>
        <w:gridCol w:w="1134"/>
        <w:gridCol w:w="1134"/>
        <w:gridCol w:w="1134"/>
        <w:gridCol w:w="1134"/>
        <w:gridCol w:w="992"/>
      </w:tblGrid>
      <w:tr w:rsidR="008D70A0" w:rsidRPr="00652046" w14:paraId="7D60AE93" w14:textId="5C0E6BB3" w:rsidTr="006C79EF">
        <w:tc>
          <w:tcPr>
            <w:tcW w:w="771" w:type="dxa"/>
            <w:vMerge w:val="restart"/>
          </w:tcPr>
          <w:p w14:paraId="3A23A7DF" w14:textId="77777777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14:paraId="04EBE4D7" w14:textId="77777777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402" w:type="dxa"/>
            <w:vMerge w:val="restart"/>
          </w:tcPr>
          <w:p w14:paraId="68B6C2E0" w14:textId="77777777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</w:tcPr>
          <w:p w14:paraId="465F031C" w14:textId="77777777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283" w:type="dxa"/>
            <w:vMerge w:val="restart"/>
          </w:tcPr>
          <w:p w14:paraId="46072D0D" w14:textId="77777777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 xml:space="preserve">Статус </w:t>
            </w:r>
            <w:hyperlink w:anchor="P724" w:history="1">
              <w:r w:rsidRPr="00652046">
                <w:rPr>
                  <w:rFonts w:ascii="Times New Roman" w:hAnsi="Times New Roman" w:cs="Times New Roman"/>
                  <w:sz w:val="26"/>
                  <w:szCs w:val="26"/>
                </w:rPr>
                <w:t>&lt;1&gt;</w:t>
              </w:r>
            </w:hyperlink>
          </w:p>
        </w:tc>
        <w:tc>
          <w:tcPr>
            <w:tcW w:w="7789" w:type="dxa"/>
            <w:gridSpan w:val="7"/>
          </w:tcPr>
          <w:p w14:paraId="30469ED3" w14:textId="0F980CCF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Значение целевого показателя</w:t>
            </w:r>
          </w:p>
        </w:tc>
      </w:tr>
      <w:tr w:rsidR="008D70A0" w:rsidRPr="00652046" w14:paraId="65F4AD9D" w14:textId="2047D49A" w:rsidTr="006C79EF">
        <w:tc>
          <w:tcPr>
            <w:tcW w:w="771" w:type="dxa"/>
            <w:vMerge/>
          </w:tcPr>
          <w:p w14:paraId="01163DD5" w14:textId="77777777" w:rsidR="008D70A0" w:rsidRPr="00652046" w:rsidRDefault="008D70A0" w:rsidP="0025228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14:paraId="4D4ED4BE" w14:textId="77777777" w:rsidR="008D70A0" w:rsidRPr="00652046" w:rsidRDefault="008D70A0" w:rsidP="0025228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14:paraId="644457FC" w14:textId="77777777" w:rsidR="008D70A0" w:rsidRPr="00652046" w:rsidRDefault="008D70A0" w:rsidP="0025228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3" w:type="dxa"/>
            <w:vMerge/>
          </w:tcPr>
          <w:p w14:paraId="2CF0577C" w14:textId="77777777" w:rsidR="008D70A0" w:rsidRPr="00652046" w:rsidRDefault="008D70A0" w:rsidP="0025228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7" w:type="dxa"/>
          </w:tcPr>
          <w:p w14:paraId="1B58E9F8" w14:textId="6ADCE238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1134" w:type="dxa"/>
          </w:tcPr>
          <w:p w14:paraId="3D14923B" w14:textId="39BDB900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2024 год</w:t>
            </w:r>
          </w:p>
        </w:tc>
        <w:tc>
          <w:tcPr>
            <w:tcW w:w="1134" w:type="dxa"/>
          </w:tcPr>
          <w:p w14:paraId="593AB1AE" w14:textId="123C05CC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  <w:tc>
          <w:tcPr>
            <w:tcW w:w="1134" w:type="dxa"/>
          </w:tcPr>
          <w:p w14:paraId="3BBF4EA8" w14:textId="5A39E332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2026 год</w:t>
            </w:r>
          </w:p>
        </w:tc>
        <w:tc>
          <w:tcPr>
            <w:tcW w:w="1134" w:type="dxa"/>
          </w:tcPr>
          <w:p w14:paraId="353952D5" w14:textId="737BE262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2027 год</w:t>
            </w:r>
          </w:p>
        </w:tc>
        <w:tc>
          <w:tcPr>
            <w:tcW w:w="1134" w:type="dxa"/>
          </w:tcPr>
          <w:p w14:paraId="732B7A03" w14:textId="01B7C3A6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2028 год</w:t>
            </w:r>
          </w:p>
        </w:tc>
        <w:tc>
          <w:tcPr>
            <w:tcW w:w="992" w:type="dxa"/>
          </w:tcPr>
          <w:p w14:paraId="7EB3EA83" w14:textId="656A0EB9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2029 год</w:t>
            </w:r>
          </w:p>
        </w:tc>
      </w:tr>
      <w:tr w:rsidR="008D70A0" w:rsidRPr="00652046" w14:paraId="60BEFC89" w14:textId="5738AA3C" w:rsidTr="006C79EF">
        <w:tc>
          <w:tcPr>
            <w:tcW w:w="771" w:type="dxa"/>
          </w:tcPr>
          <w:p w14:paraId="76B548DB" w14:textId="77777777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14:paraId="23B8FE2F" w14:textId="77777777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14:paraId="0AFC1809" w14:textId="77777777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83" w:type="dxa"/>
          </w:tcPr>
          <w:p w14:paraId="0432C546" w14:textId="77777777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27" w:type="dxa"/>
          </w:tcPr>
          <w:p w14:paraId="2AC6C428" w14:textId="77777777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14:paraId="265FEF13" w14:textId="77777777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14:paraId="49637CC0" w14:textId="77777777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14:paraId="08B5AB38" w14:textId="77777777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14:paraId="3C76322D" w14:textId="77777777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</w:tcPr>
          <w:p w14:paraId="1D6FAFFB" w14:textId="77777777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92" w:type="dxa"/>
          </w:tcPr>
          <w:p w14:paraId="33E7A95F" w14:textId="7A61C439" w:rsidR="008D70A0" w:rsidRPr="00652046" w:rsidRDefault="006A7A28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8D70A0" w:rsidRPr="00652046" w14:paraId="3306B938" w14:textId="595978BA" w:rsidTr="006A7A28">
        <w:tc>
          <w:tcPr>
            <w:tcW w:w="771" w:type="dxa"/>
          </w:tcPr>
          <w:p w14:paraId="19EAF122" w14:textId="77777777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317" w:type="dxa"/>
            <w:gridSpan w:val="10"/>
          </w:tcPr>
          <w:p w14:paraId="1C7A06C5" w14:textId="77777777" w:rsidR="008D70A0" w:rsidRDefault="008D70A0" w:rsidP="002522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</w:t>
            </w:r>
            <w:r w:rsidR="00982406" w:rsidRPr="006520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 Белореченский район</w:t>
            </w: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 xml:space="preserve"> «Улучшение инвестиционного климата»</w:t>
            </w:r>
          </w:p>
          <w:p w14:paraId="587961E4" w14:textId="61AA0A8F" w:rsidR="006C79EF" w:rsidRPr="00652046" w:rsidRDefault="006C79EF" w:rsidP="002522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70A0" w:rsidRPr="00652046" w14:paraId="4C76D9FE" w14:textId="43AD5E5D" w:rsidTr="006C79EF">
        <w:tc>
          <w:tcPr>
            <w:tcW w:w="771" w:type="dxa"/>
          </w:tcPr>
          <w:p w14:paraId="23FC792E" w14:textId="77777777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402" w:type="dxa"/>
          </w:tcPr>
          <w:p w14:paraId="27C19967" w14:textId="01B46497" w:rsidR="006C79EF" w:rsidRPr="00652046" w:rsidRDefault="008D70A0" w:rsidP="002522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843" w:type="dxa"/>
          </w:tcPr>
          <w:p w14:paraId="4926C707" w14:textId="577A85BA" w:rsidR="008D70A0" w:rsidRPr="00652046" w:rsidRDefault="006A7A28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млн. руб.</w:t>
            </w:r>
          </w:p>
        </w:tc>
        <w:tc>
          <w:tcPr>
            <w:tcW w:w="1283" w:type="dxa"/>
          </w:tcPr>
          <w:p w14:paraId="6FAE43BD" w14:textId="3F98CDEE" w:rsidR="008D70A0" w:rsidRPr="00652046" w:rsidRDefault="00BD3E39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27" w:type="dxa"/>
          </w:tcPr>
          <w:p w14:paraId="0B698E98" w14:textId="66DAE49F" w:rsidR="008D70A0" w:rsidRPr="00652046" w:rsidRDefault="00826E15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3275,6</w:t>
            </w:r>
          </w:p>
        </w:tc>
        <w:tc>
          <w:tcPr>
            <w:tcW w:w="1134" w:type="dxa"/>
          </w:tcPr>
          <w:p w14:paraId="6B90041B" w14:textId="3EA25DCC" w:rsidR="008D70A0" w:rsidRPr="00652046" w:rsidRDefault="006A7A28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3513,5</w:t>
            </w:r>
          </w:p>
        </w:tc>
        <w:tc>
          <w:tcPr>
            <w:tcW w:w="1134" w:type="dxa"/>
          </w:tcPr>
          <w:p w14:paraId="0EFA6411" w14:textId="1EBC9650" w:rsidR="008D70A0" w:rsidRPr="00652046" w:rsidRDefault="006A7A28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3733,3</w:t>
            </w:r>
          </w:p>
        </w:tc>
        <w:tc>
          <w:tcPr>
            <w:tcW w:w="1134" w:type="dxa"/>
          </w:tcPr>
          <w:p w14:paraId="36DD9527" w14:textId="04DD33CC" w:rsidR="008D70A0" w:rsidRPr="00652046" w:rsidRDefault="006A7A28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3971,4</w:t>
            </w:r>
          </w:p>
        </w:tc>
        <w:tc>
          <w:tcPr>
            <w:tcW w:w="1134" w:type="dxa"/>
          </w:tcPr>
          <w:p w14:paraId="6DAFBCC0" w14:textId="25E53D02" w:rsidR="008D70A0" w:rsidRPr="00652046" w:rsidRDefault="006A7A28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4062,3</w:t>
            </w:r>
          </w:p>
        </w:tc>
        <w:tc>
          <w:tcPr>
            <w:tcW w:w="1134" w:type="dxa"/>
          </w:tcPr>
          <w:p w14:paraId="09E90BD0" w14:textId="30DCE6D7" w:rsidR="008D70A0" w:rsidRPr="00652046" w:rsidRDefault="006A7A28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4123,3</w:t>
            </w:r>
          </w:p>
        </w:tc>
        <w:tc>
          <w:tcPr>
            <w:tcW w:w="992" w:type="dxa"/>
          </w:tcPr>
          <w:p w14:paraId="6D09FD42" w14:textId="317B6934" w:rsidR="008D70A0" w:rsidRPr="00652046" w:rsidRDefault="006A7A28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4212,7</w:t>
            </w:r>
          </w:p>
        </w:tc>
      </w:tr>
      <w:tr w:rsidR="008D70A0" w:rsidRPr="00652046" w14:paraId="348F21D2" w14:textId="3345C743" w:rsidTr="006C79EF">
        <w:tc>
          <w:tcPr>
            <w:tcW w:w="771" w:type="dxa"/>
          </w:tcPr>
          <w:p w14:paraId="0695BE4B" w14:textId="77777777" w:rsidR="008D70A0" w:rsidRPr="00652046" w:rsidRDefault="008D70A0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3402" w:type="dxa"/>
          </w:tcPr>
          <w:p w14:paraId="39B1EEA1" w14:textId="0083A33E" w:rsidR="006C79EF" w:rsidRPr="00652046" w:rsidRDefault="008D70A0" w:rsidP="002522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Количество созданных новых рабочих мест</w:t>
            </w:r>
          </w:p>
        </w:tc>
        <w:tc>
          <w:tcPr>
            <w:tcW w:w="1843" w:type="dxa"/>
          </w:tcPr>
          <w:p w14:paraId="7A1C76D8" w14:textId="7BBF283C" w:rsidR="008D70A0" w:rsidRPr="00652046" w:rsidRDefault="006A7A28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283" w:type="dxa"/>
          </w:tcPr>
          <w:p w14:paraId="31082CF0" w14:textId="5D9187F3" w:rsidR="008D70A0" w:rsidRPr="00652046" w:rsidRDefault="00BD3E39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7" w:type="dxa"/>
          </w:tcPr>
          <w:p w14:paraId="21B0BF64" w14:textId="452402B9" w:rsidR="008D70A0" w:rsidRPr="00652046" w:rsidRDefault="00584FEA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1134" w:type="dxa"/>
          </w:tcPr>
          <w:p w14:paraId="14AB2EC1" w14:textId="04EEF069" w:rsidR="008D70A0" w:rsidRPr="00652046" w:rsidRDefault="003057A1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134" w:type="dxa"/>
          </w:tcPr>
          <w:p w14:paraId="062D6A46" w14:textId="13FEEC65" w:rsidR="008D70A0" w:rsidRPr="00652046" w:rsidRDefault="003057A1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146</w:t>
            </w:r>
          </w:p>
        </w:tc>
        <w:tc>
          <w:tcPr>
            <w:tcW w:w="1134" w:type="dxa"/>
          </w:tcPr>
          <w:p w14:paraId="1752AFD6" w14:textId="14CCA577" w:rsidR="008D70A0" w:rsidRPr="00652046" w:rsidRDefault="003057A1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34" w:type="dxa"/>
          </w:tcPr>
          <w:p w14:paraId="5A306541" w14:textId="025E2CE5" w:rsidR="008D70A0" w:rsidRPr="00652046" w:rsidRDefault="003057A1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134" w:type="dxa"/>
          </w:tcPr>
          <w:p w14:paraId="0DA95784" w14:textId="2E505A00" w:rsidR="008D70A0" w:rsidRPr="00652046" w:rsidRDefault="003057A1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992" w:type="dxa"/>
          </w:tcPr>
          <w:p w14:paraId="16FA199A" w14:textId="2B93D46B" w:rsidR="008D70A0" w:rsidRPr="00652046" w:rsidRDefault="003057A1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8D70A0" w:rsidRPr="00652046" w14:paraId="711FD979" w14:textId="13B4EEA2" w:rsidTr="006C79EF">
        <w:tc>
          <w:tcPr>
            <w:tcW w:w="771" w:type="dxa"/>
          </w:tcPr>
          <w:p w14:paraId="721137F9" w14:textId="46503AB6" w:rsidR="008D70A0" w:rsidRPr="00652046" w:rsidRDefault="006A7A28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1.3</w:t>
            </w:r>
          </w:p>
        </w:tc>
        <w:tc>
          <w:tcPr>
            <w:tcW w:w="3402" w:type="dxa"/>
          </w:tcPr>
          <w:p w14:paraId="199D3EA0" w14:textId="551A1F59" w:rsidR="006C79EF" w:rsidRPr="00652046" w:rsidRDefault="008D70A0" w:rsidP="002522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Количество реализованных инвестиционных проектов</w:t>
            </w:r>
          </w:p>
        </w:tc>
        <w:tc>
          <w:tcPr>
            <w:tcW w:w="1843" w:type="dxa"/>
          </w:tcPr>
          <w:p w14:paraId="40783AA5" w14:textId="552997D4" w:rsidR="008D70A0" w:rsidRPr="00652046" w:rsidRDefault="00C26A6A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283" w:type="dxa"/>
          </w:tcPr>
          <w:p w14:paraId="5F6EA075" w14:textId="6ECBCEBF" w:rsidR="008D70A0" w:rsidRPr="00652046" w:rsidRDefault="00BD3E39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7" w:type="dxa"/>
          </w:tcPr>
          <w:p w14:paraId="320EA483" w14:textId="62B7B6A5" w:rsidR="008D70A0" w:rsidRPr="00652046" w:rsidRDefault="00584FEA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14:paraId="76CA00AA" w14:textId="6148D985" w:rsidR="008D70A0" w:rsidRPr="00652046" w:rsidRDefault="003057A1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14:paraId="3E887A1C" w14:textId="42CDBC8D" w:rsidR="008D70A0" w:rsidRPr="00652046" w:rsidRDefault="003057A1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14:paraId="14C163DC" w14:textId="69C74303" w:rsidR="008D70A0" w:rsidRPr="00652046" w:rsidRDefault="003057A1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14:paraId="5A20A0AC" w14:textId="1C62C978" w:rsidR="008D70A0" w:rsidRPr="00652046" w:rsidRDefault="003057A1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14:paraId="30C0D7B4" w14:textId="14D7D258" w:rsidR="008D70A0" w:rsidRPr="00652046" w:rsidRDefault="003057A1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14:paraId="1F336D7B" w14:textId="36AD33F7" w:rsidR="008D70A0" w:rsidRPr="00652046" w:rsidRDefault="003057A1" w:rsidP="006A7A2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14:paraId="42F98958" w14:textId="77777777" w:rsidR="00AF15F8" w:rsidRDefault="00AF15F8" w:rsidP="008C7E6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645A84" w14:textId="77777777" w:rsidR="008C7E6D" w:rsidRPr="008C7E6D" w:rsidRDefault="008C7E6D" w:rsidP="008C7E6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66C464" w14:textId="262E16BE" w:rsidR="008B7929" w:rsidRDefault="008B7929" w:rsidP="008C7E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инвестиций </w:t>
      </w:r>
    </w:p>
    <w:p w14:paraId="183A476B" w14:textId="77777777" w:rsidR="008B7929" w:rsidRDefault="008B7929" w:rsidP="008B79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проектного сопровождения </w:t>
      </w:r>
    </w:p>
    <w:p w14:paraId="314E3136" w14:textId="77777777" w:rsidR="008B7929" w:rsidRDefault="008B7929" w:rsidP="008B79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14:paraId="190A7D70" w14:textId="6CEC77E0" w:rsidR="008B7929" w:rsidRPr="008B7929" w:rsidRDefault="008B7929" w:rsidP="008B79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Белореченский район</w:t>
      </w:r>
      <w:r w:rsidR="00D225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О.В. Салова</w:t>
      </w:r>
    </w:p>
    <w:p w14:paraId="0CC5E2C2" w14:textId="77777777" w:rsidR="008B7929" w:rsidRDefault="008B7929" w:rsidP="008B7929">
      <w:pPr>
        <w:rPr>
          <w:rFonts w:ascii="Calibri" w:eastAsia="Times New Roman" w:hAnsi="Calibri" w:cs="Calibri"/>
          <w:szCs w:val="20"/>
          <w:lang w:eastAsia="ru-RU"/>
        </w:rPr>
      </w:pPr>
    </w:p>
    <w:p w14:paraId="6F9C2DE9" w14:textId="77777777" w:rsidR="008B7929" w:rsidRPr="008B7929" w:rsidRDefault="008B7929" w:rsidP="008B7929">
      <w:pPr>
        <w:rPr>
          <w:rFonts w:ascii="Times New Roman" w:hAnsi="Times New Roman" w:cs="Times New Roman"/>
          <w:sz w:val="28"/>
          <w:szCs w:val="28"/>
        </w:rPr>
        <w:sectPr w:rsidR="008B7929" w:rsidRPr="008B7929" w:rsidSect="00AC3691">
          <w:headerReference w:type="default" r:id="rId7"/>
          <w:pgSz w:w="16838" w:h="11905" w:orient="landscape"/>
          <w:pgMar w:top="1701" w:right="820" w:bottom="851" w:left="1134" w:header="567" w:footer="0" w:gutter="0"/>
          <w:cols w:space="720"/>
          <w:docGrid w:linePitch="299"/>
        </w:sectPr>
      </w:pPr>
    </w:p>
    <w:p w14:paraId="5144D6E7" w14:textId="77777777" w:rsidR="00A82F3A" w:rsidRDefault="00A82F3A">
      <w:bookmarkStart w:id="1" w:name="P724"/>
      <w:bookmarkEnd w:id="1"/>
    </w:p>
    <w:sectPr w:rsidR="00A82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01CB4" w14:textId="77777777" w:rsidR="00303E54" w:rsidRDefault="00303E54" w:rsidP="00AF15F8">
      <w:pPr>
        <w:spacing w:after="0" w:line="240" w:lineRule="auto"/>
      </w:pPr>
      <w:r>
        <w:separator/>
      </w:r>
    </w:p>
  </w:endnote>
  <w:endnote w:type="continuationSeparator" w:id="0">
    <w:p w14:paraId="17815242" w14:textId="77777777" w:rsidR="00303E54" w:rsidRDefault="00303E54" w:rsidP="00AF1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A5A66" w14:textId="77777777" w:rsidR="00303E54" w:rsidRDefault="00303E54" w:rsidP="00AF15F8">
      <w:pPr>
        <w:spacing w:after="0" w:line="240" w:lineRule="auto"/>
      </w:pPr>
      <w:r>
        <w:separator/>
      </w:r>
    </w:p>
  </w:footnote>
  <w:footnote w:type="continuationSeparator" w:id="0">
    <w:p w14:paraId="7E4B1D9B" w14:textId="77777777" w:rsidR="00303E54" w:rsidRDefault="00303E54" w:rsidP="00AF1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64695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36BC79B" w14:textId="05B1370D" w:rsidR="00AC3691" w:rsidRPr="000D4999" w:rsidRDefault="00AC369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499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D499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499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0D4999">
          <w:rPr>
            <w:rFonts w:ascii="Times New Roman" w:hAnsi="Times New Roman" w:cs="Times New Roman"/>
            <w:sz w:val="24"/>
            <w:szCs w:val="24"/>
          </w:rPr>
          <w:t>2</w:t>
        </w:r>
        <w:r w:rsidRPr="000D499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16D171E" w14:textId="77777777" w:rsidR="00AF15F8" w:rsidRDefault="00AF15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4A31"/>
    <w:rsid w:val="000C7BEA"/>
    <w:rsid w:val="000D4999"/>
    <w:rsid w:val="001A4A31"/>
    <w:rsid w:val="001E23FE"/>
    <w:rsid w:val="00274877"/>
    <w:rsid w:val="002C6F49"/>
    <w:rsid w:val="00303E54"/>
    <w:rsid w:val="003057A1"/>
    <w:rsid w:val="00370C4D"/>
    <w:rsid w:val="003B3404"/>
    <w:rsid w:val="003C440A"/>
    <w:rsid w:val="00484A3D"/>
    <w:rsid w:val="00527CD4"/>
    <w:rsid w:val="00540AD7"/>
    <w:rsid w:val="00556273"/>
    <w:rsid w:val="00584FEA"/>
    <w:rsid w:val="00627383"/>
    <w:rsid w:val="00652046"/>
    <w:rsid w:val="006A7A28"/>
    <w:rsid w:val="006C79EF"/>
    <w:rsid w:val="0071378B"/>
    <w:rsid w:val="00826E15"/>
    <w:rsid w:val="008B7929"/>
    <w:rsid w:val="008C7E6D"/>
    <w:rsid w:val="008D70A0"/>
    <w:rsid w:val="00914727"/>
    <w:rsid w:val="00982406"/>
    <w:rsid w:val="00A4260B"/>
    <w:rsid w:val="00A82F3A"/>
    <w:rsid w:val="00AC3691"/>
    <w:rsid w:val="00AF15F8"/>
    <w:rsid w:val="00B05DFB"/>
    <w:rsid w:val="00B26F6C"/>
    <w:rsid w:val="00B4067E"/>
    <w:rsid w:val="00B439DE"/>
    <w:rsid w:val="00BD3E39"/>
    <w:rsid w:val="00BE43D1"/>
    <w:rsid w:val="00C26A6A"/>
    <w:rsid w:val="00C9645C"/>
    <w:rsid w:val="00CB365A"/>
    <w:rsid w:val="00CC6A64"/>
    <w:rsid w:val="00D225A3"/>
    <w:rsid w:val="00EF073B"/>
    <w:rsid w:val="00F3290C"/>
    <w:rsid w:val="00F5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72B11"/>
  <w15:docId w15:val="{E5D524B8-B827-4AEC-8320-43AA9ACB0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5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F1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15F8"/>
  </w:style>
  <w:style w:type="paragraph" w:styleId="a5">
    <w:name w:val="footer"/>
    <w:basedOn w:val="a"/>
    <w:link w:val="a6"/>
    <w:uiPriority w:val="99"/>
    <w:unhideWhenUsed/>
    <w:rsid w:val="00AF1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15F8"/>
  </w:style>
  <w:style w:type="paragraph" w:styleId="a7">
    <w:name w:val="Balloon Text"/>
    <w:basedOn w:val="a"/>
    <w:link w:val="a8"/>
    <w:uiPriority w:val="99"/>
    <w:semiHidden/>
    <w:unhideWhenUsed/>
    <w:rsid w:val="00AF1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15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E6E24-CFC0-4E6B-895D-CEFB39201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chirkova</cp:lastModifiedBy>
  <cp:revision>36</cp:revision>
  <cp:lastPrinted>2023-12-04T08:11:00Z</cp:lastPrinted>
  <dcterms:created xsi:type="dcterms:W3CDTF">2020-11-09T06:08:00Z</dcterms:created>
  <dcterms:modified xsi:type="dcterms:W3CDTF">2023-12-04T08:12:00Z</dcterms:modified>
</cp:coreProperties>
</file>