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D9A17" w14:textId="68CBA1A1" w:rsidR="00532B6A" w:rsidRPr="00F55794" w:rsidRDefault="00532B6A" w:rsidP="00DF34CD">
      <w:pPr>
        <w:pStyle w:val="ConsPlusNormal"/>
        <w:ind w:left="1034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41475">
        <w:rPr>
          <w:rFonts w:ascii="Times New Roman" w:hAnsi="Times New Roman" w:cs="Times New Roman"/>
          <w:sz w:val="28"/>
          <w:szCs w:val="28"/>
        </w:rPr>
        <w:t>2</w:t>
      </w:r>
    </w:p>
    <w:p w14:paraId="4AFD2A57" w14:textId="2232E241" w:rsidR="00532B6A" w:rsidRPr="00F55794" w:rsidRDefault="00532B6A" w:rsidP="00DF34CD">
      <w:pPr>
        <w:pStyle w:val="ConsPlusNormal"/>
        <w:ind w:left="10348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к муниципальн</w:t>
      </w:r>
      <w:r w:rsidR="001B4DCB">
        <w:rPr>
          <w:rFonts w:ascii="Times New Roman" w:hAnsi="Times New Roman" w:cs="Times New Roman"/>
          <w:sz w:val="28"/>
          <w:szCs w:val="28"/>
        </w:rPr>
        <w:t>ой</w:t>
      </w:r>
      <w:r w:rsidRPr="00F5579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B4DCB">
        <w:rPr>
          <w:rFonts w:ascii="Times New Roman" w:hAnsi="Times New Roman" w:cs="Times New Roman"/>
          <w:sz w:val="28"/>
          <w:szCs w:val="28"/>
        </w:rPr>
        <w:t>е</w:t>
      </w:r>
      <w:r w:rsidRPr="00F557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Белореченский район</w:t>
      </w:r>
      <w:r w:rsidR="00441475">
        <w:rPr>
          <w:rFonts w:ascii="Times New Roman" w:hAnsi="Times New Roman" w:cs="Times New Roman"/>
          <w:sz w:val="28"/>
          <w:szCs w:val="28"/>
        </w:rPr>
        <w:t xml:space="preserve"> «Улучшение инвестиционного климата»</w:t>
      </w:r>
    </w:p>
    <w:p w14:paraId="6D4E181B" w14:textId="77777777" w:rsidR="00532B6A" w:rsidRPr="00F55794" w:rsidRDefault="00532B6A" w:rsidP="00532B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CE8FC17" w14:textId="77777777" w:rsidR="00685917" w:rsidRDefault="00685917" w:rsidP="00B26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DEAF4B" w14:textId="77777777" w:rsidR="00B26E77" w:rsidRDefault="00B26E77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D83D62" w14:textId="77777777" w:rsidR="00FD7C61" w:rsidRDefault="00FD7C61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FAF1B" w14:textId="1BEEB692" w:rsidR="00532B6A" w:rsidRPr="007D543E" w:rsidRDefault="00532B6A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43E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14:paraId="290E971B" w14:textId="77777777" w:rsidR="005332A3" w:rsidRPr="005332A3" w:rsidRDefault="005332A3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2A3">
        <w:rPr>
          <w:rFonts w:ascii="Times New Roman" w:hAnsi="Times New Roman" w:cs="Times New Roman"/>
          <w:b/>
          <w:sz w:val="28"/>
          <w:szCs w:val="28"/>
        </w:rPr>
        <w:t xml:space="preserve">О ПОРЯДКЕ СБОРА ИНФОРМАЦИИ И МЕТОДИКЕ РАСЧЕТА ЦЕЛЕВЫХ ПОКАЗАТЕЛЕЙ </w:t>
      </w:r>
    </w:p>
    <w:p w14:paraId="6FDB42BB" w14:textId="59623EC3" w:rsidR="00532B6A" w:rsidRPr="005332A3" w:rsidRDefault="005332A3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2A3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БЕЛОРЕЧЕНСКИЙ РАЙОН </w:t>
      </w:r>
    </w:p>
    <w:p w14:paraId="499BFF16" w14:textId="2DB02402" w:rsidR="00532B6A" w:rsidRPr="005332A3" w:rsidRDefault="00532B6A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2A3">
        <w:rPr>
          <w:rFonts w:ascii="Times New Roman" w:hAnsi="Times New Roman" w:cs="Times New Roman"/>
          <w:b/>
          <w:sz w:val="28"/>
          <w:szCs w:val="28"/>
        </w:rPr>
        <w:t>«</w:t>
      </w:r>
      <w:r w:rsidR="005332A3" w:rsidRPr="005332A3">
        <w:rPr>
          <w:rFonts w:ascii="Times New Roman" w:hAnsi="Times New Roman" w:cs="Times New Roman"/>
          <w:b/>
          <w:sz w:val="28"/>
          <w:szCs w:val="28"/>
        </w:rPr>
        <w:t>УЛУЧШЕНИЕ ИНВЕСТИЦИОННОГО КЛИМАТА</w:t>
      </w:r>
      <w:r w:rsidRPr="005332A3">
        <w:rPr>
          <w:rFonts w:ascii="Times New Roman" w:hAnsi="Times New Roman" w:cs="Times New Roman"/>
          <w:b/>
          <w:sz w:val="28"/>
          <w:szCs w:val="28"/>
        </w:rPr>
        <w:t>»</w:t>
      </w:r>
    </w:p>
    <w:p w14:paraId="0095D247" w14:textId="77777777" w:rsidR="00532B6A" w:rsidRPr="005332A3" w:rsidRDefault="00532B6A" w:rsidP="00532B6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3059"/>
        <w:gridCol w:w="1559"/>
        <w:gridCol w:w="1560"/>
        <w:gridCol w:w="2835"/>
        <w:gridCol w:w="2126"/>
        <w:gridCol w:w="1843"/>
        <w:gridCol w:w="1559"/>
      </w:tblGrid>
      <w:tr w:rsidR="00532B6A" w:rsidRPr="00F17D12" w14:paraId="41C8CF6A" w14:textId="77777777" w:rsidTr="003549D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94C2" w14:textId="49F66DF8" w:rsidR="00532B6A" w:rsidRPr="00F17D12" w:rsidRDefault="00F17D12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532B6A" w:rsidRPr="00F17D12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9B57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14D1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Единица изменения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343D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Тенденция развития целевого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BAA0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6B22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DD7B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Ответственный за сбор данных и расчет целевого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8143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Временные характеристики целевого показателя &lt;1&gt;</w:t>
            </w:r>
          </w:p>
        </w:tc>
      </w:tr>
      <w:tr w:rsidR="00532B6A" w:rsidRPr="00F17D12" w14:paraId="0A73BA78" w14:textId="77777777" w:rsidTr="003549D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FACF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C738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7806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F5D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3CD0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E316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8F91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9FF2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32B6A" w:rsidRPr="00F17D12" w14:paraId="49EDDAF3" w14:textId="77777777" w:rsidTr="0078314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3FE0" w14:textId="7777777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1A8" w14:textId="6D0802FC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  <w:r w:rsidR="00DF34CD" w:rsidRPr="00F17D1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Белореченский район «Улучшение инвестиционного климата»</w:t>
            </w:r>
          </w:p>
        </w:tc>
      </w:tr>
      <w:tr w:rsidR="00532B6A" w:rsidRPr="00F17D12" w14:paraId="2EB47E43" w14:textId="77777777" w:rsidTr="003549D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8780" w14:textId="4AD3B174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1092" w14:textId="09136444" w:rsidR="00532B6A" w:rsidRPr="00F17D12" w:rsidRDefault="00B26E7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 xml:space="preserve">Объем инвестиций в </w:t>
            </w:r>
            <w:r w:rsidRPr="00F17D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основной капитал за счет всех источников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6710" w14:textId="39F2418B" w:rsidR="00532B6A" w:rsidRPr="00F17D12" w:rsidRDefault="00B26E7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млн.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A93B" w14:textId="1AB019C5" w:rsidR="00532B6A" w:rsidRPr="00F17D12" w:rsidRDefault="00B26E7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Увеличение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FCCC" w14:textId="3D67FD77" w:rsidR="00532B6A" w:rsidRPr="00F17D12" w:rsidRDefault="00B26E77" w:rsidP="00B2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F912" w14:textId="22CA83B5" w:rsidR="00532B6A" w:rsidRPr="00F17D12" w:rsidRDefault="00B26E7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 xml:space="preserve">Статистические </w:t>
            </w:r>
            <w:r w:rsidRPr="00F17D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1503" w14:textId="4F60484A" w:rsidR="00532B6A" w:rsidRPr="00F17D12" w:rsidRDefault="00B26E7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Чиркова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D61B" w14:textId="3E1AD81A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B26E77" w:rsidRPr="00F17D12">
              <w:rPr>
                <w:rFonts w:ascii="Times New Roman" w:hAnsi="Times New Roman" w:cs="Times New Roman"/>
                <w:sz w:val="26"/>
                <w:szCs w:val="26"/>
              </w:rPr>
              <w:t>вартальн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</w:p>
        </w:tc>
      </w:tr>
      <w:tr w:rsidR="00532B6A" w:rsidRPr="00F17D12" w14:paraId="12AF3B81" w14:textId="77777777" w:rsidTr="003549D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8982" w14:textId="364B847C" w:rsidR="00532B6A" w:rsidRPr="00F17D12" w:rsidRDefault="00B26E77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30C5" w14:textId="7F5CD79B" w:rsidR="00532B6A" w:rsidRPr="00F17D12" w:rsidRDefault="001767A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созданных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C8AA" w14:textId="09701E42" w:rsidR="00532B6A" w:rsidRPr="00F17D12" w:rsidRDefault="001767A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E617" w14:textId="3E7ADEAF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F360" w14:textId="06AC98D6" w:rsidR="00532B6A" w:rsidRPr="00F17D12" w:rsidRDefault="00B33B17" w:rsidP="00B3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5661" w14:textId="6E323B28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Протоколы о намерениях по взаимодействию в сфере инвестиций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C366" w14:textId="731E3B5F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Чиркова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D2B5" w14:textId="18ECE3C3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Годовая</w:t>
            </w:r>
          </w:p>
        </w:tc>
      </w:tr>
      <w:tr w:rsidR="00532B6A" w:rsidRPr="00F17D12" w14:paraId="4CFACABB" w14:textId="77777777" w:rsidTr="003549D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C9F1" w14:textId="4E873717" w:rsidR="00532B6A" w:rsidRPr="00F17D12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D1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1767A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EED4" w14:textId="07327655" w:rsidR="00532B6A" w:rsidRPr="00F17D12" w:rsidRDefault="001767A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инвестиционных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1169" w14:textId="24EF46ED" w:rsidR="00532B6A" w:rsidRPr="00F17D12" w:rsidRDefault="001767A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AD2D" w14:textId="62E6FC17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94DB" w14:textId="266FF3B4" w:rsidR="00532B6A" w:rsidRPr="00F17D12" w:rsidRDefault="00B33B17" w:rsidP="00B3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2A0" w14:textId="16D29AA9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549D6">
              <w:rPr>
                <w:rFonts w:ascii="Times New Roman" w:hAnsi="Times New Roman" w:cs="Times New Roman"/>
                <w:sz w:val="26"/>
                <w:szCs w:val="26"/>
              </w:rPr>
              <w:t>Протоколы о намерениях по взаимодействию в сфере инвестиций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9F64" w14:textId="0075F5B4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Чиркова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BF3" w14:textId="22A9DEFC" w:rsidR="00532B6A" w:rsidRPr="00F17D12" w:rsidRDefault="003549D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Годовая</w:t>
            </w:r>
          </w:p>
        </w:tc>
      </w:tr>
    </w:tbl>
    <w:p w14:paraId="55E8C3E2" w14:textId="77777777" w:rsidR="00532B6A" w:rsidRDefault="00532B6A" w:rsidP="00532B6A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DAF92D6" w14:textId="77777777" w:rsidR="00532B6A" w:rsidRDefault="00532B6A" w:rsidP="00532B6A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3A0FE80" w14:textId="77777777" w:rsidR="00532B6A" w:rsidRDefault="00532B6A" w:rsidP="00532B6A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7E71CE2D" w14:textId="77777777" w:rsidR="003549D6" w:rsidRDefault="00532B6A" w:rsidP="00532B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3549D6">
        <w:rPr>
          <w:rFonts w:ascii="Times New Roman" w:hAnsi="Times New Roman" w:cs="Times New Roman"/>
          <w:sz w:val="28"/>
          <w:szCs w:val="28"/>
        </w:rPr>
        <w:t xml:space="preserve">инвестиций </w:t>
      </w:r>
    </w:p>
    <w:p w14:paraId="5D6DD771" w14:textId="77777777" w:rsidR="003549D6" w:rsidRDefault="003549D6" w:rsidP="00532B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проектного сопровождения </w:t>
      </w:r>
    </w:p>
    <w:p w14:paraId="0676B7A5" w14:textId="4AE20F32" w:rsidR="00532B6A" w:rsidRPr="00F55794" w:rsidRDefault="00532B6A" w:rsidP="00532B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136FDD42" w14:textId="7F3EE719" w:rsidR="00532B6A" w:rsidRPr="00F55794" w:rsidRDefault="00532B6A" w:rsidP="00532B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5579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549D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5794">
        <w:rPr>
          <w:rFonts w:ascii="Times New Roman" w:hAnsi="Times New Roman" w:cs="Times New Roman"/>
          <w:sz w:val="28"/>
          <w:szCs w:val="28"/>
        </w:rPr>
        <w:t xml:space="preserve"> </w:t>
      </w:r>
      <w:r w:rsidR="003549D6">
        <w:rPr>
          <w:rFonts w:ascii="Times New Roman" w:hAnsi="Times New Roman" w:cs="Times New Roman"/>
          <w:sz w:val="28"/>
          <w:szCs w:val="28"/>
        </w:rPr>
        <w:t>О.В. Салова</w:t>
      </w:r>
    </w:p>
    <w:p w14:paraId="4587D5D0" w14:textId="77777777" w:rsidR="00A82F3A" w:rsidRDefault="00A82F3A"/>
    <w:sectPr w:rsidR="00A82F3A" w:rsidSect="00532B6A">
      <w:headerReference w:type="default" r:id="rId7"/>
      <w:pgSz w:w="16838" w:h="11906" w:orient="landscape"/>
      <w:pgMar w:top="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BDAAA" w14:textId="77777777" w:rsidR="0015285B" w:rsidRDefault="0015285B" w:rsidP="00532B6A">
      <w:pPr>
        <w:spacing w:after="0" w:line="240" w:lineRule="auto"/>
      </w:pPr>
      <w:r>
        <w:separator/>
      </w:r>
    </w:p>
  </w:endnote>
  <w:endnote w:type="continuationSeparator" w:id="0">
    <w:p w14:paraId="33F0ABAC" w14:textId="77777777" w:rsidR="0015285B" w:rsidRDefault="0015285B" w:rsidP="00532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F31F" w14:textId="77777777" w:rsidR="0015285B" w:rsidRDefault="0015285B" w:rsidP="00532B6A">
      <w:pPr>
        <w:spacing w:after="0" w:line="240" w:lineRule="auto"/>
      </w:pPr>
      <w:r>
        <w:separator/>
      </w:r>
    </w:p>
  </w:footnote>
  <w:footnote w:type="continuationSeparator" w:id="0">
    <w:p w14:paraId="52978E90" w14:textId="77777777" w:rsidR="0015285B" w:rsidRDefault="0015285B" w:rsidP="00532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4371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840732" w14:textId="504B201F" w:rsidR="00E67140" w:rsidRPr="00E67140" w:rsidRDefault="00E6714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71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71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71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67140">
          <w:rPr>
            <w:rFonts w:ascii="Times New Roman" w:hAnsi="Times New Roman" w:cs="Times New Roman"/>
            <w:sz w:val="24"/>
            <w:szCs w:val="24"/>
          </w:rPr>
          <w:t>2</w:t>
        </w:r>
        <w:r w:rsidRPr="00E671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95C537" w14:textId="77777777" w:rsidR="00532B6A" w:rsidRDefault="00532B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38F"/>
    <w:rsid w:val="0005251B"/>
    <w:rsid w:val="0015285B"/>
    <w:rsid w:val="001767AA"/>
    <w:rsid w:val="00183480"/>
    <w:rsid w:val="001B4DCB"/>
    <w:rsid w:val="003549D6"/>
    <w:rsid w:val="003F58E5"/>
    <w:rsid w:val="00441475"/>
    <w:rsid w:val="00450DA1"/>
    <w:rsid w:val="00530B04"/>
    <w:rsid w:val="00532B6A"/>
    <w:rsid w:val="005332A3"/>
    <w:rsid w:val="00670B10"/>
    <w:rsid w:val="00685917"/>
    <w:rsid w:val="0078314B"/>
    <w:rsid w:val="0089538F"/>
    <w:rsid w:val="00A82F3A"/>
    <w:rsid w:val="00B26E77"/>
    <w:rsid w:val="00B33B17"/>
    <w:rsid w:val="00CF685A"/>
    <w:rsid w:val="00DF34CD"/>
    <w:rsid w:val="00E67140"/>
    <w:rsid w:val="00F17D12"/>
    <w:rsid w:val="00FD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ECE2"/>
  <w15:docId w15:val="{DC1B4FAC-6C9F-42D0-AEC8-2FE7AE57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2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2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B6A"/>
  </w:style>
  <w:style w:type="paragraph" w:styleId="a5">
    <w:name w:val="footer"/>
    <w:basedOn w:val="a"/>
    <w:link w:val="a6"/>
    <w:uiPriority w:val="99"/>
    <w:unhideWhenUsed/>
    <w:rsid w:val="00532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B6A"/>
  </w:style>
  <w:style w:type="paragraph" w:styleId="a7">
    <w:name w:val="Balloon Text"/>
    <w:basedOn w:val="a"/>
    <w:link w:val="a8"/>
    <w:uiPriority w:val="99"/>
    <w:semiHidden/>
    <w:unhideWhenUsed/>
    <w:rsid w:val="00532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2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7A459-8841-4B3A-A300-B3E244C0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chirkova</cp:lastModifiedBy>
  <cp:revision>23</cp:revision>
  <cp:lastPrinted>2020-11-09T07:30:00Z</cp:lastPrinted>
  <dcterms:created xsi:type="dcterms:W3CDTF">2020-11-09T06:11:00Z</dcterms:created>
  <dcterms:modified xsi:type="dcterms:W3CDTF">2023-12-04T05:57:00Z</dcterms:modified>
</cp:coreProperties>
</file>