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66CE" w14:textId="77777777" w:rsidR="00E623EF" w:rsidRDefault="00E623EF" w:rsidP="00E623EF">
      <w:pPr>
        <w:jc w:val="center"/>
      </w:pPr>
    </w:p>
    <w:p w14:paraId="108B9A65" w14:textId="77777777" w:rsidR="00E623EF" w:rsidRDefault="00E623EF" w:rsidP="00E623EF">
      <w:pPr>
        <w:jc w:val="center"/>
      </w:pPr>
      <w:r>
        <w:t>КРАСНОДАРСКИЙ КРАЙ</w:t>
      </w:r>
    </w:p>
    <w:p w14:paraId="56AED8F3" w14:textId="77777777" w:rsidR="00E623EF" w:rsidRDefault="00E623EF" w:rsidP="00E623EF">
      <w:pPr>
        <w:jc w:val="center"/>
      </w:pPr>
      <w:r>
        <w:t>БЕЛОРЕЧЕНСКИЙ РАЙОН</w:t>
      </w:r>
    </w:p>
    <w:p w14:paraId="0CC5CE54" w14:textId="77777777" w:rsidR="00E623EF" w:rsidRDefault="00E623EF" w:rsidP="00E623EF">
      <w:pPr>
        <w:jc w:val="center"/>
      </w:pPr>
      <w:r>
        <w:t>АДМИНИСТРАЦИЯ МУНИЦИПАЛЬНОГО ОБРАЗОВАНИЯ</w:t>
      </w:r>
    </w:p>
    <w:p w14:paraId="1B891D26" w14:textId="77777777" w:rsidR="00E623EF" w:rsidRDefault="00E623EF" w:rsidP="00E623EF">
      <w:pPr>
        <w:jc w:val="center"/>
      </w:pPr>
      <w:r>
        <w:t>БЕЛОРЕЧЕНСКИЙ РАЙОН</w:t>
      </w:r>
    </w:p>
    <w:p w14:paraId="762FE9DB" w14:textId="77777777" w:rsidR="00E623EF" w:rsidRDefault="00E623EF" w:rsidP="00E623EF">
      <w:pPr>
        <w:jc w:val="center"/>
      </w:pPr>
    </w:p>
    <w:p w14:paraId="272B7976" w14:textId="77777777" w:rsidR="00E623EF" w:rsidRDefault="00E623EF" w:rsidP="00E623EF">
      <w:pPr>
        <w:jc w:val="center"/>
      </w:pPr>
      <w:r>
        <w:t>ПОСТАНОВЛЕНИЕ</w:t>
      </w:r>
    </w:p>
    <w:p w14:paraId="49DF63EE" w14:textId="77777777" w:rsidR="00E623EF" w:rsidRDefault="00E623EF" w:rsidP="00E623EF">
      <w:pPr>
        <w:jc w:val="center"/>
      </w:pPr>
    </w:p>
    <w:p w14:paraId="1A0986EB" w14:textId="77777777" w:rsidR="00E623EF" w:rsidRDefault="00E623EF" w:rsidP="00E623EF">
      <w:r>
        <w:t>22.08.2023 г.                                                № 1070                                     г. Белореченск</w:t>
      </w:r>
    </w:p>
    <w:p w14:paraId="7A899699" w14:textId="77777777" w:rsidR="00E623EF" w:rsidRDefault="00E623EF" w:rsidP="00E623EF"/>
    <w:p w14:paraId="0B635263" w14:textId="77777777" w:rsidR="00E623EF" w:rsidRDefault="00E623EF" w:rsidP="00E623EF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Белореченский район от 23 августа 2007 года № 1820 «Об оплате труда работников органов местного самоуправления, замещающих должности, не являющиеся должностями муниципальной службы»</w:t>
      </w:r>
    </w:p>
    <w:p w14:paraId="7C5C5B88" w14:textId="77777777" w:rsidR="00E623EF" w:rsidRDefault="00E623EF" w:rsidP="00E623EF"/>
    <w:p w14:paraId="7E3059C1" w14:textId="77777777" w:rsidR="00E623EF" w:rsidRDefault="00E623EF" w:rsidP="00E623EF"/>
    <w:p w14:paraId="1FF029F1" w14:textId="77777777" w:rsidR="00E623EF" w:rsidRDefault="00E623EF" w:rsidP="00E623EF">
      <w:r>
        <w:t>В целях упорядочения оплаты труда работников органов местного самоуправления, замещающих должности, не являющиеся должностями муниципальной службы, в соответствии с решением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и руководствуясь статьей 31 Устава муниципального образования Белореченский район, п о с т а н о в л я ю:</w:t>
      </w:r>
    </w:p>
    <w:p w14:paraId="5B85BA85" w14:textId="77777777" w:rsidR="00E623EF" w:rsidRDefault="00E623EF" w:rsidP="00E623EF">
      <w:r>
        <w:t>1. Внести изменения в постановление главы муниципального образования Белореченский район от 23 августа 2007 г. № 1820 «Об оплате труда работников органов местного самоуправления, замещающих должности, не являющиеся должностями муниципальной службы», изложив приложение 2 в новой редакции (прилагается).</w:t>
      </w:r>
    </w:p>
    <w:p w14:paraId="34517475" w14:textId="77777777" w:rsidR="00E623EF" w:rsidRDefault="00E623EF" w:rsidP="00E623EF">
      <w:r>
        <w:t>2. Помощнику главы (пресс-секретарю) муниципального образования Белореченский район Беззубиковой Т.А. опубликовать настоящее постановление в установленном порядке.</w:t>
      </w:r>
    </w:p>
    <w:p w14:paraId="33ED74D0" w14:textId="77777777" w:rsidR="00E623EF" w:rsidRDefault="00E623EF" w:rsidP="00E623EF">
      <w:r>
        <w:t>3. Настоящее постановление вступает в силу с 1 октября 2023 года, но не ранее его официального опубликования.</w:t>
      </w:r>
    </w:p>
    <w:p w14:paraId="37A70DE7" w14:textId="77777777" w:rsidR="00E623EF" w:rsidRDefault="00E623EF" w:rsidP="00E623EF"/>
    <w:p w14:paraId="1ECD358E" w14:textId="77777777" w:rsidR="00E623EF" w:rsidRDefault="00E623EF" w:rsidP="00E623EF"/>
    <w:p w14:paraId="418C4BDF" w14:textId="77777777" w:rsidR="00E623EF" w:rsidRDefault="00E623EF" w:rsidP="00E623EF"/>
    <w:p w14:paraId="3E478832" w14:textId="77777777" w:rsidR="00E623EF" w:rsidRDefault="00E623EF" w:rsidP="00E623EF">
      <w:r>
        <w:t xml:space="preserve">Глава </w:t>
      </w:r>
    </w:p>
    <w:p w14:paraId="5940CC5D" w14:textId="77777777" w:rsidR="00E623EF" w:rsidRDefault="00E623EF" w:rsidP="00E623EF">
      <w:r>
        <w:t xml:space="preserve">муниципального образования </w:t>
      </w:r>
    </w:p>
    <w:p w14:paraId="25ED02B3" w14:textId="77777777" w:rsidR="00E623EF" w:rsidRDefault="00E623EF" w:rsidP="00E623EF">
      <w:r>
        <w:t xml:space="preserve">Белореченский район </w:t>
      </w:r>
    </w:p>
    <w:p w14:paraId="108D4A9F" w14:textId="77777777" w:rsidR="00E623EF" w:rsidRDefault="00E623EF" w:rsidP="00E623EF">
      <w:r>
        <w:t>С.В. Сидоренко</w:t>
      </w:r>
    </w:p>
    <w:p w14:paraId="17747514" w14:textId="77777777" w:rsidR="00E623EF" w:rsidRDefault="00E623EF" w:rsidP="00E623EF"/>
    <w:p w14:paraId="69BC4665" w14:textId="77777777" w:rsidR="00E623EF" w:rsidRDefault="00E623EF" w:rsidP="00E623EF"/>
    <w:p w14:paraId="76E5917D" w14:textId="77777777" w:rsidR="00E623EF" w:rsidRDefault="00E623EF" w:rsidP="00E623EF"/>
    <w:p w14:paraId="600B71D4" w14:textId="77777777" w:rsidR="00E623EF" w:rsidRDefault="00E623EF" w:rsidP="00E623EF">
      <w:pPr>
        <w:rPr>
          <w:lang w:eastAsia="zh-CN"/>
        </w:rPr>
      </w:pPr>
      <w:r>
        <w:t>Приложение</w:t>
      </w:r>
    </w:p>
    <w:p w14:paraId="321AB0F3" w14:textId="77777777" w:rsidR="00E623EF" w:rsidRDefault="00E623EF" w:rsidP="00E623EF">
      <w:r>
        <w:t>к постановлению администрации</w:t>
      </w:r>
    </w:p>
    <w:p w14:paraId="45033970" w14:textId="77777777" w:rsidR="00E623EF" w:rsidRDefault="00E623EF" w:rsidP="00E623EF">
      <w:r>
        <w:t xml:space="preserve">муниципального образования </w:t>
      </w:r>
    </w:p>
    <w:p w14:paraId="27BF4B64" w14:textId="77777777" w:rsidR="00E623EF" w:rsidRDefault="00E623EF" w:rsidP="00E623EF">
      <w:r>
        <w:t>Белореченский район</w:t>
      </w:r>
    </w:p>
    <w:p w14:paraId="70BBFCAA" w14:textId="77777777" w:rsidR="00E623EF" w:rsidRDefault="00E623EF" w:rsidP="00E623EF">
      <w:r>
        <w:t>от 22.08.2023 г. № 1070</w:t>
      </w:r>
    </w:p>
    <w:p w14:paraId="76D8EE94" w14:textId="77777777" w:rsidR="00E623EF" w:rsidRDefault="00E623EF" w:rsidP="00E623EF"/>
    <w:p w14:paraId="7B45A876" w14:textId="77777777" w:rsidR="00E623EF" w:rsidRDefault="00E623EF" w:rsidP="00E623EF">
      <w:r>
        <w:t>"Приложение</w:t>
      </w:r>
    </w:p>
    <w:p w14:paraId="3A5CAB15" w14:textId="77777777" w:rsidR="00E623EF" w:rsidRDefault="00E623EF" w:rsidP="00E623EF">
      <w:r>
        <w:t xml:space="preserve">к постановлению главы </w:t>
      </w:r>
    </w:p>
    <w:p w14:paraId="101C13FB" w14:textId="77777777" w:rsidR="00E623EF" w:rsidRDefault="00E623EF" w:rsidP="00E623EF">
      <w:r>
        <w:t xml:space="preserve">муниципального образования </w:t>
      </w:r>
    </w:p>
    <w:p w14:paraId="20374560" w14:textId="77777777" w:rsidR="00E623EF" w:rsidRDefault="00E623EF" w:rsidP="00E623EF">
      <w:r>
        <w:t>Белореченский район</w:t>
      </w:r>
    </w:p>
    <w:p w14:paraId="036D2867" w14:textId="77777777" w:rsidR="00E623EF" w:rsidRDefault="00E623EF" w:rsidP="00E623EF">
      <w:r>
        <w:t xml:space="preserve">23 августа 2007 г. № 1820 </w:t>
      </w:r>
    </w:p>
    <w:p w14:paraId="0DB3B78F" w14:textId="77777777" w:rsidR="00E623EF" w:rsidRDefault="00E623EF" w:rsidP="00E623EF">
      <w:r>
        <w:t xml:space="preserve">(в редакции постановления </w:t>
      </w:r>
    </w:p>
    <w:p w14:paraId="4295AF02" w14:textId="77777777" w:rsidR="00E623EF" w:rsidRDefault="00E623EF" w:rsidP="00E623EF">
      <w:r>
        <w:t>администрации муниципального образования Белореченский</w:t>
      </w:r>
    </w:p>
    <w:p w14:paraId="0367B333" w14:textId="77777777" w:rsidR="00E623EF" w:rsidRDefault="00E623EF" w:rsidP="00E623EF">
      <w:r>
        <w:t>район</w:t>
      </w:r>
    </w:p>
    <w:p w14:paraId="3C526C57" w14:textId="77777777" w:rsidR="00E623EF" w:rsidRDefault="00E623EF" w:rsidP="00E623EF">
      <w:r>
        <w:t>от 22.08.2023 г. № 1070)</w:t>
      </w:r>
    </w:p>
    <w:p w14:paraId="41132404" w14:textId="77777777" w:rsidR="00E623EF" w:rsidRDefault="00E623EF" w:rsidP="00E623EF"/>
    <w:p w14:paraId="16598233" w14:textId="77777777" w:rsidR="00E623EF" w:rsidRDefault="00E623EF" w:rsidP="00E623EF"/>
    <w:p w14:paraId="02E4A2B7" w14:textId="77777777" w:rsidR="00E623EF" w:rsidRDefault="00E623EF" w:rsidP="00E623EF">
      <w:pPr>
        <w:jc w:val="center"/>
        <w:rPr>
          <w:b/>
          <w:bCs/>
        </w:rPr>
      </w:pPr>
      <w:r>
        <w:rPr>
          <w:b/>
          <w:bCs/>
        </w:rPr>
        <w:lastRenderedPageBreak/>
        <w:t>РАЗМЕРЫ</w:t>
      </w:r>
    </w:p>
    <w:p w14:paraId="18430533" w14:textId="77777777" w:rsidR="00E623EF" w:rsidRDefault="00E623EF" w:rsidP="00E623EF">
      <w:pPr>
        <w:jc w:val="center"/>
        <w:rPr>
          <w:b/>
          <w:bCs/>
        </w:rPr>
      </w:pPr>
      <w:r>
        <w:rPr>
          <w:b/>
          <w:bCs/>
        </w:rPr>
        <w:t>должностных окладов работников муниципального образования Белореченский район, замещающих должности, не являющиеся должностями муниципальной службы</w:t>
      </w:r>
    </w:p>
    <w:p w14:paraId="5E2B2A47" w14:textId="77777777" w:rsidR="00E623EF" w:rsidRDefault="00E623EF" w:rsidP="00E623EF">
      <w: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5"/>
      </w:tblGrid>
      <w:tr w:rsidR="00E623EF" w14:paraId="33632080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D1D7" w14:textId="77777777" w:rsidR="00E623EF" w:rsidRDefault="00E623EF">
            <w:r>
              <w:t>Наименование должности (профессии)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FC1A" w14:textId="77777777" w:rsidR="00E623EF" w:rsidRDefault="00E623EF">
            <w:r>
              <w:t>Размер месячного должностного оклада (рублей)</w:t>
            </w:r>
          </w:p>
        </w:tc>
      </w:tr>
      <w:tr w:rsidR="00E623EF" w14:paraId="1EC85EA0" w14:textId="77777777" w:rsidTr="00E623EF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2AB08" w14:textId="77777777" w:rsidR="00E623EF" w:rsidRDefault="00E623EF">
            <w:r>
              <w:t xml:space="preserve">1. Должности служащих </w:t>
            </w:r>
          </w:p>
        </w:tc>
      </w:tr>
      <w:tr w:rsidR="00E623EF" w14:paraId="70A5DBCA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2D866" w14:textId="77777777" w:rsidR="00E623EF" w:rsidRDefault="00E623EF">
            <w:r>
              <w:t>Эксперт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48458" w14:textId="77777777" w:rsidR="00E623EF" w:rsidRDefault="00E623EF">
            <w:r>
              <w:t>7361</w:t>
            </w:r>
          </w:p>
        </w:tc>
      </w:tr>
      <w:tr w:rsidR="00E623EF" w14:paraId="43FBAC96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DBA96" w14:textId="77777777" w:rsidR="00E623EF" w:rsidRDefault="00E623EF">
            <w:r>
              <w:t>Инженер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BDD0B" w14:textId="77777777" w:rsidR="00E623EF" w:rsidRDefault="00E623EF">
            <w:r>
              <w:t>7361</w:t>
            </w:r>
          </w:p>
        </w:tc>
      </w:tr>
      <w:tr w:rsidR="00E623EF" w14:paraId="13FF3B57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8DC2C" w14:textId="77777777" w:rsidR="00E623EF" w:rsidRDefault="00E623EF">
            <w:r>
              <w:t>Бухгалтер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34A1E" w14:textId="77777777" w:rsidR="00E623EF" w:rsidRDefault="00E623EF">
            <w:r>
              <w:t>6872</w:t>
            </w:r>
          </w:p>
        </w:tc>
      </w:tr>
      <w:tr w:rsidR="00E623EF" w14:paraId="00368AEB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4354C" w14:textId="77777777" w:rsidR="00E623EF" w:rsidRDefault="00E623EF">
            <w:r>
              <w:t>Диспетчер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D8364" w14:textId="77777777" w:rsidR="00E623EF" w:rsidRDefault="00E623EF">
            <w:r>
              <w:t>6872</w:t>
            </w:r>
          </w:p>
        </w:tc>
      </w:tr>
      <w:tr w:rsidR="00E623EF" w14:paraId="78506452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C08F3" w14:textId="77777777" w:rsidR="00E623EF" w:rsidRDefault="00E623EF">
            <w:r>
              <w:t>Стенографистка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0393A" w14:textId="77777777" w:rsidR="00E623EF" w:rsidRDefault="00E623EF">
            <w:r>
              <w:t>6627</w:t>
            </w:r>
          </w:p>
        </w:tc>
      </w:tr>
      <w:tr w:rsidR="00E623EF" w14:paraId="2BE10F75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5A08A" w14:textId="77777777" w:rsidR="00E623EF" w:rsidRDefault="00E623EF">
            <w:r>
              <w:t>Заведующий архивом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CA6A0" w14:textId="77777777" w:rsidR="00E623EF" w:rsidRDefault="00E623EF">
            <w:r>
              <w:t>6627</w:t>
            </w:r>
          </w:p>
        </w:tc>
      </w:tr>
      <w:tr w:rsidR="00E623EF" w14:paraId="780F7B7D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AD258" w14:textId="77777777" w:rsidR="00E623EF" w:rsidRDefault="00E623EF">
            <w:r>
              <w:t>Заведующий копировально-множительным бюро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467D0" w14:textId="77777777" w:rsidR="00E623EF" w:rsidRDefault="00E623EF">
            <w:r>
              <w:t>6627</w:t>
            </w:r>
          </w:p>
        </w:tc>
      </w:tr>
      <w:tr w:rsidR="00E623EF" w14:paraId="1F54035D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15DF4" w14:textId="77777777" w:rsidR="00E623EF" w:rsidRDefault="00E623EF">
            <w:r>
              <w:t xml:space="preserve">Заведующий машинописным бюро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E10B7" w14:textId="77777777" w:rsidR="00E623EF" w:rsidRDefault="00E623EF">
            <w:r>
              <w:t>6627</w:t>
            </w:r>
          </w:p>
        </w:tc>
      </w:tr>
      <w:tr w:rsidR="00E623EF" w14:paraId="1F6C77E7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1DA2D" w14:textId="77777777" w:rsidR="00E623EF" w:rsidRDefault="00E623EF">
            <w:r>
              <w:t>Заведующий бюро пропусков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F6EB" w14:textId="77777777" w:rsidR="00E623EF" w:rsidRDefault="00E623EF">
            <w:r>
              <w:t>6627</w:t>
            </w:r>
          </w:p>
        </w:tc>
      </w:tr>
      <w:tr w:rsidR="00E623EF" w14:paraId="5A43EF2D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0AD4A" w14:textId="77777777" w:rsidR="00E623EF" w:rsidRDefault="00E623EF">
            <w:r>
              <w:t>Заведующий хозяйством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4B798" w14:textId="77777777" w:rsidR="00E623EF" w:rsidRDefault="00E623EF">
            <w:r>
              <w:t>6627</w:t>
            </w:r>
          </w:p>
        </w:tc>
      </w:tr>
      <w:tr w:rsidR="00E623EF" w14:paraId="6C3AD695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B6A95" w14:textId="77777777" w:rsidR="00E623EF" w:rsidRDefault="00E623EF">
            <w:r>
              <w:t>Заведующий складом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4E325" w14:textId="77777777" w:rsidR="00E623EF" w:rsidRDefault="00E623EF">
            <w:r>
              <w:t>6627</w:t>
            </w:r>
          </w:p>
        </w:tc>
      </w:tr>
      <w:tr w:rsidR="00E623EF" w14:paraId="6421B956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711A9" w14:textId="77777777" w:rsidR="00E623EF" w:rsidRDefault="00E623EF">
            <w:r>
              <w:t xml:space="preserve">Комендант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D39DD" w14:textId="77777777" w:rsidR="00E623EF" w:rsidRDefault="00E623EF">
            <w:r>
              <w:t>5647</w:t>
            </w:r>
          </w:p>
        </w:tc>
      </w:tr>
      <w:tr w:rsidR="00E623EF" w14:paraId="650DAE46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00137" w14:textId="77777777" w:rsidR="00E623EF" w:rsidRDefault="00E623EF">
            <w:r>
              <w:t>Кассир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B872D" w14:textId="77777777" w:rsidR="00E623EF" w:rsidRDefault="00E623EF">
            <w:r>
              <w:t>5647</w:t>
            </w:r>
          </w:p>
        </w:tc>
      </w:tr>
      <w:tr w:rsidR="00E623EF" w14:paraId="1F9D498D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3A6F8" w14:textId="77777777" w:rsidR="00E623EF" w:rsidRDefault="00E623EF">
            <w:r>
              <w:t>Экспедитор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95561" w14:textId="77777777" w:rsidR="00E623EF" w:rsidRDefault="00E623EF">
            <w:r>
              <w:t>5398</w:t>
            </w:r>
          </w:p>
        </w:tc>
      </w:tr>
      <w:tr w:rsidR="00E623EF" w14:paraId="4EAE0EF1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B5B7E" w14:textId="77777777" w:rsidR="00E623EF" w:rsidRDefault="00E623EF">
            <w:r>
              <w:t>Делопроизводитель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1F698" w14:textId="77777777" w:rsidR="00E623EF" w:rsidRDefault="00E623EF">
            <w:r>
              <w:t>3686</w:t>
            </w:r>
          </w:p>
        </w:tc>
      </w:tr>
      <w:tr w:rsidR="00E623EF" w14:paraId="776659E0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018B5" w14:textId="77777777" w:rsidR="00E623EF" w:rsidRDefault="00E623EF">
            <w:r>
              <w:t>Дежурный бюро пропусков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09378" w14:textId="77777777" w:rsidR="00E623EF" w:rsidRDefault="00E623EF">
            <w:r>
              <w:t>3686</w:t>
            </w:r>
          </w:p>
        </w:tc>
      </w:tr>
      <w:tr w:rsidR="00E623EF" w14:paraId="1E0A2154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2ED2C" w14:textId="77777777" w:rsidR="00E623EF" w:rsidRDefault="00E623EF">
            <w:r>
              <w:t>Секретарь-машинистка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18222" w14:textId="77777777" w:rsidR="00E623EF" w:rsidRDefault="00E623EF">
            <w:r>
              <w:t>3686</w:t>
            </w:r>
          </w:p>
        </w:tc>
      </w:tr>
      <w:tr w:rsidR="00E623EF" w14:paraId="661E7233" w14:textId="77777777" w:rsidTr="00E623EF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D583B" w14:textId="77777777" w:rsidR="00E623EF" w:rsidRDefault="00E623EF">
            <w:r>
              <w:t>2. Профессии рабочих</w:t>
            </w:r>
          </w:p>
        </w:tc>
      </w:tr>
      <w:tr w:rsidR="00E623EF" w14:paraId="1D9CF4F0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FF328" w14:textId="77777777" w:rsidR="00E623EF" w:rsidRDefault="00E623EF">
            <w:r>
              <w:t>Водитель легкового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01D33" w14:textId="77777777" w:rsidR="00E623EF" w:rsidRDefault="00E623EF">
            <w:r>
              <w:t>6872</w:t>
            </w:r>
          </w:p>
        </w:tc>
      </w:tr>
      <w:tr w:rsidR="00E623EF" w14:paraId="6724BE8E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D52A3" w14:textId="77777777" w:rsidR="00E623EF" w:rsidRDefault="00E623EF">
            <w:r>
              <w:t>Электромонтер по ремонту и обслуживанию электрооборудования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7FA93" w14:textId="77777777" w:rsidR="00E623EF" w:rsidRDefault="00E623EF">
            <w:r>
              <w:t>6752</w:t>
            </w:r>
          </w:p>
        </w:tc>
      </w:tr>
      <w:tr w:rsidR="00E623EF" w14:paraId="1C0A7A6E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F2FAC" w14:textId="77777777" w:rsidR="00E623EF" w:rsidRDefault="00E623EF">
            <w:r>
              <w:t>Слесарь – ремонтник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4840B" w14:textId="77777777" w:rsidR="00E623EF" w:rsidRDefault="00E623EF">
            <w:r>
              <w:t>6382</w:t>
            </w:r>
          </w:p>
        </w:tc>
      </w:tr>
      <w:tr w:rsidR="00E623EF" w14:paraId="307E40A0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79F08" w14:textId="77777777" w:rsidR="00E623EF" w:rsidRDefault="00E623EF">
            <w:r>
              <w:t>Слесарь-сантехник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CE447" w14:textId="77777777" w:rsidR="00E623EF" w:rsidRDefault="00E623EF">
            <w:r>
              <w:t>6382</w:t>
            </w:r>
          </w:p>
        </w:tc>
      </w:tr>
      <w:tr w:rsidR="00E623EF" w14:paraId="6C4645E2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202E1" w14:textId="77777777" w:rsidR="00E623EF" w:rsidRDefault="00E623EF">
            <w:r>
              <w:t>Кладовщик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559E3" w14:textId="77777777" w:rsidR="00E623EF" w:rsidRDefault="00E623EF">
            <w:r>
              <w:t>5155</w:t>
            </w:r>
          </w:p>
        </w:tc>
      </w:tr>
      <w:tr w:rsidR="00E623EF" w14:paraId="5D22282B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3E902" w14:textId="77777777" w:rsidR="00E623EF" w:rsidRDefault="00E623EF">
            <w:r>
              <w:t>Слесарь – электрик по ремонту электрооборудования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DFF2" w14:textId="77777777" w:rsidR="00E623EF" w:rsidRDefault="00E623EF">
            <w:r>
              <w:t>5155</w:t>
            </w:r>
          </w:p>
        </w:tc>
      </w:tr>
      <w:tr w:rsidR="00E623EF" w14:paraId="2304AB73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BF0FC" w14:textId="77777777" w:rsidR="00E623EF" w:rsidRDefault="00E623EF">
            <w:r>
              <w:t>Рабочий по комплексному обслуживанию и ремонту зданий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8B497" w14:textId="77777777" w:rsidR="00E623EF" w:rsidRDefault="00E623EF">
            <w:r>
              <w:t>4175</w:t>
            </w:r>
          </w:p>
        </w:tc>
      </w:tr>
      <w:tr w:rsidR="00E623EF" w14:paraId="1F9C663A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213CC" w14:textId="77777777" w:rsidR="00E623EF" w:rsidRDefault="00E623EF">
            <w:r>
              <w:t>Вахтер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E2DB5" w14:textId="77777777" w:rsidR="00E623EF" w:rsidRDefault="00E623EF">
            <w:r>
              <w:t>3686</w:t>
            </w:r>
          </w:p>
        </w:tc>
      </w:tr>
      <w:tr w:rsidR="00E623EF" w14:paraId="166A1796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A8115" w14:textId="77777777" w:rsidR="00E623EF" w:rsidRDefault="00E623EF">
            <w:r>
              <w:t>Гардеробщик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6DD72" w14:textId="77777777" w:rsidR="00E623EF" w:rsidRDefault="00E623EF">
            <w:r>
              <w:t>3686</w:t>
            </w:r>
          </w:p>
        </w:tc>
      </w:tr>
      <w:tr w:rsidR="00E623EF" w14:paraId="0DCD848B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79FAB" w14:textId="77777777" w:rsidR="00E623EF" w:rsidRDefault="00E623EF">
            <w:r>
              <w:t>Дворник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55C94" w14:textId="77777777" w:rsidR="00E623EF" w:rsidRDefault="00E623EF">
            <w:r>
              <w:t>3686</w:t>
            </w:r>
          </w:p>
        </w:tc>
      </w:tr>
      <w:tr w:rsidR="00E623EF" w14:paraId="13A16375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275C1" w14:textId="77777777" w:rsidR="00E623EF" w:rsidRDefault="00E623EF">
            <w:r>
              <w:t>Охранник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C3BDC" w14:textId="77777777" w:rsidR="00E623EF" w:rsidRDefault="00E623EF">
            <w:r>
              <w:t>3686</w:t>
            </w:r>
          </w:p>
        </w:tc>
      </w:tr>
      <w:tr w:rsidR="00E623EF" w14:paraId="0B36B913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12EC9" w14:textId="77777777" w:rsidR="00E623EF" w:rsidRDefault="00E623EF">
            <w:r>
              <w:t>Подсобный рабочий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CA019" w14:textId="77777777" w:rsidR="00E623EF" w:rsidRDefault="00E623EF">
            <w:r>
              <w:t>3686</w:t>
            </w:r>
          </w:p>
        </w:tc>
      </w:tr>
      <w:tr w:rsidR="00E623EF" w14:paraId="4FD3D89D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6C726" w14:textId="77777777" w:rsidR="00E623EF" w:rsidRDefault="00E623EF">
            <w:r>
              <w:t>Сторож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2CDF3" w14:textId="77777777" w:rsidR="00E623EF" w:rsidRDefault="00E623EF">
            <w:r>
              <w:t>3686</w:t>
            </w:r>
          </w:p>
        </w:tc>
      </w:tr>
      <w:tr w:rsidR="00E623EF" w14:paraId="2FBD2B62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9EA43" w14:textId="77777777" w:rsidR="00E623EF" w:rsidRDefault="00E623EF">
            <w:r>
              <w:t>Уборщик производственных и служебных помещений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CBD0C" w14:textId="77777777" w:rsidR="00E623EF" w:rsidRDefault="00E623EF">
            <w:r>
              <w:t>3686</w:t>
            </w:r>
          </w:p>
        </w:tc>
      </w:tr>
      <w:tr w:rsidR="00E623EF" w14:paraId="2D4ADEAD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62705" w14:textId="77777777" w:rsidR="00E623EF" w:rsidRDefault="00E623EF">
            <w:r>
              <w:t>Уборщик служебных помещений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3AB2E" w14:textId="77777777" w:rsidR="00E623EF" w:rsidRDefault="00E623EF">
            <w:r>
              <w:t>3686</w:t>
            </w:r>
          </w:p>
        </w:tc>
      </w:tr>
      <w:tr w:rsidR="00E623EF" w14:paraId="1E696A66" w14:textId="77777777" w:rsidTr="00E623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D59F5" w14:textId="77777777" w:rsidR="00E623EF" w:rsidRDefault="00E623EF">
            <w:r>
              <w:t>Уборщик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0CDF1" w14:textId="77777777" w:rsidR="00E623EF" w:rsidRDefault="00E623EF">
            <w:r>
              <w:t>3686</w:t>
            </w:r>
          </w:p>
        </w:tc>
      </w:tr>
    </w:tbl>
    <w:p w14:paraId="4D238858" w14:textId="77777777" w:rsidR="00E623EF" w:rsidRDefault="00E623EF" w:rsidP="00E623EF"/>
    <w:p w14:paraId="67328822" w14:textId="77777777" w:rsidR="00E623EF" w:rsidRDefault="00E623EF" w:rsidP="00E623EF"/>
    <w:p w14:paraId="189D7D56" w14:textId="77777777" w:rsidR="00E623EF" w:rsidRDefault="00E623EF" w:rsidP="00E623EF"/>
    <w:p w14:paraId="6CDDFED1" w14:textId="77777777" w:rsidR="00E623EF" w:rsidRDefault="00E623EF" w:rsidP="00E623EF">
      <w:r>
        <w:t xml:space="preserve">Начальник финансового управления администрации </w:t>
      </w:r>
    </w:p>
    <w:p w14:paraId="1B858912" w14:textId="77777777" w:rsidR="00E623EF" w:rsidRDefault="00E623EF" w:rsidP="00E623EF">
      <w:r>
        <w:t xml:space="preserve">муниципального образования </w:t>
      </w:r>
    </w:p>
    <w:p w14:paraId="6CE835CD" w14:textId="77777777" w:rsidR="00E623EF" w:rsidRDefault="00E623EF" w:rsidP="00E623EF">
      <w:r>
        <w:t xml:space="preserve">Белореченский район </w:t>
      </w:r>
    </w:p>
    <w:p w14:paraId="2364F781" w14:textId="77777777" w:rsidR="00E623EF" w:rsidRDefault="00E623EF" w:rsidP="00E623EF">
      <w:r>
        <w:t>Е.А.Греков</w:t>
      </w:r>
    </w:p>
    <w:p w14:paraId="7377D76B" w14:textId="77777777" w:rsidR="00E623EF" w:rsidRDefault="00E623EF" w:rsidP="00E623EF"/>
    <w:p w14:paraId="267FB204" w14:textId="17C58170" w:rsidR="00106AFD" w:rsidRPr="00E623EF" w:rsidRDefault="00106AFD" w:rsidP="00E623EF"/>
    <w:sectPr w:rsidR="00106AFD" w:rsidRPr="00E623EF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E9BF" w14:textId="77777777" w:rsidR="00A932CE" w:rsidRDefault="00A932CE">
      <w:r>
        <w:separator/>
      </w:r>
    </w:p>
  </w:endnote>
  <w:endnote w:type="continuationSeparator" w:id="0">
    <w:p w14:paraId="3D7F9B7F" w14:textId="77777777" w:rsidR="00A932CE" w:rsidRDefault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BBA3" w14:textId="77777777" w:rsidR="00A932CE" w:rsidRDefault="00A932CE">
      <w:r>
        <w:separator/>
      </w:r>
    </w:p>
  </w:footnote>
  <w:footnote w:type="continuationSeparator" w:id="0">
    <w:p w14:paraId="5FE70005" w14:textId="77777777" w:rsidR="00A932CE" w:rsidRDefault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9EB6" w14:textId="77777777" w:rsidR="00106AFD" w:rsidRDefault="00000000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19EB7819" w14:textId="77777777" w:rsidR="00106AFD" w:rsidRDefault="00106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3E34"/>
    <w:multiLevelType w:val="multilevel"/>
    <w:tmpl w:val="3E3AB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DB581D"/>
    <w:multiLevelType w:val="multilevel"/>
    <w:tmpl w:val="4DDA1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1165853">
    <w:abstractNumId w:val="0"/>
  </w:num>
  <w:num w:numId="2" w16cid:durableId="167087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AFD"/>
    <w:rsid w:val="00106AFD"/>
    <w:rsid w:val="00A932CE"/>
    <w:rsid w:val="00E6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B73"/>
  <w15:docId w15:val="{EF1421B5-5D90-4B63-819B-B391B12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0A"/>
    <w:pPr>
      <w:widowControl w:val="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0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E95B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E95B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95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2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customStyle="1" w:styleId="4">
    <w:name w:val="Основной шрифт абзаца4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7A0A0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Body Text Indent"/>
    <w:basedOn w:val="a"/>
    <w:rsid w:val="007A0A0A"/>
    <w:pPr>
      <w:widowControl/>
      <w:ind w:firstLine="1080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uiPriority w:val="99"/>
    <w:unhideWhenUsed/>
    <w:rsid w:val="00E95BB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E95BB8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Прижатый влево"/>
    <w:basedOn w:val="a"/>
    <w:next w:val="a"/>
    <w:qFormat/>
    <w:rPr>
      <w:sz w:val="18"/>
      <w:szCs w:val="18"/>
    </w:rPr>
  </w:style>
  <w:style w:type="paragraph" w:customStyle="1" w:styleId="10">
    <w:name w:val="Знак1"/>
    <w:basedOn w:val="a"/>
    <w:next w:val="a"/>
    <w:qFormat/>
    <w:pPr>
      <w:spacing w:after="160" w:line="240" w:lineRule="exact"/>
    </w:pPr>
    <w:rPr>
      <w:lang w:val="en-US"/>
    </w:rPr>
  </w:style>
  <w:style w:type="paragraph" w:customStyle="1" w:styleId="11">
    <w:name w:val="Знак1 Знак Знак Знак Знак Знак Знак Знак Знак Знак"/>
    <w:basedOn w:val="a"/>
    <w:next w:val="a"/>
    <w:qFormat/>
    <w:pPr>
      <w:spacing w:after="160" w:line="240" w:lineRule="exact"/>
      <w:ind w:firstLine="709"/>
    </w:pPr>
    <w:rPr>
      <w:lang w:val="en-US"/>
    </w:rPr>
  </w:style>
  <w:style w:type="paragraph" w:customStyle="1" w:styleId="af4">
    <w:name w:val="Знак"/>
    <w:basedOn w:val="a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OEM">
    <w:name w:val="Нормальный (OEM)"/>
    <w:basedOn w:val="a"/>
    <w:next w:val="a"/>
    <w:qFormat/>
    <w:pPr>
      <w:jc w:val="both"/>
    </w:pPr>
    <w:rPr>
      <w:rFonts w:ascii="Courier New" w:hAnsi="Courier New" w:cs="Courier New"/>
    </w:rPr>
  </w:style>
  <w:style w:type="paragraph" w:customStyle="1" w:styleId="ConsNonformat">
    <w:name w:val="ConsNonformat"/>
    <w:qFormat/>
    <w:pPr>
      <w:suppressAutoHyphens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5">
    <w:name w:val="Знак1 Знак Знак Знак Знак Знак Знак Знак Знак Знак"/>
    <w:basedOn w:val="a"/>
    <w:next w:val="a"/>
    <w:qFormat/>
    <w:pPr>
      <w:spacing w:after="160" w:line="240" w:lineRule="exact"/>
      <w:ind w:firstLine="709"/>
    </w:pPr>
    <w:rPr>
      <w:lang w:val="en-US"/>
    </w:rPr>
  </w:style>
  <w:style w:type="paragraph" w:customStyle="1" w:styleId="af5">
    <w:name w:val="Знак"/>
    <w:basedOn w:val="a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dc:description/>
  <cp:lastModifiedBy>kaditsa</cp:lastModifiedBy>
  <cp:revision>19</cp:revision>
  <dcterms:created xsi:type="dcterms:W3CDTF">2021-11-26T13:13:00Z</dcterms:created>
  <dcterms:modified xsi:type="dcterms:W3CDTF">2023-09-27T14:17:00Z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