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A6070B" w:rsidRDefault="00137984" w:rsidP="00A6070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КРАСНОДАРСКИЙ КРАЙ</w:t>
      </w: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БЕЛОРЕЧЕНСКИЙ РАЙОН</w:t>
      </w: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A6070B" w:rsidRPr="00A6070B" w:rsidRDefault="00A6070B" w:rsidP="00A6070B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ПОСТАНОВЛЕНИЕ</w:t>
      </w:r>
    </w:p>
    <w:p w:rsidR="00A6070B" w:rsidRPr="00A6070B" w:rsidRDefault="00A6070B" w:rsidP="00A6070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6070B" w:rsidRPr="00A6070B" w:rsidRDefault="00A6070B" w:rsidP="00A6070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6070B">
        <w:rPr>
          <w:rFonts w:ascii="Arial" w:hAnsi="Arial" w:cs="Arial"/>
          <w:noProof/>
          <w:sz w:val="24"/>
          <w:szCs w:val="24"/>
        </w:rPr>
        <w:t>14 января 2021 года</w:t>
      </w:r>
      <w:r w:rsidRPr="00A6070B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A6070B">
        <w:rPr>
          <w:rFonts w:ascii="Arial" w:hAnsi="Arial" w:cs="Arial"/>
          <w:noProof/>
          <w:color w:val="FFFFFF"/>
          <w:sz w:val="24"/>
          <w:szCs w:val="24"/>
        </w:rPr>
        <w:tab/>
      </w:r>
      <w:r w:rsidRPr="00A6070B">
        <w:rPr>
          <w:rFonts w:ascii="Arial" w:hAnsi="Arial" w:cs="Arial"/>
          <w:noProof/>
          <w:color w:val="FFFFFF"/>
          <w:sz w:val="24"/>
          <w:szCs w:val="24"/>
        </w:rPr>
        <w:tab/>
      </w:r>
      <w:r w:rsidRPr="00A6070B">
        <w:rPr>
          <w:rFonts w:ascii="Arial" w:hAnsi="Arial" w:cs="Arial"/>
          <w:noProof/>
          <w:sz w:val="24"/>
          <w:szCs w:val="24"/>
        </w:rPr>
        <w:t xml:space="preserve">№ </w:t>
      </w:r>
      <w:r w:rsidRPr="00A6070B">
        <w:rPr>
          <w:rFonts w:ascii="Arial" w:hAnsi="Arial" w:cs="Arial"/>
          <w:noProof/>
          <w:sz w:val="24"/>
          <w:szCs w:val="24"/>
        </w:rPr>
        <w:t>10</w:t>
      </w:r>
      <w:r w:rsidRPr="00A6070B">
        <w:rPr>
          <w:rFonts w:ascii="Arial" w:hAnsi="Arial" w:cs="Arial"/>
          <w:noProof/>
          <w:sz w:val="24"/>
          <w:szCs w:val="24"/>
        </w:rPr>
        <w:t xml:space="preserve"> </w:t>
      </w:r>
      <w:r w:rsidRPr="00A6070B">
        <w:rPr>
          <w:rFonts w:ascii="Arial" w:hAnsi="Arial" w:cs="Arial"/>
          <w:noProof/>
          <w:sz w:val="24"/>
          <w:szCs w:val="24"/>
        </w:rPr>
        <w:tab/>
      </w:r>
      <w:r w:rsidRPr="00A6070B">
        <w:rPr>
          <w:rFonts w:ascii="Arial" w:hAnsi="Arial" w:cs="Arial"/>
          <w:noProof/>
          <w:sz w:val="24"/>
          <w:szCs w:val="24"/>
        </w:rPr>
        <w:tab/>
      </w:r>
      <w:r w:rsidRPr="00A6070B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A6070B" w:rsidRPr="00A6070B" w:rsidRDefault="00A6070B" w:rsidP="00A6070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6070B" w:rsidRDefault="00A6070B" w:rsidP="00A6070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6070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A6070B" w:rsidRDefault="00A6070B" w:rsidP="00A6070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6070B">
        <w:rPr>
          <w:rFonts w:ascii="Arial" w:hAnsi="Arial" w:cs="Arial"/>
          <w:b/>
          <w:sz w:val="32"/>
          <w:szCs w:val="32"/>
        </w:rPr>
        <w:t>администрации муниципального образования Белореченский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6070B">
        <w:rPr>
          <w:rFonts w:ascii="Arial" w:hAnsi="Arial" w:cs="Arial"/>
          <w:b/>
          <w:sz w:val="32"/>
          <w:szCs w:val="32"/>
        </w:rPr>
        <w:t xml:space="preserve">от 10 сентября 2019 г. № 2262 </w:t>
      </w:r>
    </w:p>
    <w:p w:rsidR="00A6070B" w:rsidRDefault="00A6070B" w:rsidP="00A6070B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A6070B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</w:t>
      </w:r>
      <w:r w:rsidRPr="00A6070B">
        <w:rPr>
          <w:rFonts w:ascii="Arial" w:eastAsia="Calibri" w:hAnsi="Arial" w:cs="Arial"/>
          <w:b/>
          <w:sz w:val="32"/>
          <w:szCs w:val="32"/>
        </w:rPr>
        <w:t xml:space="preserve">предоставления муниципальной услуги «Прием уведомлений </w:t>
      </w:r>
      <w:r w:rsidRPr="00A6070B">
        <w:rPr>
          <w:rFonts w:ascii="Arial" w:eastAsia="Calibri" w:hAnsi="Arial" w:cs="Arial"/>
          <w:b/>
          <w:color w:val="000000"/>
          <w:sz w:val="32"/>
          <w:szCs w:val="32"/>
        </w:rPr>
        <w:t xml:space="preserve">об окончании строительства </w:t>
      </w:r>
      <w:r w:rsidRPr="00A6070B">
        <w:rPr>
          <w:rFonts w:ascii="Arial" w:eastAsia="Calibri" w:hAnsi="Arial" w:cs="Arial"/>
          <w:b/>
          <w:sz w:val="32"/>
          <w:szCs w:val="32"/>
        </w:rPr>
        <w:t xml:space="preserve">и </w:t>
      </w:r>
    </w:p>
    <w:p w:rsidR="00A6070B" w:rsidRDefault="00A6070B" w:rsidP="00A6070B">
      <w:pPr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 w:rsidRPr="00A6070B">
        <w:rPr>
          <w:rFonts w:ascii="Arial" w:eastAsia="Calibri" w:hAnsi="Arial" w:cs="Arial"/>
          <w:b/>
          <w:sz w:val="32"/>
          <w:szCs w:val="32"/>
        </w:rPr>
        <w:t xml:space="preserve">реконструкции объекта индивидуального </w:t>
      </w:r>
    </w:p>
    <w:p w:rsidR="00A6070B" w:rsidRPr="00A6070B" w:rsidRDefault="00A6070B" w:rsidP="00A6070B">
      <w:pPr>
        <w:ind w:firstLine="567"/>
        <w:jc w:val="center"/>
        <w:rPr>
          <w:rFonts w:ascii="Arial" w:hAnsi="Arial" w:cs="Arial"/>
          <w:noProof/>
          <w:sz w:val="32"/>
          <w:szCs w:val="32"/>
        </w:rPr>
      </w:pPr>
      <w:r w:rsidRPr="00A6070B">
        <w:rPr>
          <w:rFonts w:ascii="Arial" w:eastAsia="Calibri" w:hAnsi="Arial" w:cs="Arial"/>
          <w:b/>
          <w:sz w:val="32"/>
          <w:szCs w:val="32"/>
        </w:rPr>
        <w:t xml:space="preserve">жилищного строительства </w:t>
      </w:r>
      <w:r w:rsidRPr="00A6070B">
        <w:rPr>
          <w:rFonts w:ascii="Arial" w:hAnsi="Arial" w:cs="Arial"/>
          <w:b/>
          <w:sz w:val="32"/>
          <w:szCs w:val="32"/>
        </w:rPr>
        <w:t>или садового дома»</w:t>
      </w:r>
    </w:p>
    <w:p w:rsidR="00A6070B" w:rsidRPr="00A6070B" w:rsidRDefault="00A6070B" w:rsidP="00A6070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86E4D" w:rsidRPr="00A6070B" w:rsidRDefault="00A86E4D" w:rsidP="00A6070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A6070B" w:rsidRDefault="004F5B23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A6070B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A6070B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A6070B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A6070B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A6070B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A6070B">
          <w:rPr>
            <w:rFonts w:ascii="Arial" w:hAnsi="Arial" w:cs="Arial"/>
            <w:sz w:val="24"/>
            <w:szCs w:val="24"/>
          </w:rPr>
          <w:t>от 24</w:t>
        </w:r>
        <w:r w:rsidR="007035B4" w:rsidRPr="00A6070B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A6070B">
          <w:rPr>
            <w:rFonts w:ascii="Arial" w:hAnsi="Arial" w:cs="Arial"/>
            <w:sz w:val="24"/>
            <w:szCs w:val="24"/>
          </w:rPr>
          <w:t xml:space="preserve"> 18</w:t>
        </w:r>
        <w:r w:rsidR="007B6EF3" w:rsidRPr="00A6070B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A6070B">
          <w:rPr>
            <w:rFonts w:ascii="Arial" w:hAnsi="Arial" w:cs="Arial"/>
            <w:sz w:val="24"/>
            <w:szCs w:val="24"/>
          </w:rPr>
          <w:t>«</w:t>
        </w:r>
        <w:r w:rsidR="007B6EF3" w:rsidRPr="00A6070B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A6070B">
        <w:rPr>
          <w:rFonts w:ascii="Arial" w:hAnsi="Arial" w:cs="Arial"/>
          <w:sz w:val="24"/>
          <w:szCs w:val="24"/>
        </w:rPr>
        <w:t>»</w:t>
      </w:r>
      <w:r w:rsidR="007035B4" w:rsidRPr="00A6070B">
        <w:rPr>
          <w:rFonts w:ascii="Arial" w:hAnsi="Arial" w:cs="Arial"/>
          <w:sz w:val="24"/>
          <w:szCs w:val="24"/>
        </w:rPr>
        <w:t xml:space="preserve"> и </w:t>
      </w:r>
      <w:r w:rsidR="007B6EF3" w:rsidRPr="00A6070B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A6070B">
        <w:rPr>
          <w:rFonts w:ascii="Arial" w:hAnsi="Arial" w:cs="Arial"/>
          <w:color w:val="000000"/>
          <w:sz w:val="24"/>
          <w:szCs w:val="24"/>
        </w:rPr>
        <w:t>,</w:t>
      </w:r>
      <w:r w:rsidR="007B6EF3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A6070B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A6070B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услуг»,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Федеральным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законом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от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6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октября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2003 г</w:t>
      </w:r>
      <w:r w:rsidR="007035B4" w:rsidRPr="00A6070B">
        <w:rPr>
          <w:rFonts w:ascii="Arial" w:hAnsi="Arial" w:cs="Arial"/>
          <w:sz w:val="24"/>
          <w:szCs w:val="24"/>
        </w:rPr>
        <w:t>.</w:t>
      </w:r>
      <w:r w:rsidR="007B6EF3" w:rsidRPr="00A6070B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Правительства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РФ от 16 мая 2011 г</w:t>
      </w:r>
      <w:r w:rsidR="007035B4" w:rsidRPr="00A6070B">
        <w:rPr>
          <w:rFonts w:ascii="Arial" w:hAnsi="Arial" w:cs="Arial"/>
          <w:sz w:val="24"/>
          <w:szCs w:val="24"/>
        </w:rPr>
        <w:t xml:space="preserve">. </w:t>
      </w:r>
      <w:r w:rsidR="007B6EF3" w:rsidRPr="00A6070B">
        <w:rPr>
          <w:rFonts w:ascii="Arial" w:hAnsi="Arial" w:cs="Arial"/>
          <w:sz w:val="24"/>
          <w:szCs w:val="24"/>
        </w:rPr>
        <w:t>№ 373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Законом</w:t>
      </w:r>
      <w:r w:rsidR="00A6070B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A6070B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A6070B">
        <w:rPr>
          <w:rFonts w:ascii="Arial" w:hAnsi="Arial" w:cs="Arial"/>
          <w:sz w:val="24"/>
          <w:szCs w:val="24"/>
        </w:rPr>
        <w:t>г</w:t>
      </w:r>
      <w:r w:rsidR="007035B4" w:rsidRPr="00A6070B">
        <w:rPr>
          <w:rFonts w:ascii="Arial" w:hAnsi="Arial" w:cs="Arial"/>
          <w:sz w:val="24"/>
          <w:szCs w:val="24"/>
        </w:rPr>
        <w:t>.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Fonts w:ascii="Arial" w:hAnsi="Arial" w:cs="Arial"/>
          <w:sz w:val="24"/>
          <w:szCs w:val="24"/>
        </w:rPr>
        <w:t>№ 3459-КЗ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«О</w:t>
      </w:r>
      <w:r w:rsidR="00A6070B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A6070B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A6070B" w:rsidRPr="00A6070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A6070B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31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Устава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образования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A6070B">
        <w:rPr>
          <w:rFonts w:ascii="Arial" w:hAnsi="Arial" w:cs="Arial"/>
          <w:color w:val="000000"/>
          <w:sz w:val="24"/>
          <w:szCs w:val="24"/>
        </w:rPr>
        <w:t>,</w:t>
      </w:r>
      <w:r w:rsidR="00A6070B" w:rsidRPr="00A607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постановляю:</w:t>
      </w:r>
    </w:p>
    <w:p w:rsidR="00770597" w:rsidRPr="00A6070B" w:rsidRDefault="00770597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 xml:space="preserve">1. </w:t>
      </w:r>
      <w:r w:rsidR="007427C1" w:rsidRPr="00A6070B">
        <w:rPr>
          <w:rFonts w:ascii="Arial" w:hAnsi="Arial" w:cs="Arial"/>
          <w:sz w:val="24"/>
          <w:szCs w:val="24"/>
        </w:rPr>
        <w:t xml:space="preserve">Внести в </w:t>
      </w:r>
      <w:r w:rsidR="007035B4" w:rsidRPr="00A6070B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035B4" w:rsidRPr="00A6070B">
        <w:rPr>
          <w:rFonts w:ascii="Arial" w:hAnsi="Arial" w:cs="Arial"/>
          <w:sz w:val="24"/>
          <w:szCs w:val="24"/>
        </w:rPr>
        <w:t>Белореченский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035B4" w:rsidRPr="00A6070B">
        <w:rPr>
          <w:rFonts w:ascii="Arial" w:hAnsi="Arial" w:cs="Arial"/>
          <w:sz w:val="24"/>
          <w:szCs w:val="24"/>
        </w:rPr>
        <w:t>район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="007035B4" w:rsidRPr="00A6070B">
        <w:rPr>
          <w:rFonts w:ascii="Arial" w:hAnsi="Arial" w:cs="Arial"/>
          <w:sz w:val="24"/>
          <w:szCs w:val="24"/>
        </w:rPr>
        <w:t xml:space="preserve">от </w:t>
      </w:r>
      <w:r w:rsidR="00BA057B" w:rsidRPr="00A6070B">
        <w:rPr>
          <w:rFonts w:ascii="Arial" w:hAnsi="Arial" w:cs="Arial"/>
          <w:sz w:val="24"/>
          <w:szCs w:val="24"/>
        </w:rPr>
        <w:t>10 сентябр</w:t>
      </w:r>
      <w:r w:rsidR="007035B4" w:rsidRPr="00A6070B">
        <w:rPr>
          <w:rFonts w:ascii="Arial" w:hAnsi="Arial" w:cs="Arial"/>
          <w:sz w:val="24"/>
          <w:szCs w:val="24"/>
        </w:rPr>
        <w:t>я 20</w:t>
      </w:r>
      <w:r w:rsidR="00BA057B" w:rsidRPr="00A6070B">
        <w:rPr>
          <w:rFonts w:ascii="Arial" w:hAnsi="Arial" w:cs="Arial"/>
          <w:sz w:val="24"/>
          <w:szCs w:val="24"/>
        </w:rPr>
        <w:t>19</w:t>
      </w:r>
      <w:r w:rsidR="007035B4" w:rsidRPr="00A6070B">
        <w:rPr>
          <w:rFonts w:ascii="Arial" w:hAnsi="Arial" w:cs="Arial"/>
          <w:sz w:val="24"/>
          <w:szCs w:val="24"/>
        </w:rPr>
        <w:t xml:space="preserve"> г</w:t>
      </w:r>
      <w:r w:rsidR="00BA057B" w:rsidRPr="00A6070B">
        <w:rPr>
          <w:rFonts w:ascii="Arial" w:hAnsi="Arial" w:cs="Arial"/>
          <w:sz w:val="24"/>
          <w:szCs w:val="24"/>
        </w:rPr>
        <w:t xml:space="preserve">. </w:t>
      </w:r>
      <w:r w:rsidR="007035B4" w:rsidRPr="00A6070B">
        <w:rPr>
          <w:rFonts w:ascii="Arial" w:hAnsi="Arial" w:cs="Arial"/>
          <w:sz w:val="24"/>
          <w:szCs w:val="24"/>
        </w:rPr>
        <w:t xml:space="preserve">№ </w:t>
      </w:r>
      <w:r w:rsidR="00312DE1" w:rsidRPr="00A6070B">
        <w:rPr>
          <w:rFonts w:ascii="Arial" w:hAnsi="Arial" w:cs="Arial"/>
          <w:sz w:val="24"/>
          <w:szCs w:val="24"/>
        </w:rPr>
        <w:t>2262</w:t>
      </w:r>
      <w:r w:rsidR="007035B4" w:rsidRPr="00A6070B">
        <w:rPr>
          <w:rFonts w:ascii="Arial" w:hAnsi="Arial" w:cs="Arial"/>
          <w:sz w:val="24"/>
          <w:szCs w:val="24"/>
        </w:rPr>
        <w:t xml:space="preserve"> </w:t>
      </w:r>
      <w:r w:rsidR="007427C1" w:rsidRPr="00A6070B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A6070B">
        <w:rPr>
          <w:rFonts w:ascii="Arial" w:hAnsi="Arial" w:cs="Arial"/>
          <w:sz w:val="24"/>
          <w:szCs w:val="24"/>
        </w:rPr>
        <w:t>а</w:t>
      </w:r>
      <w:r w:rsidR="007427C1" w:rsidRPr="00A6070B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7427C1" w:rsidRPr="00A6070B">
        <w:rPr>
          <w:rFonts w:ascii="Arial" w:hAnsi="Arial" w:cs="Arial"/>
          <w:color w:val="000000"/>
          <w:sz w:val="24"/>
          <w:szCs w:val="24"/>
        </w:rPr>
        <w:t>«</w:t>
      </w:r>
      <w:r w:rsidR="00312DE1" w:rsidRPr="00A6070B">
        <w:rPr>
          <w:rFonts w:ascii="Arial" w:eastAsia="Calibri" w:hAnsi="Arial" w:cs="Arial"/>
          <w:sz w:val="24"/>
          <w:szCs w:val="24"/>
        </w:rPr>
        <w:t xml:space="preserve">Прием уведомлений </w:t>
      </w:r>
      <w:r w:rsidR="00312DE1" w:rsidRPr="00A6070B">
        <w:rPr>
          <w:rFonts w:ascii="Arial" w:eastAsia="Calibri" w:hAnsi="Arial" w:cs="Arial"/>
          <w:color w:val="000000"/>
          <w:sz w:val="24"/>
          <w:szCs w:val="24"/>
        </w:rPr>
        <w:t xml:space="preserve">об окончании строительства </w:t>
      </w:r>
      <w:r w:rsidR="00312DE1" w:rsidRPr="00A6070B">
        <w:rPr>
          <w:rFonts w:ascii="Arial" w:eastAsia="Calibri" w:hAnsi="Arial" w:cs="Arial"/>
          <w:sz w:val="24"/>
          <w:szCs w:val="24"/>
        </w:rPr>
        <w:t xml:space="preserve">и реконструкции объекта индивидуального жилищного строительства </w:t>
      </w:r>
      <w:r w:rsidR="00312DE1" w:rsidRPr="00A6070B">
        <w:rPr>
          <w:rFonts w:ascii="Arial" w:hAnsi="Arial" w:cs="Arial"/>
          <w:sz w:val="24"/>
          <w:szCs w:val="24"/>
        </w:rPr>
        <w:t>или садового дома</w:t>
      </w:r>
      <w:r w:rsidR="007427C1" w:rsidRPr="00A6070B">
        <w:rPr>
          <w:rFonts w:ascii="Arial" w:hAnsi="Arial" w:cs="Arial"/>
          <w:color w:val="000000"/>
          <w:sz w:val="24"/>
          <w:szCs w:val="24"/>
        </w:rPr>
        <w:t xml:space="preserve">» </w:t>
      </w:r>
      <w:r w:rsidR="007427C1" w:rsidRPr="00A6070B">
        <w:rPr>
          <w:rFonts w:ascii="Arial" w:hAnsi="Arial" w:cs="Arial"/>
          <w:sz w:val="24"/>
          <w:szCs w:val="24"/>
        </w:rPr>
        <w:t>изменения</w:t>
      </w:r>
      <w:r w:rsidR="007035B4" w:rsidRPr="00A6070B">
        <w:rPr>
          <w:rFonts w:ascii="Arial" w:hAnsi="Arial" w:cs="Arial"/>
          <w:sz w:val="24"/>
          <w:szCs w:val="24"/>
        </w:rPr>
        <w:t xml:space="preserve">, дополнив </w:t>
      </w:r>
      <w:r w:rsidR="008E607A" w:rsidRPr="00A6070B">
        <w:rPr>
          <w:rFonts w:ascii="Arial" w:hAnsi="Arial" w:cs="Arial"/>
          <w:sz w:val="24"/>
          <w:szCs w:val="24"/>
        </w:rPr>
        <w:t xml:space="preserve">пункт 2.15 раздела 2 </w:t>
      </w:r>
      <w:r w:rsidRPr="00A6070B">
        <w:rPr>
          <w:rFonts w:ascii="Arial" w:hAnsi="Arial" w:cs="Arial"/>
          <w:sz w:val="24"/>
          <w:szCs w:val="24"/>
        </w:rPr>
        <w:t>абзацами следующего содержания:</w:t>
      </w:r>
    </w:p>
    <w:p w:rsidR="008E607A" w:rsidRPr="00A6070B" w:rsidRDefault="008E607A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</w:t>
      </w:r>
      <w:r w:rsidR="0048084B" w:rsidRPr="00A6070B">
        <w:rPr>
          <w:rFonts w:ascii="Arial" w:hAnsi="Arial" w:cs="Arial"/>
          <w:sz w:val="24"/>
          <w:szCs w:val="24"/>
        </w:rPr>
        <w:t xml:space="preserve"> Белореченский район</w:t>
      </w:r>
      <w:r w:rsidRPr="00A6070B">
        <w:rPr>
          <w:rFonts w:ascii="Arial" w:hAnsi="Arial" w:cs="Arial"/>
          <w:sz w:val="24"/>
          <w:szCs w:val="24"/>
        </w:rPr>
        <w:t>, меры для обеспечения доступа инвалидов к месту жительства инвалида или в дистанционном режиме.</w:t>
      </w:r>
    </w:p>
    <w:p w:rsidR="008E607A" w:rsidRPr="00A6070B" w:rsidRDefault="008E607A" w:rsidP="00A6070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</w:t>
      </w:r>
      <w:r w:rsidRPr="00A6070B">
        <w:rPr>
          <w:rFonts w:ascii="Arial" w:hAnsi="Arial" w:cs="Arial"/>
          <w:sz w:val="24"/>
          <w:szCs w:val="24"/>
        </w:rPr>
        <w:lastRenderedPageBreak/>
        <w:t xml:space="preserve">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9" w:history="1">
        <w:r w:rsidRPr="00A6070B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A6070B">
        <w:rPr>
          <w:rFonts w:ascii="Arial" w:hAnsi="Arial" w:cs="Arial"/>
          <w:sz w:val="24"/>
          <w:szCs w:val="24"/>
        </w:rPr>
        <w:t xml:space="preserve"> Федерального закона от 24.11.1995</w:t>
      </w:r>
      <w:r w:rsidR="001B7E30" w:rsidRPr="00A6070B">
        <w:rPr>
          <w:rFonts w:ascii="Arial" w:hAnsi="Arial" w:cs="Arial"/>
          <w:sz w:val="24"/>
          <w:szCs w:val="24"/>
        </w:rPr>
        <w:t xml:space="preserve"> г.</w:t>
      </w:r>
      <w:r w:rsidRPr="00A6070B">
        <w:rPr>
          <w:rFonts w:ascii="Arial" w:hAnsi="Arial" w:cs="Arial"/>
          <w:sz w:val="24"/>
          <w:szCs w:val="24"/>
        </w:rPr>
        <w:t xml:space="preserve"> </w:t>
      </w:r>
      <w:r w:rsidR="001B7E30" w:rsidRPr="00A6070B">
        <w:rPr>
          <w:rFonts w:ascii="Arial" w:hAnsi="Arial" w:cs="Arial"/>
          <w:sz w:val="24"/>
          <w:szCs w:val="24"/>
        </w:rPr>
        <w:t>№</w:t>
      </w:r>
      <w:r w:rsidRPr="00A6070B">
        <w:rPr>
          <w:rFonts w:ascii="Arial" w:hAnsi="Arial" w:cs="Arial"/>
          <w:sz w:val="24"/>
          <w:szCs w:val="24"/>
        </w:rPr>
        <w:t xml:space="preserve">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A6070B">
        <w:rPr>
          <w:rFonts w:ascii="Arial" w:hAnsi="Arial" w:cs="Arial"/>
          <w:sz w:val="24"/>
          <w:szCs w:val="24"/>
        </w:rPr>
        <w:t>».</w:t>
      </w:r>
    </w:p>
    <w:p w:rsidR="00EA79EC" w:rsidRPr="00A6070B" w:rsidRDefault="00EA79EC" w:rsidP="00A6070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Белореченский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район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(Муштай С.Д.)</w:t>
      </w:r>
      <w:r w:rsidR="00A6070B" w:rsidRPr="00A6070B">
        <w:rPr>
          <w:rFonts w:ascii="Arial" w:hAnsi="Arial" w:cs="Arial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A6070B" w:rsidRDefault="00EA79EC" w:rsidP="00A6070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Pr="00A6070B" w:rsidRDefault="00EA79EC" w:rsidP="00A607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Default="00EA79EC" w:rsidP="00A607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6070B" w:rsidRPr="00A6070B" w:rsidRDefault="00A6070B" w:rsidP="00A607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6070B" w:rsidRDefault="008E607A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Исполняющий обязанности</w:t>
      </w:r>
      <w:r w:rsidR="00A6070B">
        <w:rPr>
          <w:rFonts w:ascii="Arial" w:hAnsi="Arial" w:cs="Arial"/>
          <w:sz w:val="24"/>
          <w:szCs w:val="24"/>
        </w:rPr>
        <w:t xml:space="preserve"> </w:t>
      </w:r>
      <w:r w:rsidRPr="00A6070B">
        <w:rPr>
          <w:rFonts w:ascii="Arial" w:hAnsi="Arial" w:cs="Arial"/>
          <w:sz w:val="24"/>
          <w:szCs w:val="24"/>
        </w:rPr>
        <w:t>г</w:t>
      </w:r>
      <w:r w:rsidR="007427C1" w:rsidRPr="00A6070B">
        <w:rPr>
          <w:rFonts w:ascii="Arial" w:hAnsi="Arial" w:cs="Arial"/>
          <w:sz w:val="24"/>
          <w:szCs w:val="24"/>
        </w:rPr>
        <w:t>лав</w:t>
      </w:r>
      <w:r w:rsidRPr="00A6070B">
        <w:rPr>
          <w:rFonts w:ascii="Arial" w:hAnsi="Arial" w:cs="Arial"/>
          <w:sz w:val="24"/>
          <w:szCs w:val="24"/>
        </w:rPr>
        <w:t>ы</w:t>
      </w:r>
      <w:r w:rsidR="007427C1" w:rsidRPr="00A6070B">
        <w:rPr>
          <w:rFonts w:ascii="Arial" w:hAnsi="Arial" w:cs="Arial"/>
          <w:sz w:val="24"/>
          <w:szCs w:val="24"/>
        </w:rPr>
        <w:t xml:space="preserve"> </w:t>
      </w:r>
    </w:p>
    <w:p w:rsidR="007427C1" w:rsidRPr="00A6070B" w:rsidRDefault="007427C1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6070B" w:rsidRDefault="007427C1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6070B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A6070B" w:rsidRDefault="008E607A" w:rsidP="00A6070B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070B">
        <w:rPr>
          <w:rFonts w:ascii="Arial" w:hAnsi="Arial" w:cs="Arial"/>
          <w:sz w:val="24"/>
          <w:szCs w:val="24"/>
        </w:rPr>
        <w:t>С.В.Сидоренко</w:t>
      </w:r>
    </w:p>
    <w:sectPr w:rsidR="00300B97" w:rsidRPr="00A6070B" w:rsidSect="00A6070B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15" w:rsidRDefault="00C83B15">
      <w:r>
        <w:separator/>
      </w:r>
    </w:p>
  </w:endnote>
  <w:endnote w:type="continuationSeparator" w:id="0">
    <w:p w:rsidR="00C83B15" w:rsidRDefault="00C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15" w:rsidRDefault="00C83B15">
      <w:r>
        <w:separator/>
      </w:r>
    </w:p>
  </w:footnote>
  <w:footnote w:type="continuationSeparator" w:id="0">
    <w:p w:rsidR="00C83B15" w:rsidRDefault="00C8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7681"/>
    <w:rsid w:val="00136091"/>
    <w:rsid w:val="00137984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6527B"/>
    <w:rsid w:val="0087255A"/>
    <w:rsid w:val="008751E2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070B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83B15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9EC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C9D72"/>
  <w15:chartTrackingRefBased/>
  <w15:docId w15:val="{3055033B-DBE9-40F4-A6B8-73D0F2B9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7F255F2ADE8E492F7F002807B54AC1384752B4F8656ED62CC89E62734E473AAA046671B66F03096B008AB36F3825B3C2B3A7276fB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15E9-4491-4918-9870-6FD8C6E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4055</CharactersWithSpaces>
  <SharedDoc>false</SharedDoc>
  <HLinks>
    <vt:vector size="12" baseType="variant"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2021-01-14T06:29:00Z</cp:lastPrinted>
  <dcterms:created xsi:type="dcterms:W3CDTF">2021-01-18T12:22:00Z</dcterms:created>
  <dcterms:modified xsi:type="dcterms:W3CDTF">2021-01-18T13:20:00Z</dcterms:modified>
</cp:coreProperties>
</file>