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E8" w:rsidRPr="000B1431" w:rsidRDefault="00F30EE8" w:rsidP="002B3AD0">
      <w:pPr>
        <w:ind w:firstLine="567"/>
        <w:jc w:val="both"/>
        <w:rPr>
          <w:rFonts w:ascii="Arial" w:hAnsi="Arial" w:cs="Arial"/>
          <w:sz w:val="24"/>
          <w:szCs w:val="24"/>
        </w:rPr>
      </w:pPr>
    </w:p>
    <w:p w:rsidR="00784CF5" w:rsidRPr="000B1431" w:rsidRDefault="00784CF5" w:rsidP="002B3AD0">
      <w:pPr>
        <w:ind w:firstLine="567"/>
        <w:jc w:val="center"/>
        <w:rPr>
          <w:rFonts w:ascii="Arial" w:hAnsi="Arial" w:cs="Arial"/>
          <w:sz w:val="24"/>
          <w:szCs w:val="24"/>
        </w:rPr>
      </w:pPr>
      <w:r w:rsidRPr="000B1431">
        <w:rPr>
          <w:rFonts w:ascii="Arial" w:hAnsi="Arial" w:cs="Arial"/>
          <w:sz w:val="24"/>
          <w:szCs w:val="24"/>
        </w:rPr>
        <w:t>КРАСНОДАРСКИЙ КРАЙ</w:t>
      </w:r>
    </w:p>
    <w:p w:rsidR="00784CF5" w:rsidRPr="000B1431" w:rsidRDefault="00784CF5" w:rsidP="002B3AD0">
      <w:pPr>
        <w:ind w:firstLine="567"/>
        <w:jc w:val="center"/>
        <w:rPr>
          <w:rFonts w:ascii="Arial" w:hAnsi="Arial" w:cs="Arial"/>
          <w:sz w:val="24"/>
          <w:szCs w:val="24"/>
        </w:rPr>
      </w:pPr>
      <w:r w:rsidRPr="000B1431">
        <w:rPr>
          <w:rFonts w:ascii="Arial" w:hAnsi="Arial" w:cs="Arial"/>
          <w:sz w:val="24"/>
          <w:szCs w:val="24"/>
        </w:rPr>
        <w:t>БЕЛОРЕЧЕНСКИЙ РАЙОН</w:t>
      </w:r>
    </w:p>
    <w:p w:rsidR="00F30EE8" w:rsidRPr="000B1431" w:rsidRDefault="00F30EE8" w:rsidP="002B3AD0">
      <w:pPr>
        <w:ind w:firstLine="567"/>
        <w:jc w:val="center"/>
        <w:rPr>
          <w:rFonts w:ascii="Arial" w:hAnsi="Arial" w:cs="Arial"/>
          <w:sz w:val="24"/>
          <w:szCs w:val="24"/>
        </w:rPr>
      </w:pPr>
      <w:r w:rsidRPr="000B1431">
        <w:rPr>
          <w:rFonts w:ascii="Arial" w:hAnsi="Arial" w:cs="Arial"/>
          <w:sz w:val="24"/>
          <w:szCs w:val="24"/>
        </w:rPr>
        <w:t>АДМИНИСТРАЦИЯ МУНИЦИПАЛЬНОГО ОБРАЗОВАНИЯ</w:t>
      </w:r>
    </w:p>
    <w:p w:rsidR="00F30EE8" w:rsidRPr="000B1431" w:rsidRDefault="00F30EE8" w:rsidP="002B3AD0">
      <w:pPr>
        <w:ind w:firstLine="567"/>
        <w:jc w:val="center"/>
        <w:rPr>
          <w:rFonts w:ascii="Arial" w:hAnsi="Arial" w:cs="Arial"/>
          <w:sz w:val="24"/>
          <w:szCs w:val="24"/>
        </w:rPr>
      </w:pPr>
      <w:r w:rsidRPr="000B1431">
        <w:rPr>
          <w:rFonts w:ascii="Arial" w:hAnsi="Arial" w:cs="Arial"/>
          <w:sz w:val="24"/>
          <w:szCs w:val="24"/>
        </w:rPr>
        <w:t>БЕЛОРЕЧЕНСКИЙ РАЙОН</w:t>
      </w:r>
    </w:p>
    <w:p w:rsidR="00F30EE8" w:rsidRPr="000B1431" w:rsidRDefault="00F30EE8" w:rsidP="002B3AD0">
      <w:pPr>
        <w:ind w:firstLine="567"/>
        <w:jc w:val="center"/>
        <w:rPr>
          <w:rFonts w:ascii="Arial" w:hAnsi="Arial" w:cs="Arial"/>
          <w:sz w:val="24"/>
          <w:szCs w:val="24"/>
        </w:rPr>
      </w:pPr>
    </w:p>
    <w:p w:rsidR="00F30EE8" w:rsidRPr="000B1431" w:rsidRDefault="00F30EE8" w:rsidP="002B3AD0">
      <w:pPr>
        <w:ind w:firstLine="567"/>
        <w:jc w:val="center"/>
        <w:rPr>
          <w:rFonts w:ascii="Arial" w:hAnsi="Arial" w:cs="Arial"/>
          <w:sz w:val="24"/>
          <w:szCs w:val="24"/>
        </w:rPr>
      </w:pPr>
      <w:r w:rsidRPr="000B1431">
        <w:rPr>
          <w:rFonts w:ascii="Arial" w:hAnsi="Arial" w:cs="Arial"/>
          <w:sz w:val="24"/>
          <w:szCs w:val="24"/>
        </w:rPr>
        <w:t>ПОСТАНОВЛЕНИЕ</w:t>
      </w:r>
    </w:p>
    <w:p w:rsidR="00F30EE8" w:rsidRPr="000B1431" w:rsidRDefault="00F30EE8" w:rsidP="002B3AD0">
      <w:pPr>
        <w:ind w:firstLine="567"/>
        <w:jc w:val="center"/>
        <w:rPr>
          <w:rFonts w:ascii="Arial" w:hAnsi="Arial" w:cs="Arial"/>
          <w:noProof/>
          <w:sz w:val="24"/>
          <w:szCs w:val="24"/>
        </w:rPr>
      </w:pPr>
    </w:p>
    <w:p w:rsidR="00F30EE8" w:rsidRPr="000B1431" w:rsidRDefault="00F30EE8" w:rsidP="002B3AD0">
      <w:pPr>
        <w:ind w:firstLine="567"/>
        <w:jc w:val="center"/>
        <w:rPr>
          <w:rFonts w:ascii="Arial" w:hAnsi="Arial" w:cs="Arial"/>
          <w:noProof/>
          <w:sz w:val="24"/>
          <w:szCs w:val="24"/>
        </w:rPr>
      </w:pPr>
      <w:r w:rsidRPr="000B1431">
        <w:rPr>
          <w:rFonts w:ascii="Arial" w:hAnsi="Arial" w:cs="Arial"/>
          <w:noProof/>
          <w:sz w:val="24"/>
          <w:szCs w:val="24"/>
        </w:rPr>
        <w:t>13 июня 2019 года</w:t>
      </w:r>
      <w:r w:rsidR="00E24F14" w:rsidRPr="000B1431">
        <w:rPr>
          <w:rFonts w:ascii="Arial" w:hAnsi="Arial" w:cs="Arial"/>
          <w:noProof/>
          <w:color w:val="FFFFFF"/>
          <w:sz w:val="24"/>
          <w:szCs w:val="24"/>
        </w:rPr>
        <w:tab/>
      </w:r>
      <w:r w:rsidR="00E24F14" w:rsidRPr="000B1431">
        <w:rPr>
          <w:rFonts w:ascii="Arial" w:hAnsi="Arial" w:cs="Arial"/>
          <w:noProof/>
          <w:color w:val="FFFFFF"/>
          <w:sz w:val="24"/>
          <w:szCs w:val="24"/>
        </w:rPr>
        <w:tab/>
      </w:r>
      <w:r w:rsidR="00E24F14" w:rsidRPr="000B1431">
        <w:rPr>
          <w:rFonts w:ascii="Arial" w:hAnsi="Arial" w:cs="Arial"/>
          <w:noProof/>
          <w:color w:val="FFFFFF"/>
          <w:sz w:val="24"/>
          <w:szCs w:val="24"/>
        </w:rPr>
        <w:tab/>
      </w:r>
      <w:r w:rsidRPr="000B1431">
        <w:rPr>
          <w:rFonts w:ascii="Arial" w:hAnsi="Arial" w:cs="Arial"/>
          <w:noProof/>
          <w:sz w:val="24"/>
          <w:szCs w:val="24"/>
        </w:rPr>
        <w:t>№ 1461</w:t>
      </w:r>
      <w:r w:rsidR="00784CF5" w:rsidRPr="000B1431">
        <w:rPr>
          <w:rFonts w:ascii="Arial" w:hAnsi="Arial" w:cs="Arial"/>
          <w:noProof/>
          <w:sz w:val="24"/>
          <w:szCs w:val="24"/>
        </w:rPr>
        <w:t xml:space="preserve"> </w:t>
      </w:r>
      <w:r w:rsidR="00784CF5" w:rsidRPr="000B1431">
        <w:rPr>
          <w:rFonts w:ascii="Arial" w:hAnsi="Arial" w:cs="Arial"/>
          <w:noProof/>
          <w:sz w:val="24"/>
          <w:szCs w:val="24"/>
        </w:rPr>
        <w:tab/>
      </w:r>
      <w:r w:rsidR="00784CF5" w:rsidRPr="000B1431">
        <w:rPr>
          <w:rFonts w:ascii="Arial" w:hAnsi="Arial" w:cs="Arial"/>
          <w:noProof/>
          <w:sz w:val="24"/>
          <w:szCs w:val="24"/>
        </w:rPr>
        <w:tab/>
      </w:r>
      <w:r w:rsidR="00784CF5" w:rsidRPr="000B1431">
        <w:rPr>
          <w:rFonts w:ascii="Arial" w:hAnsi="Arial" w:cs="Arial"/>
          <w:noProof/>
          <w:sz w:val="24"/>
          <w:szCs w:val="24"/>
        </w:rPr>
        <w:tab/>
      </w:r>
      <w:r w:rsidRPr="000B1431">
        <w:rPr>
          <w:rFonts w:ascii="Arial" w:hAnsi="Arial" w:cs="Arial"/>
          <w:noProof/>
          <w:sz w:val="24"/>
          <w:szCs w:val="24"/>
        </w:rPr>
        <w:t>г. Белореченск</w:t>
      </w:r>
    </w:p>
    <w:p w:rsidR="009373DD" w:rsidRPr="000B1431" w:rsidRDefault="009373DD" w:rsidP="002B3AD0">
      <w:pPr>
        <w:ind w:firstLine="567"/>
        <w:jc w:val="center"/>
        <w:rPr>
          <w:rFonts w:ascii="Arial" w:hAnsi="Arial" w:cs="Arial"/>
          <w:sz w:val="24"/>
          <w:szCs w:val="24"/>
        </w:rPr>
      </w:pPr>
    </w:p>
    <w:p w:rsidR="009373DD" w:rsidRPr="000B1431" w:rsidRDefault="009373DD" w:rsidP="002B3AD0">
      <w:pPr>
        <w:ind w:firstLine="567"/>
        <w:jc w:val="center"/>
        <w:rPr>
          <w:rFonts w:ascii="Arial" w:hAnsi="Arial" w:cs="Arial"/>
          <w:b/>
          <w:color w:val="000000"/>
          <w:sz w:val="32"/>
          <w:szCs w:val="32"/>
        </w:rPr>
      </w:pPr>
      <w:r w:rsidRPr="000B1431">
        <w:rPr>
          <w:rFonts w:ascii="Arial" w:hAnsi="Arial" w:cs="Arial"/>
          <w:b/>
          <w:color w:val="000000"/>
          <w:sz w:val="32"/>
          <w:szCs w:val="32"/>
        </w:rPr>
        <w:t>О применении новых моделей оплаты труда работников общеобразовательных учреждений, расположенных на территории муниципального образования Белореченский район</w:t>
      </w:r>
    </w:p>
    <w:p w:rsidR="004B0450" w:rsidRPr="000B1431" w:rsidRDefault="004B0450" w:rsidP="002B3AD0">
      <w:pPr>
        <w:ind w:firstLine="567"/>
        <w:jc w:val="both"/>
        <w:rPr>
          <w:rFonts w:ascii="Arial" w:hAnsi="Arial" w:cs="Arial"/>
          <w:bCs/>
          <w:color w:val="505050"/>
          <w:sz w:val="24"/>
          <w:szCs w:val="24"/>
        </w:rPr>
      </w:pPr>
    </w:p>
    <w:p w:rsidR="00784CF5" w:rsidRPr="000B1431" w:rsidRDefault="00784CF5" w:rsidP="002B3AD0">
      <w:pPr>
        <w:ind w:firstLine="567"/>
        <w:jc w:val="both"/>
        <w:rPr>
          <w:rFonts w:ascii="Arial" w:hAnsi="Arial" w:cs="Arial"/>
          <w:bCs/>
          <w:color w:val="505050"/>
          <w:sz w:val="24"/>
          <w:szCs w:val="24"/>
        </w:rPr>
      </w:pPr>
    </w:p>
    <w:p w:rsidR="00D16AD4" w:rsidRPr="000B1431" w:rsidRDefault="00E540CD" w:rsidP="002B3AD0">
      <w:pPr>
        <w:ind w:firstLine="567"/>
        <w:jc w:val="both"/>
        <w:rPr>
          <w:rFonts w:ascii="Arial" w:hAnsi="Arial" w:cs="Arial"/>
          <w:color w:val="000000"/>
          <w:sz w:val="24"/>
          <w:szCs w:val="24"/>
        </w:rPr>
      </w:pPr>
      <w:proofErr w:type="gramStart"/>
      <w:r w:rsidRPr="000B1431">
        <w:rPr>
          <w:rFonts w:ascii="Arial" w:hAnsi="Arial" w:cs="Arial"/>
          <w:color w:val="000000"/>
          <w:sz w:val="24"/>
          <w:szCs w:val="24"/>
        </w:rPr>
        <w:t xml:space="preserve">В соответствии </w:t>
      </w:r>
      <w:r w:rsidR="000E24D4" w:rsidRPr="000B1431">
        <w:rPr>
          <w:rFonts w:ascii="Arial" w:hAnsi="Arial" w:cs="Arial"/>
          <w:color w:val="000000"/>
          <w:sz w:val="24"/>
          <w:szCs w:val="24"/>
        </w:rPr>
        <w:t xml:space="preserve">с </w:t>
      </w:r>
      <w:r w:rsidR="00083187" w:rsidRPr="000B1431">
        <w:rPr>
          <w:rFonts w:ascii="Arial" w:hAnsi="Arial" w:cs="Arial"/>
          <w:color w:val="000000"/>
          <w:sz w:val="24"/>
          <w:szCs w:val="24"/>
        </w:rPr>
        <w:t xml:space="preserve">Федеральным </w:t>
      </w:r>
      <w:r w:rsidR="006E31B9" w:rsidRPr="000B1431">
        <w:rPr>
          <w:rFonts w:ascii="Arial" w:hAnsi="Arial" w:cs="Arial"/>
          <w:color w:val="000000"/>
          <w:sz w:val="24"/>
          <w:szCs w:val="24"/>
        </w:rPr>
        <w:t>З</w:t>
      </w:r>
      <w:r w:rsidR="00EE33AC" w:rsidRPr="000B1431">
        <w:rPr>
          <w:rFonts w:ascii="Arial" w:hAnsi="Arial" w:cs="Arial"/>
          <w:color w:val="000000"/>
          <w:sz w:val="24"/>
          <w:szCs w:val="24"/>
        </w:rPr>
        <w:t>аконом Российской Федерации от 29 декабря 2012 года №273-ФЗ</w:t>
      </w:r>
      <w:r w:rsidR="00083187" w:rsidRPr="000B1431">
        <w:rPr>
          <w:rFonts w:ascii="Arial" w:hAnsi="Arial" w:cs="Arial"/>
          <w:color w:val="000000"/>
          <w:sz w:val="24"/>
          <w:szCs w:val="24"/>
        </w:rPr>
        <w:t xml:space="preserve"> «</w:t>
      </w:r>
      <w:r w:rsidR="00EE33AC" w:rsidRPr="000B1431">
        <w:rPr>
          <w:rFonts w:ascii="Arial" w:hAnsi="Arial" w:cs="Arial"/>
          <w:color w:val="000000"/>
          <w:sz w:val="24"/>
          <w:szCs w:val="24"/>
        </w:rPr>
        <w:t>Об образовании</w:t>
      </w:r>
      <w:r w:rsidR="00083187" w:rsidRPr="000B1431">
        <w:rPr>
          <w:rFonts w:ascii="Arial" w:hAnsi="Arial" w:cs="Arial"/>
          <w:color w:val="000000"/>
          <w:sz w:val="24"/>
          <w:szCs w:val="24"/>
        </w:rPr>
        <w:t xml:space="preserve"> в Российской Федерации»</w:t>
      </w:r>
      <w:r w:rsidR="00EE33AC" w:rsidRPr="000B1431">
        <w:rPr>
          <w:rFonts w:ascii="Arial" w:hAnsi="Arial" w:cs="Arial"/>
          <w:color w:val="000000"/>
          <w:sz w:val="24"/>
          <w:szCs w:val="24"/>
        </w:rPr>
        <w:t xml:space="preserve">, </w:t>
      </w:r>
      <w:hyperlink r:id="rId8" w:history="1">
        <w:r w:rsidR="004D764D" w:rsidRPr="000B1431">
          <w:rPr>
            <w:rStyle w:val="ac"/>
            <w:rFonts w:ascii="Arial" w:hAnsi="Arial" w:cs="Arial"/>
            <w:color w:val="000000"/>
            <w:sz w:val="24"/>
            <w:szCs w:val="24"/>
            <w:u w:val="none"/>
          </w:rPr>
          <w:t>Законом</w:t>
        </w:r>
      </w:hyperlink>
      <w:r w:rsidR="004D764D" w:rsidRPr="000B1431">
        <w:rPr>
          <w:rFonts w:ascii="Arial" w:hAnsi="Arial" w:cs="Arial"/>
          <w:color w:val="000000"/>
          <w:sz w:val="24"/>
          <w:szCs w:val="24"/>
        </w:rPr>
        <w:t xml:space="preserve"> </w:t>
      </w:r>
      <w:r w:rsidR="00EE33AC" w:rsidRPr="000B1431">
        <w:rPr>
          <w:rFonts w:ascii="Arial" w:hAnsi="Arial" w:cs="Arial"/>
          <w:color w:val="000000"/>
          <w:sz w:val="24"/>
          <w:szCs w:val="24"/>
        </w:rPr>
        <w:t xml:space="preserve">Краснодарского края от </w:t>
      </w:r>
      <w:r w:rsidR="00083187" w:rsidRPr="000B1431">
        <w:rPr>
          <w:rFonts w:ascii="Arial" w:hAnsi="Arial" w:cs="Arial"/>
          <w:color w:val="000000"/>
          <w:sz w:val="24"/>
          <w:szCs w:val="24"/>
        </w:rPr>
        <w:t>1</w:t>
      </w:r>
      <w:r w:rsidR="006E31B9" w:rsidRPr="000B1431">
        <w:rPr>
          <w:rFonts w:ascii="Arial" w:hAnsi="Arial" w:cs="Arial"/>
          <w:color w:val="000000"/>
          <w:sz w:val="24"/>
          <w:szCs w:val="24"/>
        </w:rPr>
        <w:t>6</w:t>
      </w:r>
      <w:r w:rsidR="00083187" w:rsidRPr="000B1431">
        <w:rPr>
          <w:rFonts w:ascii="Arial" w:hAnsi="Arial" w:cs="Arial"/>
          <w:color w:val="000000"/>
          <w:sz w:val="24"/>
          <w:szCs w:val="24"/>
        </w:rPr>
        <w:t xml:space="preserve"> </w:t>
      </w:r>
      <w:r w:rsidR="00FA7A90" w:rsidRPr="000B1431">
        <w:rPr>
          <w:rFonts w:ascii="Arial" w:hAnsi="Arial" w:cs="Arial"/>
          <w:color w:val="000000"/>
          <w:sz w:val="24"/>
          <w:szCs w:val="24"/>
        </w:rPr>
        <w:t>июля</w:t>
      </w:r>
      <w:r w:rsidR="00083187" w:rsidRPr="000B1431">
        <w:rPr>
          <w:rFonts w:ascii="Arial" w:hAnsi="Arial" w:cs="Arial"/>
          <w:color w:val="000000"/>
          <w:sz w:val="24"/>
          <w:szCs w:val="24"/>
        </w:rPr>
        <w:t xml:space="preserve"> </w:t>
      </w:r>
      <w:r w:rsidR="00EE33AC" w:rsidRPr="000B1431">
        <w:rPr>
          <w:rFonts w:ascii="Arial" w:hAnsi="Arial" w:cs="Arial"/>
          <w:color w:val="000000"/>
          <w:sz w:val="24"/>
          <w:szCs w:val="24"/>
        </w:rPr>
        <w:t>2013 года №2770</w:t>
      </w:r>
      <w:r w:rsidR="00083187" w:rsidRPr="000B1431">
        <w:rPr>
          <w:rFonts w:ascii="Arial" w:hAnsi="Arial" w:cs="Arial"/>
          <w:color w:val="000000"/>
          <w:sz w:val="24"/>
          <w:szCs w:val="24"/>
        </w:rPr>
        <w:t>-КЗ «Об образовании</w:t>
      </w:r>
      <w:r w:rsidR="006E31B9" w:rsidRPr="000B1431">
        <w:rPr>
          <w:rFonts w:ascii="Arial" w:hAnsi="Arial" w:cs="Arial"/>
          <w:color w:val="000000"/>
          <w:sz w:val="24"/>
          <w:szCs w:val="24"/>
        </w:rPr>
        <w:t xml:space="preserve"> в Краснодарском крае</w:t>
      </w:r>
      <w:r w:rsidR="00083187" w:rsidRPr="000B1431">
        <w:rPr>
          <w:rFonts w:ascii="Arial" w:hAnsi="Arial" w:cs="Arial"/>
          <w:color w:val="000000"/>
          <w:sz w:val="24"/>
          <w:szCs w:val="24"/>
        </w:rPr>
        <w:t>»</w:t>
      </w:r>
      <w:r w:rsidR="00EE33AC" w:rsidRPr="000B1431">
        <w:rPr>
          <w:rFonts w:ascii="Arial" w:hAnsi="Arial" w:cs="Arial"/>
          <w:color w:val="000000"/>
          <w:sz w:val="24"/>
          <w:szCs w:val="24"/>
        </w:rPr>
        <w:t>,</w:t>
      </w:r>
      <w:r w:rsidR="006E31B9" w:rsidRPr="000B1431">
        <w:rPr>
          <w:rFonts w:ascii="Arial" w:hAnsi="Arial" w:cs="Arial"/>
          <w:color w:val="000000"/>
          <w:sz w:val="24"/>
          <w:szCs w:val="24"/>
        </w:rPr>
        <w:t xml:space="preserve"> З</w:t>
      </w:r>
      <w:r w:rsidR="00EE33AC" w:rsidRPr="000B1431">
        <w:rPr>
          <w:rFonts w:ascii="Arial" w:hAnsi="Arial" w:cs="Arial"/>
          <w:color w:val="000000"/>
          <w:sz w:val="24"/>
          <w:szCs w:val="24"/>
        </w:rPr>
        <w:t>аконом Краснодарского края от 3 марта 2010 года №1911-КЗ «О наделении органов местного самоуправления муниципальных образований Краснодарского края государственными полн</w:t>
      </w:r>
      <w:r w:rsidR="00083187" w:rsidRPr="000B1431">
        <w:rPr>
          <w:rFonts w:ascii="Arial" w:hAnsi="Arial" w:cs="Arial"/>
          <w:color w:val="000000"/>
          <w:sz w:val="24"/>
          <w:szCs w:val="24"/>
        </w:rPr>
        <w:t>омочиями в области образования»</w:t>
      </w:r>
      <w:r w:rsidR="00EE33AC" w:rsidRPr="000B1431">
        <w:rPr>
          <w:rFonts w:ascii="Arial" w:hAnsi="Arial" w:cs="Arial"/>
          <w:color w:val="000000"/>
          <w:sz w:val="24"/>
          <w:szCs w:val="24"/>
        </w:rPr>
        <w:t xml:space="preserve">, </w:t>
      </w:r>
      <w:r w:rsidR="00083187" w:rsidRPr="000B1431">
        <w:rPr>
          <w:rFonts w:ascii="Arial" w:hAnsi="Arial" w:cs="Arial"/>
          <w:color w:val="000000"/>
          <w:sz w:val="24"/>
          <w:szCs w:val="24"/>
        </w:rPr>
        <w:t>П</w:t>
      </w:r>
      <w:r w:rsidR="000E24D4" w:rsidRPr="000B1431">
        <w:rPr>
          <w:rFonts w:ascii="Arial" w:hAnsi="Arial" w:cs="Arial"/>
          <w:color w:val="000000"/>
          <w:sz w:val="24"/>
          <w:szCs w:val="24"/>
        </w:rPr>
        <w:t>риказом министерства образования, науки и</w:t>
      </w:r>
      <w:proofErr w:type="gramEnd"/>
      <w:r w:rsidR="000E24D4" w:rsidRPr="000B1431">
        <w:rPr>
          <w:rFonts w:ascii="Arial" w:hAnsi="Arial" w:cs="Arial"/>
          <w:color w:val="000000"/>
          <w:sz w:val="24"/>
          <w:szCs w:val="24"/>
        </w:rPr>
        <w:t xml:space="preserve"> молодежной политики Краснодарского края</w:t>
      </w:r>
      <w:r w:rsidR="00083187" w:rsidRPr="000B1431">
        <w:rPr>
          <w:rFonts w:ascii="Arial" w:hAnsi="Arial" w:cs="Arial"/>
          <w:color w:val="000000"/>
          <w:sz w:val="24"/>
          <w:szCs w:val="24"/>
        </w:rPr>
        <w:t xml:space="preserve"> от 24 августа 2018 года</w:t>
      </w:r>
      <w:r w:rsidR="00EE33AC" w:rsidRPr="000B1431">
        <w:rPr>
          <w:rFonts w:ascii="Arial" w:hAnsi="Arial" w:cs="Arial"/>
          <w:color w:val="000000"/>
          <w:sz w:val="24"/>
          <w:szCs w:val="24"/>
        </w:rPr>
        <w:t xml:space="preserve"> №3053</w:t>
      </w:r>
      <w:r w:rsidR="000E24D4" w:rsidRPr="000B1431">
        <w:rPr>
          <w:rFonts w:ascii="Arial" w:hAnsi="Arial" w:cs="Arial"/>
          <w:color w:val="000000"/>
          <w:sz w:val="24"/>
          <w:szCs w:val="24"/>
        </w:rPr>
        <w:t xml:space="preserve"> «О внесении изменений в некоторые приказы министерства образования, науки и молодежной политик</w:t>
      </w:r>
      <w:r w:rsidR="00EE33AC" w:rsidRPr="000B1431">
        <w:rPr>
          <w:rFonts w:ascii="Arial" w:hAnsi="Arial" w:cs="Arial"/>
          <w:color w:val="000000"/>
          <w:sz w:val="24"/>
          <w:szCs w:val="24"/>
        </w:rPr>
        <w:t>и Краснодарского края»</w:t>
      </w:r>
      <w:r w:rsidR="000E24D4" w:rsidRPr="000B1431">
        <w:rPr>
          <w:rFonts w:ascii="Arial" w:hAnsi="Arial" w:cs="Arial"/>
          <w:color w:val="000000"/>
          <w:sz w:val="24"/>
          <w:szCs w:val="24"/>
        </w:rPr>
        <w:t>,</w:t>
      </w:r>
      <w:r w:rsidR="00083187" w:rsidRPr="000B1431">
        <w:rPr>
          <w:rFonts w:ascii="Arial" w:hAnsi="Arial" w:cs="Arial"/>
          <w:color w:val="000000"/>
          <w:sz w:val="24"/>
          <w:szCs w:val="24"/>
        </w:rPr>
        <w:t xml:space="preserve"> П</w:t>
      </w:r>
      <w:r w:rsidRPr="000B1431">
        <w:rPr>
          <w:rFonts w:ascii="Arial" w:hAnsi="Arial" w:cs="Arial"/>
          <w:color w:val="000000"/>
          <w:sz w:val="24"/>
          <w:szCs w:val="24"/>
        </w:rPr>
        <w:t>риказом министерства образования, науки и молодежной политики К</w:t>
      </w:r>
      <w:r w:rsidR="00EE33AC" w:rsidRPr="000B1431">
        <w:rPr>
          <w:rFonts w:ascii="Arial" w:hAnsi="Arial" w:cs="Arial"/>
          <w:color w:val="000000"/>
          <w:sz w:val="24"/>
          <w:szCs w:val="24"/>
        </w:rPr>
        <w:t>раснодар</w:t>
      </w:r>
      <w:r w:rsidR="00083187" w:rsidRPr="000B1431">
        <w:rPr>
          <w:rFonts w:ascii="Arial" w:hAnsi="Arial" w:cs="Arial"/>
          <w:color w:val="000000"/>
          <w:sz w:val="24"/>
          <w:szCs w:val="24"/>
        </w:rPr>
        <w:t>ского края от 14 августа 2018 года</w:t>
      </w:r>
      <w:r w:rsidR="00EE33AC" w:rsidRPr="000B1431">
        <w:rPr>
          <w:rFonts w:ascii="Arial" w:hAnsi="Arial" w:cs="Arial"/>
          <w:color w:val="000000"/>
          <w:sz w:val="24"/>
          <w:szCs w:val="24"/>
        </w:rPr>
        <w:t xml:space="preserve"> №2900 </w:t>
      </w:r>
      <w:r w:rsidRPr="000B1431">
        <w:rPr>
          <w:rFonts w:ascii="Arial" w:hAnsi="Arial" w:cs="Arial"/>
          <w:color w:val="000000"/>
          <w:sz w:val="24"/>
          <w:szCs w:val="24"/>
        </w:rPr>
        <w:t xml:space="preserve">«Об утверждения перечня должностей работников, реализующих основные общеобразовательные программы, оплата труда и начисления на </w:t>
      </w:r>
      <w:proofErr w:type="gramStart"/>
      <w:r w:rsidRPr="000B1431">
        <w:rPr>
          <w:rFonts w:ascii="Arial" w:hAnsi="Arial" w:cs="Arial"/>
          <w:color w:val="000000"/>
          <w:sz w:val="24"/>
          <w:szCs w:val="24"/>
        </w:rPr>
        <w:t>выплаты</w:t>
      </w:r>
      <w:proofErr w:type="gramEnd"/>
      <w:r w:rsidRPr="000B1431">
        <w:rPr>
          <w:rFonts w:ascii="Arial" w:hAnsi="Arial" w:cs="Arial"/>
          <w:color w:val="000000"/>
          <w:sz w:val="24"/>
          <w:szCs w:val="24"/>
        </w:rPr>
        <w:t xml:space="preserve"> по оплате труда которых осуществляется за </w:t>
      </w:r>
      <w:proofErr w:type="gramStart"/>
      <w:r w:rsidRPr="000B1431">
        <w:rPr>
          <w:rFonts w:ascii="Arial" w:hAnsi="Arial" w:cs="Arial"/>
          <w:color w:val="000000"/>
          <w:sz w:val="24"/>
          <w:szCs w:val="24"/>
        </w:rPr>
        <w:t>счет субвенций, предоставляемых из краевого бюджета, бюджетами муниципальных районов</w:t>
      </w:r>
      <w:r w:rsidR="00314232" w:rsidRPr="000B1431">
        <w:rPr>
          <w:rFonts w:ascii="Arial" w:hAnsi="Arial" w:cs="Arial"/>
          <w:color w:val="000000"/>
          <w:sz w:val="24"/>
          <w:szCs w:val="24"/>
        </w:rPr>
        <w:t xml:space="preserve"> </w:t>
      </w:r>
      <w:r w:rsidRPr="000B1431">
        <w:rPr>
          <w:rFonts w:ascii="Arial" w:hAnsi="Arial" w:cs="Arial"/>
          <w:color w:val="000000"/>
          <w:sz w:val="24"/>
          <w:szCs w:val="24"/>
        </w:rPr>
        <w:t>(городских округов) Краснодарского края в целях финансового обеспечения расходных обязательств муниципальных образований, возникающих при выполнении государственных полномочий Краснодарского к</w:t>
      </w:r>
      <w:r w:rsidR="00EE33AC" w:rsidRPr="000B1431">
        <w:rPr>
          <w:rFonts w:ascii="Arial" w:hAnsi="Arial" w:cs="Arial"/>
          <w:color w:val="000000"/>
          <w:sz w:val="24"/>
          <w:szCs w:val="24"/>
        </w:rPr>
        <w:t>рая</w:t>
      </w:r>
      <w:r w:rsidR="00090773" w:rsidRPr="000B1431">
        <w:rPr>
          <w:rFonts w:ascii="Arial" w:hAnsi="Arial" w:cs="Arial"/>
          <w:color w:val="000000"/>
          <w:sz w:val="24"/>
          <w:szCs w:val="24"/>
        </w:rPr>
        <w:t>,</w:t>
      </w:r>
      <w:r w:rsidR="004B0450" w:rsidRPr="000B1431">
        <w:rPr>
          <w:rFonts w:ascii="Arial" w:hAnsi="Arial" w:cs="Arial"/>
          <w:color w:val="000000"/>
          <w:sz w:val="24"/>
          <w:szCs w:val="24"/>
        </w:rPr>
        <w:t> </w:t>
      </w:r>
      <w:r w:rsidR="006E31B9" w:rsidRPr="000B1431">
        <w:rPr>
          <w:rFonts w:ascii="Arial" w:hAnsi="Arial" w:cs="Arial"/>
          <w:color w:val="000000"/>
          <w:sz w:val="24"/>
          <w:szCs w:val="24"/>
        </w:rPr>
        <w:t xml:space="preserve">переданных для осуществления </w:t>
      </w:r>
      <w:r w:rsidR="00FF4FDE" w:rsidRPr="000B1431">
        <w:rPr>
          <w:rFonts w:ascii="Arial" w:hAnsi="Arial" w:cs="Arial"/>
          <w:color w:val="000000"/>
          <w:sz w:val="24"/>
          <w:szCs w:val="24"/>
        </w:rPr>
        <w:t xml:space="preserve">органами местного </w:t>
      </w:r>
      <w:r w:rsidR="00FA7A90" w:rsidRPr="000B1431">
        <w:rPr>
          <w:rFonts w:ascii="Arial" w:hAnsi="Arial" w:cs="Arial"/>
          <w:color w:val="000000"/>
          <w:sz w:val="24"/>
          <w:szCs w:val="24"/>
        </w:rPr>
        <w:t>самоуправления</w:t>
      </w:r>
      <w:r w:rsidR="006E31B9" w:rsidRPr="000B1431">
        <w:rPr>
          <w:rFonts w:ascii="Arial" w:hAnsi="Arial" w:cs="Arial"/>
          <w:color w:val="000000"/>
          <w:sz w:val="24"/>
          <w:szCs w:val="24"/>
        </w:rPr>
        <w:t xml:space="preserve"> в соответствии с Законом Краснодарского края </w:t>
      </w:r>
      <w:r w:rsidR="006E31B9" w:rsidRPr="000B1431">
        <w:rPr>
          <w:rStyle w:val="af"/>
          <w:rFonts w:ascii="Arial" w:hAnsi="Arial" w:cs="Arial"/>
          <w:b w:val="0"/>
          <w:color w:val="000000"/>
          <w:sz w:val="24"/>
          <w:szCs w:val="24"/>
          <w:shd w:val="clear" w:color="auto" w:fill="FFFFFF"/>
        </w:rPr>
        <w:t>от 3 марта 2010 года № 1911-КЗ</w:t>
      </w:r>
      <w:r w:rsidR="006E31B9" w:rsidRPr="000B1431">
        <w:rPr>
          <w:rFonts w:ascii="Arial" w:hAnsi="Arial" w:cs="Arial"/>
          <w:color w:val="000000"/>
          <w:sz w:val="24"/>
          <w:szCs w:val="24"/>
        </w:rPr>
        <w:t xml:space="preserve"> «</w:t>
      </w:r>
      <w:r w:rsidR="006E31B9" w:rsidRPr="000B1431">
        <w:rPr>
          <w:rStyle w:val="af"/>
          <w:rFonts w:ascii="Arial" w:hAnsi="Arial" w:cs="Arial"/>
          <w:b w:val="0"/>
          <w:color w:val="000000"/>
          <w:sz w:val="24"/>
          <w:szCs w:val="24"/>
          <w:shd w:val="clear" w:color="auto" w:fill="FFFFFF"/>
        </w:rPr>
        <w:t>О наделении органов местного самоуправления муниципальных образований Краснодарского края государственными полномочиями в области образования</w:t>
      </w:r>
      <w:proofErr w:type="gramEnd"/>
      <w:r w:rsidR="006E31B9" w:rsidRPr="000B1431">
        <w:rPr>
          <w:rStyle w:val="af"/>
          <w:rFonts w:ascii="Arial" w:hAnsi="Arial" w:cs="Arial"/>
          <w:b w:val="0"/>
          <w:color w:val="000000"/>
          <w:sz w:val="24"/>
          <w:szCs w:val="24"/>
          <w:shd w:val="clear" w:color="auto" w:fill="FFFFFF"/>
        </w:rPr>
        <w:t>»,</w:t>
      </w:r>
      <w:r w:rsidR="006E31B9" w:rsidRPr="000B1431">
        <w:rPr>
          <w:rFonts w:ascii="Arial" w:hAnsi="Arial" w:cs="Arial"/>
          <w:color w:val="000000"/>
          <w:sz w:val="24"/>
          <w:szCs w:val="24"/>
        </w:rPr>
        <w:t xml:space="preserve"> </w:t>
      </w:r>
      <w:hyperlink r:id="rId9" w:history="1">
        <w:proofErr w:type="gramStart"/>
        <w:r w:rsidR="004D764D" w:rsidRPr="000B1431">
          <w:rPr>
            <w:rStyle w:val="ac"/>
            <w:rFonts w:ascii="Arial" w:hAnsi="Arial" w:cs="Arial"/>
            <w:color w:val="000000"/>
            <w:sz w:val="24"/>
            <w:szCs w:val="24"/>
            <w:u w:val="none"/>
          </w:rPr>
          <w:t>п</w:t>
        </w:r>
        <w:proofErr w:type="gramEnd"/>
      </w:hyperlink>
      <w:r w:rsidR="004D764D" w:rsidRPr="000B1431">
        <w:rPr>
          <w:rFonts w:ascii="Arial" w:hAnsi="Arial" w:cs="Arial"/>
          <w:color w:val="000000"/>
          <w:sz w:val="24"/>
          <w:szCs w:val="24"/>
        </w:rPr>
        <w:t xml:space="preserve">остановлением </w:t>
      </w:r>
      <w:r w:rsidR="004B0450" w:rsidRPr="000B1431">
        <w:rPr>
          <w:rFonts w:ascii="Arial" w:hAnsi="Arial" w:cs="Arial"/>
          <w:color w:val="000000"/>
          <w:sz w:val="24"/>
          <w:szCs w:val="24"/>
        </w:rPr>
        <w:t xml:space="preserve">главы администрации </w:t>
      </w:r>
      <w:r w:rsidR="00083187" w:rsidRPr="000B1431">
        <w:rPr>
          <w:rFonts w:ascii="Arial" w:hAnsi="Arial" w:cs="Arial"/>
          <w:color w:val="000000"/>
          <w:sz w:val="24"/>
          <w:szCs w:val="24"/>
        </w:rPr>
        <w:t xml:space="preserve">(губернатора) </w:t>
      </w:r>
      <w:r w:rsidR="004B0450" w:rsidRPr="000B1431">
        <w:rPr>
          <w:rFonts w:ascii="Arial" w:hAnsi="Arial" w:cs="Arial"/>
          <w:color w:val="000000"/>
          <w:sz w:val="24"/>
          <w:szCs w:val="24"/>
        </w:rPr>
        <w:t>Краснодарско</w:t>
      </w:r>
      <w:r w:rsidR="00440115" w:rsidRPr="000B1431">
        <w:rPr>
          <w:rFonts w:ascii="Arial" w:hAnsi="Arial" w:cs="Arial"/>
          <w:color w:val="000000"/>
          <w:sz w:val="24"/>
          <w:szCs w:val="24"/>
        </w:rPr>
        <w:t xml:space="preserve">го края от </w:t>
      </w:r>
      <w:r w:rsidR="006E31B9" w:rsidRPr="000B1431">
        <w:rPr>
          <w:rFonts w:ascii="Arial" w:hAnsi="Arial" w:cs="Arial"/>
          <w:color w:val="000000"/>
          <w:sz w:val="24"/>
          <w:szCs w:val="24"/>
        </w:rPr>
        <w:t>25 апреля 2007</w:t>
      </w:r>
      <w:r w:rsidR="00440115" w:rsidRPr="000B1431">
        <w:rPr>
          <w:rFonts w:ascii="Arial" w:hAnsi="Arial" w:cs="Arial"/>
          <w:color w:val="000000"/>
          <w:sz w:val="24"/>
          <w:szCs w:val="24"/>
        </w:rPr>
        <w:t xml:space="preserve"> года №</w:t>
      </w:r>
      <w:r w:rsidR="006E31B9" w:rsidRPr="000B1431">
        <w:rPr>
          <w:rFonts w:ascii="Arial" w:hAnsi="Arial" w:cs="Arial"/>
          <w:color w:val="000000"/>
          <w:sz w:val="24"/>
          <w:szCs w:val="24"/>
        </w:rPr>
        <w:t xml:space="preserve"> 38</w:t>
      </w:r>
      <w:r w:rsidR="00CE3522" w:rsidRPr="000B1431">
        <w:rPr>
          <w:rFonts w:ascii="Arial" w:hAnsi="Arial" w:cs="Arial"/>
          <w:color w:val="000000"/>
          <w:sz w:val="24"/>
          <w:szCs w:val="24"/>
        </w:rPr>
        <w:t>8</w:t>
      </w:r>
      <w:r w:rsidR="00083187" w:rsidRPr="000B1431">
        <w:rPr>
          <w:rFonts w:ascii="Arial" w:hAnsi="Arial" w:cs="Arial"/>
          <w:color w:val="000000"/>
          <w:sz w:val="24"/>
          <w:szCs w:val="24"/>
        </w:rPr>
        <w:t xml:space="preserve"> «</w:t>
      </w:r>
      <w:r w:rsidR="004B0450" w:rsidRPr="000B1431">
        <w:rPr>
          <w:rFonts w:ascii="Arial" w:hAnsi="Arial" w:cs="Arial"/>
          <w:color w:val="000000"/>
          <w:sz w:val="24"/>
          <w:szCs w:val="24"/>
        </w:rPr>
        <w:t>Об утверждении комплексного проекта модернизации о</w:t>
      </w:r>
      <w:r w:rsidR="00083187" w:rsidRPr="000B1431">
        <w:rPr>
          <w:rFonts w:ascii="Arial" w:hAnsi="Arial" w:cs="Arial"/>
          <w:color w:val="000000"/>
          <w:sz w:val="24"/>
          <w:szCs w:val="24"/>
        </w:rPr>
        <w:t>бразования в Краснодарском крае»</w:t>
      </w:r>
      <w:r w:rsidR="004B0450" w:rsidRPr="000B1431">
        <w:rPr>
          <w:rFonts w:ascii="Arial" w:hAnsi="Arial" w:cs="Arial"/>
          <w:color w:val="000000"/>
          <w:sz w:val="24"/>
          <w:szCs w:val="24"/>
        </w:rPr>
        <w:t xml:space="preserve">, </w:t>
      </w:r>
      <w:r w:rsidR="00D16AD4" w:rsidRPr="000B1431">
        <w:rPr>
          <w:rFonts w:ascii="Arial" w:hAnsi="Arial" w:cs="Arial"/>
          <w:sz w:val="24"/>
          <w:szCs w:val="24"/>
        </w:rPr>
        <w:t>руководствуясь статьей 31 Устава муниципального образования Белореченский район</w:t>
      </w:r>
      <w:r w:rsidR="00A55F63" w:rsidRPr="000B1431">
        <w:rPr>
          <w:rFonts w:ascii="Arial" w:hAnsi="Arial" w:cs="Arial"/>
          <w:sz w:val="24"/>
          <w:szCs w:val="24"/>
        </w:rPr>
        <w:t>,</w:t>
      </w:r>
      <w:r w:rsidR="00784CF5" w:rsidRPr="000B1431">
        <w:rPr>
          <w:rFonts w:ascii="Arial" w:hAnsi="Arial" w:cs="Arial"/>
          <w:sz w:val="24"/>
          <w:szCs w:val="24"/>
        </w:rPr>
        <w:t xml:space="preserve"> п</w:t>
      </w:r>
      <w:r w:rsidR="00D16AD4" w:rsidRPr="000B1431">
        <w:rPr>
          <w:rFonts w:ascii="Arial" w:hAnsi="Arial" w:cs="Arial"/>
          <w:sz w:val="24"/>
          <w:szCs w:val="24"/>
        </w:rPr>
        <w:t>остановляю:</w:t>
      </w:r>
    </w:p>
    <w:p w:rsidR="000E24D4" w:rsidRPr="000B1431" w:rsidRDefault="00083187" w:rsidP="002B3AD0">
      <w:pPr>
        <w:ind w:firstLine="567"/>
        <w:jc w:val="both"/>
        <w:rPr>
          <w:rFonts w:ascii="Arial" w:hAnsi="Arial" w:cs="Arial"/>
          <w:color w:val="000000"/>
          <w:sz w:val="24"/>
          <w:szCs w:val="24"/>
        </w:rPr>
      </w:pPr>
      <w:r w:rsidRPr="000B1431">
        <w:rPr>
          <w:rFonts w:ascii="Arial" w:hAnsi="Arial" w:cs="Arial"/>
          <w:color w:val="000000"/>
          <w:sz w:val="24"/>
          <w:szCs w:val="24"/>
        </w:rPr>
        <w:t>1</w:t>
      </w:r>
      <w:r w:rsidR="000E24D4" w:rsidRPr="000B1431">
        <w:rPr>
          <w:rFonts w:ascii="Arial" w:hAnsi="Arial" w:cs="Arial"/>
          <w:color w:val="000000"/>
          <w:sz w:val="24"/>
          <w:szCs w:val="24"/>
        </w:rPr>
        <w:t>. Утвердить Методику планирования расходов на оплату труда при формировании сметы доходов и расходов общеобразовательных учреждений, расположенных на территории муниципального образования Белореченский район (приложение № 1).</w:t>
      </w:r>
    </w:p>
    <w:p w:rsidR="00B64106" w:rsidRPr="000B1431" w:rsidRDefault="00083187" w:rsidP="002B3AD0">
      <w:pPr>
        <w:ind w:firstLine="567"/>
        <w:jc w:val="both"/>
        <w:rPr>
          <w:rFonts w:ascii="Arial" w:hAnsi="Arial" w:cs="Arial"/>
          <w:color w:val="000000"/>
          <w:sz w:val="24"/>
          <w:szCs w:val="24"/>
        </w:rPr>
      </w:pPr>
      <w:r w:rsidRPr="000B1431">
        <w:rPr>
          <w:rFonts w:ascii="Arial" w:hAnsi="Arial" w:cs="Arial"/>
          <w:color w:val="000000"/>
          <w:sz w:val="24"/>
          <w:szCs w:val="24"/>
        </w:rPr>
        <w:t>2</w:t>
      </w:r>
      <w:r w:rsidR="001913BA" w:rsidRPr="000B1431">
        <w:rPr>
          <w:rFonts w:ascii="Arial" w:hAnsi="Arial" w:cs="Arial"/>
          <w:color w:val="000000"/>
          <w:sz w:val="24"/>
          <w:szCs w:val="24"/>
        </w:rPr>
        <w:t xml:space="preserve">. </w:t>
      </w:r>
      <w:r w:rsidR="00B64106" w:rsidRPr="000B1431">
        <w:rPr>
          <w:rFonts w:ascii="Arial" w:hAnsi="Arial" w:cs="Arial"/>
          <w:color w:val="000000"/>
          <w:sz w:val="24"/>
          <w:szCs w:val="24"/>
        </w:rPr>
        <w:t xml:space="preserve">Утвердить </w:t>
      </w:r>
      <w:r w:rsidR="004D764D" w:rsidRPr="000B1431">
        <w:rPr>
          <w:rFonts w:ascii="Arial" w:hAnsi="Arial" w:cs="Arial"/>
          <w:color w:val="000000"/>
          <w:sz w:val="24"/>
          <w:szCs w:val="24"/>
        </w:rPr>
        <w:t>П</w:t>
      </w:r>
      <w:r w:rsidR="00B64106" w:rsidRPr="000B1431">
        <w:rPr>
          <w:rFonts w:ascii="Arial" w:hAnsi="Arial" w:cs="Arial"/>
          <w:color w:val="000000"/>
          <w:sz w:val="24"/>
          <w:szCs w:val="24"/>
        </w:rPr>
        <w:t xml:space="preserve">еречень видов общеобразовательных учреждений, применяющих новые модели оплаты труда работников общеобразовательных </w:t>
      </w:r>
      <w:r w:rsidR="00511FF6" w:rsidRPr="000B1431">
        <w:rPr>
          <w:rFonts w:ascii="Arial" w:hAnsi="Arial" w:cs="Arial"/>
          <w:color w:val="000000"/>
          <w:sz w:val="24"/>
          <w:szCs w:val="24"/>
        </w:rPr>
        <w:t>учреждений</w:t>
      </w:r>
      <w:r w:rsidR="00B64106" w:rsidRPr="000B1431">
        <w:rPr>
          <w:rFonts w:ascii="Arial" w:hAnsi="Arial" w:cs="Arial"/>
          <w:color w:val="000000"/>
          <w:sz w:val="24"/>
          <w:szCs w:val="24"/>
        </w:rPr>
        <w:t>, расположенных на территории муниципального образования Белореченский район (приложение № 2).</w:t>
      </w:r>
    </w:p>
    <w:p w:rsidR="000E24D4" w:rsidRPr="000B1431" w:rsidRDefault="00083187" w:rsidP="002B3AD0">
      <w:pPr>
        <w:ind w:firstLine="567"/>
        <w:jc w:val="both"/>
        <w:rPr>
          <w:rFonts w:ascii="Arial" w:hAnsi="Arial" w:cs="Arial"/>
          <w:color w:val="000000"/>
          <w:sz w:val="24"/>
          <w:szCs w:val="24"/>
        </w:rPr>
      </w:pPr>
      <w:r w:rsidRPr="000B1431">
        <w:rPr>
          <w:rFonts w:ascii="Arial" w:hAnsi="Arial" w:cs="Arial"/>
          <w:color w:val="000000"/>
          <w:sz w:val="24"/>
          <w:szCs w:val="24"/>
        </w:rPr>
        <w:lastRenderedPageBreak/>
        <w:t>3</w:t>
      </w:r>
      <w:r w:rsidR="000E24D4" w:rsidRPr="000B1431">
        <w:rPr>
          <w:rFonts w:ascii="Arial" w:hAnsi="Arial" w:cs="Arial"/>
          <w:color w:val="000000"/>
          <w:sz w:val="24"/>
          <w:szCs w:val="24"/>
        </w:rPr>
        <w:t xml:space="preserve">. Утвердить </w:t>
      </w:r>
      <w:r w:rsidR="004D764D" w:rsidRPr="000B1431">
        <w:rPr>
          <w:rFonts w:ascii="Arial" w:hAnsi="Arial" w:cs="Arial"/>
          <w:color w:val="000000"/>
          <w:sz w:val="24"/>
          <w:szCs w:val="24"/>
        </w:rPr>
        <w:t>П</w:t>
      </w:r>
      <w:r w:rsidR="000E24D4" w:rsidRPr="000B1431">
        <w:rPr>
          <w:rFonts w:ascii="Arial" w:hAnsi="Arial" w:cs="Arial"/>
          <w:color w:val="000000"/>
          <w:sz w:val="24"/>
          <w:szCs w:val="24"/>
        </w:rPr>
        <w:t>римерный порядок исчисления размера расчетного среднего оклада для определения размера должностного оклада руководителя муниципального общеобразовательного учреждения (приложение № 3).</w:t>
      </w:r>
    </w:p>
    <w:p w:rsidR="000E24D4" w:rsidRPr="000B1431" w:rsidRDefault="00083187" w:rsidP="002B3AD0">
      <w:pPr>
        <w:ind w:firstLine="567"/>
        <w:jc w:val="both"/>
        <w:rPr>
          <w:rFonts w:ascii="Arial" w:hAnsi="Arial" w:cs="Arial"/>
          <w:color w:val="000000"/>
          <w:sz w:val="24"/>
          <w:szCs w:val="24"/>
        </w:rPr>
      </w:pPr>
      <w:r w:rsidRPr="000B1431">
        <w:rPr>
          <w:rFonts w:ascii="Arial" w:hAnsi="Arial" w:cs="Arial"/>
          <w:color w:val="000000"/>
          <w:sz w:val="24"/>
          <w:szCs w:val="24"/>
        </w:rPr>
        <w:t>4</w:t>
      </w:r>
      <w:r w:rsidR="000E24D4" w:rsidRPr="000B1431">
        <w:rPr>
          <w:rFonts w:ascii="Arial" w:hAnsi="Arial" w:cs="Arial"/>
          <w:color w:val="000000"/>
          <w:sz w:val="24"/>
          <w:szCs w:val="24"/>
        </w:rPr>
        <w:t>. Управлению делами администрации муниципального образования Белореченский район (Солд</w:t>
      </w:r>
      <w:r w:rsidRPr="000B1431">
        <w:rPr>
          <w:rFonts w:ascii="Arial" w:hAnsi="Arial" w:cs="Arial"/>
          <w:color w:val="000000"/>
          <w:sz w:val="24"/>
          <w:szCs w:val="24"/>
        </w:rPr>
        <w:t>атенко) обнародовать настоящее п</w:t>
      </w:r>
      <w:r w:rsidR="000E24D4" w:rsidRPr="000B1431">
        <w:rPr>
          <w:rFonts w:ascii="Arial" w:hAnsi="Arial" w:cs="Arial"/>
          <w:color w:val="000000"/>
          <w:sz w:val="24"/>
          <w:szCs w:val="24"/>
        </w:rPr>
        <w:t>остановление в установленном порядке.</w:t>
      </w:r>
    </w:p>
    <w:p w:rsidR="005D4F38" w:rsidRPr="000B1431" w:rsidRDefault="00083187" w:rsidP="002B3AD0">
      <w:pPr>
        <w:ind w:firstLine="567"/>
        <w:jc w:val="both"/>
        <w:rPr>
          <w:rFonts w:ascii="Arial" w:hAnsi="Arial" w:cs="Arial"/>
          <w:color w:val="000000"/>
          <w:sz w:val="24"/>
          <w:szCs w:val="24"/>
        </w:rPr>
      </w:pPr>
      <w:r w:rsidRPr="000B1431">
        <w:rPr>
          <w:rFonts w:ascii="Arial" w:hAnsi="Arial" w:cs="Arial"/>
          <w:color w:val="000000"/>
          <w:sz w:val="24"/>
          <w:szCs w:val="24"/>
          <w:shd w:val="clear" w:color="auto" w:fill="FFFFFF"/>
        </w:rPr>
        <w:t>5</w:t>
      </w:r>
      <w:r w:rsidR="005D4F38" w:rsidRPr="000B1431">
        <w:rPr>
          <w:rFonts w:ascii="Arial" w:hAnsi="Arial" w:cs="Arial"/>
          <w:color w:val="000000"/>
          <w:sz w:val="24"/>
          <w:szCs w:val="24"/>
          <w:shd w:val="clear" w:color="auto" w:fill="FFFFFF"/>
        </w:rPr>
        <w:t xml:space="preserve">. Признать утратившим силу </w:t>
      </w:r>
      <w:r w:rsidR="005D4F38" w:rsidRPr="000B1431">
        <w:rPr>
          <w:rFonts w:ascii="Arial" w:hAnsi="Arial" w:cs="Arial"/>
          <w:sz w:val="24"/>
          <w:szCs w:val="24"/>
        </w:rPr>
        <w:t xml:space="preserve">постановление администрации муниципального образования Белореченский район </w:t>
      </w:r>
      <w:r w:rsidR="00F87527" w:rsidRPr="000B1431">
        <w:rPr>
          <w:rFonts w:ascii="Arial" w:hAnsi="Arial" w:cs="Arial"/>
          <w:color w:val="000000"/>
          <w:sz w:val="24"/>
          <w:szCs w:val="24"/>
        </w:rPr>
        <w:t xml:space="preserve">от 26 февраля </w:t>
      </w:r>
      <w:r w:rsidR="005D4F38" w:rsidRPr="000B1431">
        <w:rPr>
          <w:rFonts w:ascii="Arial" w:hAnsi="Arial" w:cs="Arial"/>
          <w:color w:val="000000"/>
          <w:sz w:val="24"/>
          <w:szCs w:val="24"/>
        </w:rPr>
        <w:t>2010</w:t>
      </w:r>
      <w:r w:rsidR="00F87527" w:rsidRPr="000B1431">
        <w:rPr>
          <w:rFonts w:ascii="Arial" w:hAnsi="Arial" w:cs="Arial"/>
          <w:color w:val="000000"/>
          <w:sz w:val="24"/>
          <w:szCs w:val="24"/>
        </w:rPr>
        <w:t xml:space="preserve"> года</w:t>
      </w:r>
      <w:r w:rsidR="00E24F14" w:rsidRPr="000B1431">
        <w:rPr>
          <w:rFonts w:ascii="Arial" w:hAnsi="Arial" w:cs="Arial"/>
          <w:color w:val="000000"/>
          <w:sz w:val="24"/>
          <w:szCs w:val="24"/>
        </w:rPr>
        <w:t xml:space="preserve"> </w:t>
      </w:r>
      <w:r w:rsidR="005D4F38" w:rsidRPr="000B1431">
        <w:rPr>
          <w:rFonts w:ascii="Arial" w:hAnsi="Arial" w:cs="Arial"/>
          <w:color w:val="000000"/>
          <w:sz w:val="24"/>
          <w:szCs w:val="24"/>
        </w:rPr>
        <w:t>№ 355</w:t>
      </w:r>
      <w:r w:rsidR="005D4F38" w:rsidRPr="000B1431">
        <w:rPr>
          <w:rFonts w:ascii="Arial" w:hAnsi="Arial" w:cs="Arial"/>
          <w:color w:val="333333"/>
          <w:sz w:val="24"/>
          <w:szCs w:val="24"/>
        </w:rPr>
        <w:t xml:space="preserve"> «</w:t>
      </w:r>
      <w:r w:rsidR="005D4F38" w:rsidRPr="000B1431">
        <w:rPr>
          <w:rFonts w:ascii="Arial" w:hAnsi="Arial" w:cs="Arial"/>
          <w:color w:val="000000"/>
          <w:sz w:val="24"/>
          <w:szCs w:val="24"/>
        </w:rPr>
        <w:t>О применении новых моделей оплаты труда работников общеобразовательных учреждений, расположенных на территории муниципального образования Белореченский район</w:t>
      </w:r>
      <w:r w:rsidR="005D4F38" w:rsidRPr="000B1431">
        <w:rPr>
          <w:rFonts w:ascii="Arial" w:hAnsi="Arial" w:cs="Arial"/>
          <w:color w:val="333333"/>
          <w:sz w:val="24"/>
          <w:szCs w:val="24"/>
        </w:rPr>
        <w:t>».</w:t>
      </w:r>
    </w:p>
    <w:p w:rsidR="000E24D4" w:rsidRPr="000B1431" w:rsidRDefault="00083187" w:rsidP="002B3AD0">
      <w:pPr>
        <w:ind w:firstLine="567"/>
        <w:jc w:val="both"/>
        <w:rPr>
          <w:rFonts w:ascii="Arial" w:hAnsi="Arial" w:cs="Arial"/>
          <w:color w:val="000000"/>
          <w:sz w:val="24"/>
          <w:szCs w:val="24"/>
        </w:rPr>
      </w:pPr>
      <w:r w:rsidRPr="000B1431">
        <w:rPr>
          <w:rFonts w:ascii="Arial" w:hAnsi="Arial" w:cs="Arial"/>
          <w:color w:val="000000"/>
          <w:sz w:val="24"/>
          <w:szCs w:val="24"/>
        </w:rPr>
        <w:t>6</w:t>
      </w:r>
      <w:r w:rsidR="000E24D4" w:rsidRPr="000B1431">
        <w:rPr>
          <w:rFonts w:ascii="Arial" w:hAnsi="Arial" w:cs="Arial"/>
          <w:color w:val="000000"/>
          <w:sz w:val="24"/>
          <w:szCs w:val="24"/>
        </w:rPr>
        <w:t xml:space="preserve">. </w:t>
      </w:r>
      <w:proofErr w:type="gramStart"/>
      <w:r w:rsidR="000E24D4" w:rsidRPr="000B1431">
        <w:rPr>
          <w:rFonts w:ascii="Arial" w:hAnsi="Arial" w:cs="Arial"/>
          <w:color w:val="000000"/>
          <w:sz w:val="24"/>
          <w:szCs w:val="24"/>
        </w:rPr>
        <w:t>Контроль за</w:t>
      </w:r>
      <w:proofErr w:type="gramEnd"/>
      <w:r w:rsidR="000E24D4" w:rsidRPr="000B1431">
        <w:rPr>
          <w:rFonts w:ascii="Arial" w:hAnsi="Arial" w:cs="Arial"/>
          <w:color w:val="000000"/>
          <w:sz w:val="24"/>
          <w:szCs w:val="24"/>
        </w:rPr>
        <w:t xml:space="preserve"> выполнением настоящего </w:t>
      </w:r>
      <w:r w:rsidR="00F87527" w:rsidRPr="000B1431">
        <w:rPr>
          <w:rFonts w:ascii="Arial" w:hAnsi="Arial" w:cs="Arial"/>
          <w:color w:val="000000"/>
          <w:sz w:val="24"/>
          <w:szCs w:val="24"/>
        </w:rPr>
        <w:t>п</w:t>
      </w:r>
      <w:r w:rsidR="000E24D4" w:rsidRPr="000B1431">
        <w:rPr>
          <w:rFonts w:ascii="Arial" w:hAnsi="Arial" w:cs="Arial"/>
          <w:color w:val="000000"/>
          <w:sz w:val="24"/>
          <w:szCs w:val="24"/>
        </w:rPr>
        <w:t xml:space="preserve">остановления возложить на заместителя главы муниципального образования </w:t>
      </w:r>
      <w:r w:rsidR="00F87527" w:rsidRPr="000B1431">
        <w:rPr>
          <w:rFonts w:ascii="Arial" w:hAnsi="Arial" w:cs="Arial"/>
          <w:color w:val="000000"/>
          <w:sz w:val="24"/>
          <w:szCs w:val="24"/>
        </w:rPr>
        <w:t xml:space="preserve">Белореченский район </w:t>
      </w:r>
      <w:proofErr w:type="spellStart"/>
      <w:r w:rsidR="00F87527" w:rsidRPr="000B1431">
        <w:rPr>
          <w:rFonts w:ascii="Arial" w:hAnsi="Arial" w:cs="Arial"/>
          <w:color w:val="000000"/>
          <w:sz w:val="24"/>
          <w:szCs w:val="24"/>
        </w:rPr>
        <w:t>С.В.Гордееву</w:t>
      </w:r>
      <w:proofErr w:type="spellEnd"/>
      <w:r w:rsidR="000E24D4" w:rsidRPr="000B1431">
        <w:rPr>
          <w:rFonts w:ascii="Arial" w:hAnsi="Arial" w:cs="Arial"/>
          <w:color w:val="000000"/>
          <w:sz w:val="24"/>
          <w:szCs w:val="24"/>
        </w:rPr>
        <w:t>.</w:t>
      </w:r>
    </w:p>
    <w:p w:rsidR="000E24D4" w:rsidRPr="000B1431" w:rsidRDefault="00083187" w:rsidP="002B3AD0">
      <w:pPr>
        <w:ind w:firstLine="567"/>
        <w:jc w:val="both"/>
        <w:rPr>
          <w:rFonts w:ascii="Arial" w:hAnsi="Arial" w:cs="Arial"/>
          <w:color w:val="000000"/>
          <w:sz w:val="24"/>
          <w:szCs w:val="24"/>
        </w:rPr>
      </w:pPr>
      <w:r w:rsidRPr="000B1431">
        <w:rPr>
          <w:rFonts w:ascii="Arial" w:hAnsi="Arial" w:cs="Arial"/>
          <w:color w:val="000000"/>
          <w:sz w:val="24"/>
          <w:szCs w:val="24"/>
        </w:rPr>
        <w:t>7</w:t>
      </w:r>
      <w:r w:rsidR="000E24D4" w:rsidRPr="000B1431">
        <w:rPr>
          <w:rFonts w:ascii="Arial" w:hAnsi="Arial" w:cs="Arial"/>
          <w:color w:val="000000"/>
          <w:sz w:val="24"/>
          <w:szCs w:val="24"/>
        </w:rPr>
        <w:t>. Постановление вступает в силу со дня его обнародования и распространяется на правоотношения, возникшие с 1 сентября 2018 года.</w:t>
      </w:r>
    </w:p>
    <w:p w:rsidR="000E24D4" w:rsidRPr="000B1431" w:rsidRDefault="000E24D4" w:rsidP="002B3AD0">
      <w:pPr>
        <w:ind w:firstLine="567"/>
        <w:jc w:val="both"/>
        <w:rPr>
          <w:rFonts w:ascii="Arial" w:hAnsi="Arial" w:cs="Arial"/>
          <w:sz w:val="24"/>
          <w:szCs w:val="24"/>
        </w:rPr>
      </w:pPr>
    </w:p>
    <w:p w:rsidR="00784CF5" w:rsidRPr="000B1431" w:rsidRDefault="00784CF5" w:rsidP="002B3AD0">
      <w:pPr>
        <w:ind w:firstLine="567"/>
        <w:jc w:val="both"/>
        <w:rPr>
          <w:rFonts w:ascii="Arial" w:hAnsi="Arial" w:cs="Arial"/>
          <w:sz w:val="24"/>
          <w:szCs w:val="24"/>
        </w:rPr>
      </w:pPr>
    </w:p>
    <w:p w:rsidR="00440115" w:rsidRPr="000B1431" w:rsidRDefault="00440115" w:rsidP="002B3AD0">
      <w:pPr>
        <w:ind w:firstLine="567"/>
        <w:jc w:val="both"/>
        <w:rPr>
          <w:rFonts w:ascii="Arial" w:hAnsi="Arial" w:cs="Arial"/>
          <w:sz w:val="24"/>
          <w:szCs w:val="24"/>
        </w:rPr>
      </w:pPr>
    </w:p>
    <w:p w:rsidR="004D764D" w:rsidRPr="000B1431" w:rsidRDefault="004D764D"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Глава муниципального </w:t>
      </w:r>
      <w:r w:rsidR="004B0450" w:rsidRPr="000B1431">
        <w:rPr>
          <w:rFonts w:ascii="Arial" w:hAnsi="Arial" w:cs="Arial"/>
          <w:color w:val="000000"/>
          <w:sz w:val="24"/>
          <w:szCs w:val="24"/>
        </w:rPr>
        <w:t>обра</w:t>
      </w:r>
      <w:r w:rsidRPr="000B1431">
        <w:rPr>
          <w:rFonts w:ascii="Arial" w:hAnsi="Arial" w:cs="Arial"/>
          <w:color w:val="000000"/>
          <w:sz w:val="24"/>
          <w:szCs w:val="24"/>
        </w:rPr>
        <w:t>зования</w:t>
      </w:r>
    </w:p>
    <w:p w:rsidR="00784CF5"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Белореченский район</w:t>
      </w:r>
    </w:p>
    <w:p w:rsidR="004B0450" w:rsidRPr="000B1431" w:rsidRDefault="00495D54"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А.Н.Шаповалов</w:t>
      </w:r>
      <w:proofErr w:type="spellEnd"/>
    </w:p>
    <w:p w:rsidR="00323142" w:rsidRPr="000B1431" w:rsidRDefault="00323142" w:rsidP="002B3AD0">
      <w:pPr>
        <w:ind w:firstLine="567"/>
        <w:jc w:val="both"/>
        <w:rPr>
          <w:rFonts w:ascii="Arial" w:hAnsi="Arial" w:cs="Arial"/>
          <w:sz w:val="24"/>
          <w:szCs w:val="24"/>
        </w:rPr>
      </w:pPr>
    </w:p>
    <w:p w:rsidR="00323142" w:rsidRPr="000B1431" w:rsidRDefault="00323142" w:rsidP="002B3AD0">
      <w:pPr>
        <w:ind w:firstLine="567"/>
        <w:jc w:val="both"/>
        <w:rPr>
          <w:rFonts w:ascii="Arial" w:hAnsi="Arial" w:cs="Arial"/>
          <w:sz w:val="24"/>
          <w:szCs w:val="24"/>
        </w:rPr>
      </w:pPr>
    </w:p>
    <w:p w:rsidR="00323142" w:rsidRPr="000B1431" w:rsidRDefault="00323142" w:rsidP="002B3AD0">
      <w:pPr>
        <w:ind w:firstLine="567"/>
        <w:jc w:val="both"/>
        <w:rPr>
          <w:rFonts w:ascii="Arial" w:hAnsi="Arial" w:cs="Arial"/>
          <w:sz w:val="24"/>
          <w:szCs w:val="24"/>
        </w:rPr>
      </w:pPr>
    </w:p>
    <w:p w:rsidR="00FA7A90" w:rsidRPr="000B1431" w:rsidRDefault="00784CF5" w:rsidP="002B3AD0">
      <w:pPr>
        <w:ind w:firstLine="567"/>
        <w:jc w:val="both"/>
        <w:rPr>
          <w:rFonts w:ascii="Arial" w:hAnsi="Arial" w:cs="Arial"/>
          <w:sz w:val="24"/>
          <w:szCs w:val="24"/>
        </w:rPr>
      </w:pPr>
      <w:r w:rsidRPr="000B1431">
        <w:rPr>
          <w:rFonts w:ascii="Arial" w:hAnsi="Arial" w:cs="Arial"/>
          <w:color w:val="000000"/>
          <w:sz w:val="24"/>
          <w:szCs w:val="24"/>
        </w:rPr>
        <w:t>Приложение № 1</w:t>
      </w:r>
    </w:p>
    <w:p w:rsidR="00784CF5"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к постановлению администрации </w:t>
      </w:r>
    </w:p>
    <w:p w:rsidR="00784CF5"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муниципального образования </w:t>
      </w:r>
    </w:p>
    <w:p w:rsidR="00784CF5"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Белореченский район </w:t>
      </w:r>
    </w:p>
    <w:p w:rsidR="00FA7A90" w:rsidRPr="000B1431" w:rsidRDefault="00784CF5" w:rsidP="002B3AD0">
      <w:pPr>
        <w:ind w:firstLine="567"/>
        <w:jc w:val="both"/>
        <w:rPr>
          <w:rFonts w:ascii="Arial" w:hAnsi="Arial" w:cs="Arial"/>
          <w:sz w:val="24"/>
          <w:szCs w:val="24"/>
        </w:rPr>
      </w:pPr>
      <w:r w:rsidRPr="000B1431">
        <w:rPr>
          <w:rFonts w:ascii="Arial" w:hAnsi="Arial" w:cs="Arial"/>
          <w:color w:val="000000"/>
          <w:sz w:val="24"/>
          <w:szCs w:val="24"/>
        </w:rPr>
        <w:t>от 13.06.2019 №1461</w:t>
      </w:r>
    </w:p>
    <w:p w:rsidR="000853EC" w:rsidRPr="000B1431" w:rsidRDefault="000853EC" w:rsidP="002B3AD0">
      <w:pPr>
        <w:ind w:firstLine="567"/>
        <w:jc w:val="both"/>
        <w:rPr>
          <w:rFonts w:ascii="Arial" w:hAnsi="Arial" w:cs="Arial"/>
          <w:sz w:val="24"/>
          <w:szCs w:val="24"/>
        </w:rPr>
      </w:pPr>
    </w:p>
    <w:p w:rsidR="00E97D57" w:rsidRPr="000B1431" w:rsidRDefault="00E97D57" w:rsidP="002B3AD0">
      <w:pPr>
        <w:ind w:firstLine="567"/>
        <w:jc w:val="both"/>
        <w:rPr>
          <w:rFonts w:ascii="Arial" w:hAnsi="Arial" w:cs="Arial"/>
          <w:sz w:val="24"/>
          <w:szCs w:val="24"/>
        </w:rPr>
      </w:pPr>
    </w:p>
    <w:p w:rsidR="00F87527" w:rsidRPr="000B1431" w:rsidRDefault="004B0450" w:rsidP="002B3AD0">
      <w:pPr>
        <w:ind w:firstLine="567"/>
        <w:jc w:val="center"/>
        <w:rPr>
          <w:rFonts w:ascii="Arial" w:hAnsi="Arial" w:cs="Arial"/>
          <w:b/>
          <w:color w:val="000000"/>
          <w:sz w:val="24"/>
          <w:szCs w:val="24"/>
        </w:rPr>
      </w:pPr>
      <w:r w:rsidRPr="000B1431">
        <w:rPr>
          <w:rFonts w:ascii="Arial" w:hAnsi="Arial" w:cs="Arial"/>
          <w:b/>
          <w:color w:val="000000"/>
          <w:sz w:val="24"/>
          <w:szCs w:val="24"/>
        </w:rPr>
        <w:t>МЕТОДИКА</w:t>
      </w:r>
    </w:p>
    <w:p w:rsidR="004B0450" w:rsidRPr="000B1431" w:rsidRDefault="004D764D" w:rsidP="002B3AD0">
      <w:pPr>
        <w:ind w:firstLine="567"/>
        <w:jc w:val="center"/>
        <w:rPr>
          <w:rFonts w:ascii="Arial" w:hAnsi="Arial" w:cs="Arial"/>
          <w:b/>
          <w:color w:val="000000"/>
          <w:sz w:val="24"/>
          <w:szCs w:val="24"/>
        </w:rPr>
      </w:pPr>
      <w:r w:rsidRPr="000B1431">
        <w:rPr>
          <w:rFonts w:ascii="Arial" w:hAnsi="Arial" w:cs="Arial"/>
          <w:b/>
          <w:color w:val="000000"/>
          <w:sz w:val="24"/>
          <w:szCs w:val="24"/>
        </w:rPr>
        <w:t>планирования расходов на оплату труда при формировании сметы доходов и расходов общеобразовательных учреждений, расположенных на территории муниципального образования Белореченский район</w:t>
      </w:r>
    </w:p>
    <w:p w:rsidR="00E24F14" w:rsidRPr="000B1431" w:rsidRDefault="00E24F14" w:rsidP="002B3AD0">
      <w:pPr>
        <w:ind w:firstLine="567"/>
        <w:jc w:val="both"/>
        <w:rPr>
          <w:rFonts w:ascii="Arial" w:hAnsi="Arial" w:cs="Arial"/>
          <w:sz w:val="24"/>
          <w:szCs w:val="24"/>
        </w:rPr>
      </w:pPr>
    </w:p>
    <w:p w:rsidR="004B0450" w:rsidRPr="000B1431" w:rsidRDefault="004B0450" w:rsidP="002B3AD0">
      <w:pPr>
        <w:ind w:firstLine="567"/>
        <w:jc w:val="both"/>
        <w:rPr>
          <w:rFonts w:ascii="Arial" w:hAnsi="Arial" w:cs="Arial"/>
          <w:color w:val="000000"/>
          <w:sz w:val="24"/>
          <w:szCs w:val="24"/>
        </w:rPr>
      </w:pPr>
      <w:proofErr w:type="gramStart"/>
      <w:r w:rsidRPr="000B1431">
        <w:rPr>
          <w:rFonts w:ascii="Arial" w:hAnsi="Arial" w:cs="Arial"/>
          <w:color w:val="000000"/>
          <w:sz w:val="24"/>
          <w:szCs w:val="24"/>
        </w:rPr>
        <w:t>Настоящая Методика устанавливает механизмы планирования расходов на оплату труда при формировании сметы доходов и расходов общеобразовательных учреждений, расположенных на территории муниципального образования Белореченский район, с целью повышения эффективности использования средств, направляемых из муниципального бюджета на реализацию основных общеобразовательных программ, улучшения качества предоставления образовательных услуг в рамках эксперимента по применению новых моделей оплаты труда как одного из направлений реализации комплексного проекта</w:t>
      </w:r>
      <w:proofErr w:type="gramEnd"/>
      <w:r w:rsidRPr="000B1431">
        <w:rPr>
          <w:rFonts w:ascii="Arial" w:hAnsi="Arial" w:cs="Arial"/>
          <w:color w:val="000000"/>
          <w:sz w:val="24"/>
          <w:szCs w:val="24"/>
        </w:rPr>
        <w:t xml:space="preserve"> модернизации образования в Краснодарском крае, согласно</w:t>
      </w:r>
      <w:r w:rsidR="005D4F38" w:rsidRPr="000B1431">
        <w:rPr>
          <w:rFonts w:ascii="Arial" w:hAnsi="Arial" w:cs="Arial"/>
          <w:color w:val="000000"/>
          <w:sz w:val="24"/>
          <w:szCs w:val="24"/>
        </w:rPr>
        <w:t xml:space="preserve"> </w:t>
      </w:r>
      <w:hyperlink r:id="rId10" w:history="1">
        <w:r w:rsidR="002B3AD0" w:rsidRPr="000B1431">
          <w:rPr>
            <w:rStyle w:val="ac"/>
            <w:rFonts w:ascii="Arial" w:hAnsi="Arial" w:cs="Arial"/>
            <w:color w:val="000000"/>
            <w:sz w:val="24"/>
            <w:szCs w:val="24"/>
            <w:u w:val="none"/>
          </w:rPr>
          <w:t>постановлению</w:t>
        </w:r>
      </w:hyperlink>
      <w:r w:rsidR="002B3AD0" w:rsidRPr="000B1431">
        <w:rPr>
          <w:rFonts w:ascii="Arial" w:hAnsi="Arial" w:cs="Arial"/>
          <w:color w:val="000000"/>
          <w:sz w:val="24"/>
          <w:szCs w:val="24"/>
        </w:rPr>
        <w:t xml:space="preserve"> </w:t>
      </w:r>
      <w:r w:rsidRPr="000B1431">
        <w:rPr>
          <w:rFonts w:ascii="Arial" w:hAnsi="Arial" w:cs="Arial"/>
          <w:color w:val="000000"/>
          <w:sz w:val="24"/>
          <w:szCs w:val="24"/>
        </w:rPr>
        <w:t>главы администрации Краснодарско</w:t>
      </w:r>
      <w:r w:rsidR="00495D54" w:rsidRPr="000B1431">
        <w:rPr>
          <w:rFonts w:ascii="Arial" w:hAnsi="Arial" w:cs="Arial"/>
          <w:color w:val="000000"/>
          <w:sz w:val="24"/>
          <w:szCs w:val="24"/>
        </w:rPr>
        <w:t>го края от 25 апреля 2007 года №</w:t>
      </w:r>
      <w:r w:rsidRPr="000B1431">
        <w:rPr>
          <w:rFonts w:ascii="Arial" w:hAnsi="Arial" w:cs="Arial"/>
          <w:color w:val="000000"/>
          <w:sz w:val="24"/>
          <w:szCs w:val="24"/>
        </w:rPr>
        <w:t xml:space="preserve"> 388 "Об утверждении комплексного проекта модернизации образования в Краснодарском крае".</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По решению руководителя общеобразовательного учреждения и с согласия учредителя общеобразовательного учреждения ее положения могут быть изменены (уточнены, расширены или исключены) в части, не противоречащей трудовому законодательству.</w:t>
      </w:r>
    </w:p>
    <w:p w:rsidR="00FD6A87" w:rsidRPr="000B1431" w:rsidRDefault="00FD6A87" w:rsidP="002B3AD0">
      <w:pPr>
        <w:ind w:firstLine="567"/>
        <w:jc w:val="both"/>
        <w:rPr>
          <w:rFonts w:ascii="Arial" w:hAnsi="Arial" w:cs="Arial"/>
          <w:color w:val="000000"/>
          <w:sz w:val="24"/>
          <w:szCs w:val="24"/>
        </w:rPr>
      </w:pPr>
    </w:p>
    <w:p w:rsidR="004B0450" w:rsidRPr="000B1431" w:rsidRDefault="002B3AD0" w:rsidP="002B3AD0">
      <w:pPr>
        <w:ind w:firstLine="567"/>
        <w:jc w:val="both"/>
        <w:rPr>
          <w:rFonts w:ascii="Arial" w:hAnsi="Arial" w:cs="Arial"/>
          <w:color w:val="000000"/>
          <w:sz w:val="24"/>
          <w:szCs w:val="24"/>
        </w:rPr>
      </w:pPr>
      <w:r w:rsidRPr="000B1431">
        <w:rPr>
          <w:rFonts w:ascii="Arial" w:hAnsi="Arial" w:cs="Arial"/>
          <w:color w:val="000000"/>
          <w:sz w:val="24"/>
          <w:szCs w:val="24"/>
        </w:rPr>
        <w:lastRenderedPageBreak/>
        <w:t>1.</w:t>
      </w:r>
      <w:r w:rsidR="004B0450" w:rsidRPr="000B1431">
        <w:rPr>
          <w:rFonts w:ascii="Arial" w:hAnsi="Arial" w:cs="Arial"/>
          <w:color w:val="000000"/>
          <w:sz w:val="24"/>
          <w:szCs w:val="24"/>
        </w:rPr>
        <w:t>Формирование фонда оплаты труда общеобразовательного учреждения</w:t>
      </w:r>
      <w:r w:rsidR="00FD6A87" w:rsidRPr="000B1431">
        <w:rPr>
          <w:rFonts w:ascii="Arial" w:hAnsi="Arial" w:cs="Arial"/>
          <w:color w:val="000000"/>
          <w:sz w:val="24"/>
          <w:szCs w:val="24"/>
        </w:rPr>
        <w:t>.</w:t>
      </w:r>
    </w:p>
    <w:p w:rsidR="00FD6A87" w:rsidRPr="000B1431" w:rsidRDefault="00FD6A87" w:rsidP="002B3AD0">
      <w:pPr>
        <w:ind w:firstLine="567"/>
        <w:jc w:val="both"/>
        <w:rPr>
          <w:rFonts w:ascii="Arial" w:hAnsi="Arial" w:cs="Arial"/>
          <w:sz w:val="24"/>
          <w:szCs w:val="24"/>
        </w:rPr>
      </w:pP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Размер фонда оплаты труда общеобразовательных учреждений определяется исходя из утвержденного законом Краснодарского края о краевом бюджете на очередной финансовый год норматива </w:t>
      </w:r>
      <w:proofErr w:type="spellStart"/>
      <w:r w:rsidRPr="000B1431">
        <w:rPr>
          <w:rFonts w:ascii="Arial" w:hAnsi="Arial" w:cs="Arial"/>
          <w:color w:val="000000"/>
          <w:sz w:val="24"/>
          <w:szCs w:val="24"/>
        </w:rPr>
        <w:t>подушевого</w:t>
      </w:r>
      <w:proofErr w:type="spellEnd"/>
      <w:r w:rsidRPr="000B1431">
        <w:rPr>
          <w:rFonts w:ascii="Arial" w:hAnsi="Arial" w:cs="Arial"/>
          <w:color w:val="000000"/>
          <w:sz w:val="24"/>
          <w:szCs w:val="24"/>
        </w:rPr>
        <w:t xml:space="preserve"> финансирования на одного обучающегося (с учетом соответствующего поправочного коэффициента) для обеспечения реализации основных общеобразовательных программ (далее - норматив) по следующей формуле:</w:t>
      </w:r>
    </w:p>
    <w:p w:rsidR="00FD6A87" w:rsidRPr="000B1431" w:rsidRDefault="00FD6A87"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ФОТ = N x Н x</w:t>
      </w:r>
      <w:proofErr w:type="gramStart"/>
      <w:r w:rsidRPr="000B1431">
        <w:rPr>
          <w:rFonts w:ascii="Arial" w:hAnsi="Arial" w:cs="Arial"/>
          <w:color w:val="000000"/>
          <w:sz w:val="24"/>
          <w:szCs w:val="24"/>
        </w:rPr>
        <w:t xml:space="preserve"> Д</w:t>
      </w:r>
      <w:proofErr w:type="gramEnd"/>
      <w:r w:rsidRPr="000B1431">
        <w:rPr>
          <w:rFonts w:ascii="Arial" w:hAnsi="Arial" w:cs="Arial"/>
          <w:color w:val="000000"/>
          <w:sz w:val="24"/>
          <w:szCs w:val="24"/>
        </w:rPr>
        <w:t>, где:</w:t>
      </w:r>
    </w:p>
    <w:p w:rsidR="00FD6A87" w:rsidRPr="000B1431" w:rsidRDefault="00FD6A87"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ФОТ - фонд оплаты труда общеобразовательного учреждения;</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N - норматив </w:t>
      </w:r>
      <w:proofErr w:type="spellStart"/>
      <w:r w:rsidRPr="000B1431">
        <w:rPr>
          <w:rFonts w:ascii="Arial" w:hAnsi="Arial" w:cs="Arial"/>
          <w:color w:val="000000"/>
          <w:sz w:val="24"/>
          <w:szCs w:val="24"/>
        </w:rPr>
        <w:t>подушевого</w:t>
      </w:r>
      <w:proofErr w:type="spellEnd"/>
      <w:r w:rsidRPr="000B1431">
        <w:rPr>
          <w:rFonts w:ascii="Arial" w:hAnsi="Arial" w:cs="Arial"/>
          <w:color w:val="000000"/>
          <w:sz w:val="24"/>
          <w:szCs w:val="24"/>
        </w:rPr>
        <w:t xml:space="preserve"> финансирования на одного обучающегося (с учетом соответствующего поправочного коэффициента) для реализации основных общеобразовательных программ в общеобразовательных учреждениях Краснодарского края, утвержденный законом Краснодарского края о краевом бюджете на очередной финансовый год;</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Н - количество учащихся в общеобразовательном учреждении на начало нового учебного года (1 сентября) и на начало календарного года (1 января);</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Д - доля фонда оплаты труда (с начислениями на оплату труда) в нормативе на реализацию основных общеобразовательных программ, определяемая образовательным учреждением самостоятельно исходя из анализа фактически сложившихся затрат образовательного учреждения с учетом реальных потребностей.</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При определении доли фонда оплаты труда учитываются наличие коррекционных, лицейских (гимназических) классов, количество детей, обучающихся на дому, а также другие факторы, влияющие на увеличение фонда оплаты труда.</w:t>
      </w:r>
    </w:p>
    <w:p w:rsidR="00FD6A87" w:rsidRPr="000B1431" w:rsidRDefault="00FD6A87" w:rsidP="002B3AD0">
      <w:pPr>
        <w:ind w:firstLine="567"/>
        <w:jc w:val="both"/>
        <w:rPr>
          <w:rFonts w:ascii="Arial" w:hAnsi="Arial" w:cs="Arial"/>
          <w:color w:val="000000"/>
          <w:sz w:val="24"/>
          <w:szCs w:val="24"/>
        </w:rPr>
      </w:pPr>
    </w:p>
    <w:p w:rsidR="00FD6A87" w:rsidRPr="000B1431" w:rsidRDefault="002B3AD0" w:rsidP="002B3AD0">
      <w:pPr>
        <w:ind w:firstLine="567"/>
        <w:jc w:val="center"/>
        <w:rPr>
          <w:rFonts w:ascii="Arial" w:hAnsi="Arial" w:cs="Arial"/>
          <w:color w:val="000000"/>
          <w:sz w:val="24"/>
          <w:szCs w:val="24"/>
        </w:rPr>
      </w:pPr>
      <w:r w:rsidRPr="000B1431">
        <w:rPr>
          <w:rFonts w:ascii="Arial" w:hAnsi="Arial" w:cs="Arial"/>
          <w:color w:val="000000"/>
          <w:sz w:val="24"/>
          <w:szCs w:val="24"/>
        </w:rPr>
        <w:t>2.</w:t>
      </w:r>
      <w:r w:rsidR="004B0450" w:rsidRPr="000B1431">
        <w:rPr>
          <w:rFonts w:ascii="Arial" w:hAnsi="Arial" w:cs="Arial"/>
          <w:color w:val="000000"/>
          <w:sz w:val="24"/>
          <w:szCs w:val="24"/>
        </w:rPr>
        <w:t>Формирование централизованного фонда стимулирования</w:t>
      </w:r>
    </w:p>
    <w:p w:rsidR="004B0450" w:rsidRPr="000B1431" w:rsidRDefault="004B0450" w:rsidP="002B3AD0">
      <w:pPr>
        <w:ind w:firstLine="567"/>
        <w:jc w:val="center"/>
        <w:rPr>
          <w:rFonts w:ascii="Arial" w:hAnsi="Arial" w:cs="Arial"/>
          <w:color w:val="000000"/>
          <w:sz w:val="24"/>
          <w:szCs w:val="24"/>
        </w:rPr>
      </w:pPr>
      <w:r w:rsidRPr="000B1431">
        <w:rPr>
          <w:rFonts w:ascii="Arial" w:hAnsi="Arial" w:cs="Arial"/>
          <w:color w:val="000000"/>
          <w:sz w:val="24"/>
          <w:szCs w:val="24"/>
        </w:rPr>
        <w:t>руководителей общеобразовательных учреждений</w:t>
      </w:r>
    </w:p>
    <w:p w:rsidR="00CB76B9" w:rsidRPr="000B1431" w:rsidRDefault="00CB76B9" w:rsidP="002B3AD0">
      <w:pPr>
        <w:ind w:firstLine="567"/>
        <w:jc w:val="both"/>
        <w:rPr>
          <w:rFonts w:ascii="Arial" w:hAnsi="Arial" w:cs="Arial"/>
          <w:sz w:val="24"/>
          <w:szCs w:val="24"/>
        </w:rPr>
      </w:pP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2.1. Управление образованием администрации муниципального образования Белореченский район определяет порядок формирования и распределения централизованного фонда стимулирования руководителей подведомственных образовательных учреждений.</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Централизованный фонд формируется по следующей формуле:</w:t>
      </w:r>
    </w:p>
    <w:p w:rsidR="00CB76B9" w:rsidRPr="000B1431" w:rsidRDefault="00CB76B9"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ФОТцст</w:t>
      </w:r>
      <w:proofErr w:type="spellEnd"/>
      <w:r w:rsidRPr="000B1431">
        <w:rPr>
          <w:rFonts w:ascii="Arial" w:hAnsi="Arial" w:cs="Arial"/>
          <w:color w:val="000000"/>
          <w:sz w:val="24"/>
          <w:szCs w:val="24"/>
        </w:rPr>
        <w:t xml:space="preserve"> = ФОТ x ц, где:</w:t>
      </w:r>
    </w:p>
    <w:p w:rsidR="00CB76B9" w:rsidRPr="000B1431" w:rsidRDefault="00CB76B9"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ФОТцст</w:t>
      </w:r>
      <w:proofErr w:type="spellEnd"/>
      <w:r w:rsidRPr="000B1431">
        <w:rPr>
          <w:rFonts w:ascii="Arial" w:hAnsi="Arial" w:cs="Arial"/>
          <w:color w:val="000000"/>
          <w:sz w:val="24"/>
          <w:szCs w:val="24"/>
        </w:rPr>
        <w:t xml:space="preserve"> - отчисление в централизованный фонд стимулирования руководителей образовательных учреждений;</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ФОТ - фонд оплаты труда общеобразовательного учреждения;</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ц - централизуемая доля фонд оплаты труда общеобразовательного учреждения.</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Размер централизуемой доли </w:t>
      </w:r>
      <w:proofErr w:type="spellStart"/>
      <w:r w:rsidRPr="000B1431">
        <w:rPr>
          <w:rFonts w:ascii="Arial" w:hAnsi="Arial" w:cs="Arial"/>
          <w:color w:val="000000"/>
          <w:sz w:val="24"/>
          <w:szCs w:val="24"/>
        </w:rPr>
        <w:t>ФОТцст</w:t>
      </w:r>
      <w:proofErr w:type="spellEnd"/>
      <w:r w:rsidRPr="000B1431">
        <w:rPr>
          <w:rFonts w:ascii="Arial" w:hAnsi="Arial" w:cs="Arial"/>
          <w:color w:val="000000"/>
          <w:sz w:val="24"/>
          <w:szCs w:val="24"/>
        </w:rPr>
        <w:t xml:space="preserve"> - до 3%.</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Управлением образованием администрации муниципального образования Белореченский район разрабатываются и утверждаются показатели и условия стимулирования руководителей, создается комиссия по премированию руководителей образовательных учреждений.</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Премирование руководителя общеобразовательного учреждения осуществляется с учетом результатов деятельности учреждения в соответствии с критериями оценки и показателями эффективности работы учреждения.</w:t>
      </w:r>
    </w:p>
    <w:p w:rsidR="002B3AD0" w:rsidRPr="000B1431" w:rsidRDefault="002B3AD0" w:rsidP="002B3AD0">
      <w:pPr>
        <w:ind w:firstLine="567"/>
        <w:jc w:val="both"/>
        <w:rPr>
          <w:rFonts w:ascii="Arial" w:hAnsi="Arial" w:cs="Arial"/>
          <w:color w:val="000000"/>
          <w:sz w:val="24"/>
          <w:szCs w:val="24"/>
        </w:rPr>
      </w:pPr>
    </w:p>
    <w:p w:rsidR="00B4345C" w:rsidRPr="000B1431" w:rsidRDefault="002B3AD0" w:rsidP="002B3AD0">
      <w:pPr>
        <w:ind w:firstLine="567"/>
        <w:jc w:val="center"/>
        <w:rPr>
          <w:rFonts w:ascii="Arial" w:hAnsi="Arial" w:cs="Arial"/>
          <w:color w:val="000000"/>
          <w:sz w:val="24"/>
          <w:szCs w:val="24"/>
        </w:rPr>
      </w:pPr>
      <w:r w:rsidRPr="000B1431">
        <w:rPr>
          <w:rFonts w:ascii="Arial" w:hAnsi="Arial" w:cs="Arial"/>
          <w:color w:val="000000"/>
          <w:sz w:val="24"/>
          <w:szCs w:val="24"/>
        </w:rPr>
        <w:t>3.</w:t>
      </w:r>
      <w:r w:rsidR="004B0450" w:rsidRPr="000B1431">
        <w:rPr>
          <w:rFonts w:ascii="Arial" w:hAnsi="Arial" w:cs="Arial"/>
          <w:color w:val="000000"/>
          <w:sz w:val="24"/>
          <w:szCs w:val="24"/>
        </w:rPr>
        <w:t>Распределение фонда оплаты труда</w:t>
      </w:r>
    </w:p>
    <w:p w:rsidR="004B0450" w:rsidRPr="000B1431" w:rsidRDefault="004B0450" w:rsidP="002B3AD0">
      <w:pPr>
        <w:ind w:firstLine="567"/>
        <w:jc w:val="center"/>
        <w:rPr>
          <w:rFonts w:ascii="Arial" w:hAnsi="Arial" w:cs="Arial"/>
          <w:color w:val="000000"/>
          <w:sz w:val="24"/>
          <w:szCs w:val="24"/>
        </w:rPr>
      </w:pPr>
      <w:r w:rsidRPr="000B1431">
        <w:rPr>
          <w:rFonts w:ascii="Arial" w:hAnsi="Arial" w:cs="Arial"/>
          <w:color w:val="000000"/>
          <w:sz w:val="24"/>
          <w:szCs w:val="24"/>
        </w:rPr>
        <w:t>общеобразовательного учреждения</w:t>
      </w:r>
    </w:p>
    <w:p w:rsidR="00E24F14" w:rsidRPr="000B1431" w:rsidRDefault="00E24F14" w:rsidP="002B3AD0">
      <w:pPr>
        <w:ind w:firstLine="567"/>
        <w:jc w:val="both"/>
        <w:rPr>
          <w:rFonts w:ascii="Arial" w:hAnsi="Arial" w:cs="Arial"/>
          <w:b/>
          <w:color w:val="000000"/>
          <w:sz w:val="24"/>
          <w:szCs w:val="24"/>
        </w:rPr>
      </w:pPr>
    </w:p>
    <w:p w:rsidR="000853EC" w:rsidRPr="000B1431" w:rsidRDefault="004B0450" w:rsidP="002B3AD0">
      <w:pPr>
        <w:ind w:firstLine="567"/>
        <w:jc w:val="both"/>
        <w:rPr>
          <w:rFonts w:ascii="Arial" w:hAnsi="Arial" w:cs="Arial"/>
          <w:color w:val="000000"/>
          <w:spacing w:val="3"/>
          <w:sz w:val="24"/>
          <w:szCs w:val="24"/>
        </w:rPr>
      </w:pPr>
      <w:r w:rsidRPr="000B1431">
        <w:rPr>
          <w:rFonts w:ascii="Arial" w:hAnsi="Arial" w:cs="Arial"/>
          <w:color w:val="000000"/>
          <w:sz w:val="24"/>
          <w:szCs w:val="24"/>
        </w:rPr>
        <w:t xml:space="preserve">3.1. </w:t>
      </w:r>
      <w:proofErr w:type="gramStart"/>
      <w:r w:rsidRPr="000B1431">
        <w:rPr>
          <w:rFonts w:ascii="Arial" w:hAnsi="Arial" w:cs="Arial"/>
          <w:color w:val="000000"/>
          <w:sz w:val="24"/>
          <w:szCs w:val="24"/>
        </w:rPr>
        <w:t>Фонд оплаты труда общеобразовательного учреждения состоит из фонда оплаты труда педагогического персонала, осуществляющего учебный процесс, и фонда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согласно приложению к настоящей Методике, разработанному в соответствии с</w:t>
      </w:r>
      <w:r w:rsidR="005D4F38" w:rsidRPr="000B1431">
        <w:rPr>
          <w:rFonts w:ascii="Arial" w:hAnsi="Arial" w:cs="Arial"/>
          <w:color w:val="000000"/>
          <w:sz w:val="24"/>
          <w:szCs w:val="24"/>
        </w:rPr>
        <w:t xml:space="preserve"> </w:t>
      </w:r>
      <w:r w:rsidR="00B4345C" w:rsidRPr="000B1431">
        <w:rPr>
          <w:rFonts w:ascii="Arial" w:hAnsi="Arial" w:cs="Arial"/>
          <w:color w:val="000000"/>
          <w:spacing w:val="3"/>
          <w:sz w:val="24"/>
          <w:szCs w:val="24"/>
        </w:rPr>
        <w:t>Приказ Министерства образования и науки Российской Федерации (</w:t>
      </w:r>
      <w:proofErr w:type="spellStart"/>
      <w:r w:rsidR="00B4345C" w:rsidRPr="000B1431">
        <w:rPr>
          <w:rFonts w:ascii="Arial" w:hAnsi="Arial" w:cs="Arial"/>
          <w:color w:val="000000"/>
          <w:spacing w:val="3"/>
          <w:sz w:val="24"/>
          <w:szCs w:val="24"/>
        </w:rPr>
        <w:t>Минобрнауки</w:t>
      </w:r>
      <w:proofErr w:type="spellEnd"/>
      <w:r w:rsidR="00B4345C" w:rsidRPr="000B1431">
        <w:rPr>
          <w:rFonts w:ascii="Arial" w:hAnsi="Arial" w:cs="Arial"/>
          <w:color w:val="000000"/>
          <w:spacing w:val="3"/>
          <w:sz w:val="24"/>
          <w:szCs w:val="24"/>
        </w:rPr>
        <w:t xml:space="preserve"> России) от 22 декабря 2014 г. № 1601 «О продолжительности рабочего времени (нормах</w:t>
      </w:r>
      <w:proofErr w:type="gramEnd"/>
      <w:r w:rsidR="00B4345C" w:rsidRPr="000B1431">
        <w:rPr>
          <w:rFonts w:ascii="Arial" w:hAnsi="Arial" w:cs="Arial"/>
          <w:color w:val="000000"/>
          <w:spacing w:val="3"/>
          <w:sz w:val="24"/>
          <w:szCs w:val="24"/>
        </w:rPr>
        <w:t xml:space="preserve">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о порядке определения учебной нагрузки педагогических работников, оговариваемой в трудовом договоре:</w:t>
      </w:r>
    </w:p>
    <w:p w:rsidR="002B3AD0" w:rsidRPr="000B1431" w:rsidRDefault="002B3AD0" w:rsidP="002B3AD0">
      <w:pPr>
        <w:ind w:firstLine="567"/>
        <w:jc w:val="both"/>
        <w:rPr>
          <w:rFonts w:ascii="Arial" w:hAnsi="Arial" w:cs="Arial"/>
          <w:color w:val="000000"/>
          <w:spacing w:val="3"/>
          <w:sz w:val="24"/>
          <w:szCs w:val="24"/>
        </w:rPr>
      </w:pPr>
    </w:p>
    <w:p w:rsidR="004B0450" w:rsidRPr="000B1431" w:rsidRDefault="004B0450" w:rsidP="002B3AD0">
      <w:pPr>
        <w:ind w:firstLine="567"/>
        <w:jc w:val="center"/>
        <w:rPr>
          <w:rFonts w:ascii="Arial" w:hAnsi="Arial" w:cs="Arial"/>
          <w:color w:val="000000"/>
          <w:sz w:val="24"/>
          <w:szCs w:val="24"/>
        </w:rPr>
      </w:pPr>
      <w:proofErr w:type="spellStart"/>
      <w:r w:rsidRPr="000B1431">
        <w:rPr>
          <w:rFonts w:ascii="Arial" w:hAnsi="Arial" w:cs="Arial"/>
          <w:color w:val="000000"/>
          <w:sz w:val="24"/>
          <w:szCs w:val="24"/>
        </w:rPr>
        <w:t>ФОТо</w:t>
      </w:r>
      <w:proofErr w:type="spellEnd"/>
      <w:r w:rsidRPr="000B1431">
        <w:rPr>
          <w:rFonts w:ascii="Arial" w:hAnsi="Arial" w:cs="Arial"/>
          <w:color w:val="000000"/>
          <w:sz w:val="24"/>
          <w:szCs w:val="24"/>
        </w:rPr>
        <w:t xml:space="preserve"> = </w:t>
      </w:r>
      <w:proofErr w:type="spellStart"/>
      <w:r w:rsidRPr="000B1431">
        <w:rPr>
          <w:rFonts w:ascii="Arial" w:hAnsi="Arial" w:cs="Arial"/>
          <w:color w:val="000000"/>
          <w:sz w:val="24"/>
          <w:szCs w:val="24"/>
        </w:rPr>
        <w:t>ФОТп</w:t>
      </w:r>
      <w:proofErr w:type="spellEnd"/>
      <w:r w:rsidRPr="000B1431">
        <w:rPr>
          <w:rFonts w:ascii="Arial" w:hAnsi="Arial" w:cs="Arial"/>
          <w:color w:val="000000"/>
          <w:sz w:val="24"/>
          <w:szCs w:val="24"/>
        </w:rPr>
        <w:t xml:space="preserve"> + </w:t>
      </w:r>
      <w:proofErr w:type="spellStart"/>
      <w:r w:rsidRPr="000B1431">
        <w:rPr>
          <w:rFonts w:ascii="Arial" w:hAnsi="Arial" w:cs="Arial"/>
          <w:color w:val="000000"/>
          <w:sz w:val="24"/>
          <w:szCs w:val="24"/>
        </w:rPr>
        <w:t>ФОТпр</w:t>
      </w:r>
      <w:proofErr w:type="spellEnd"/>
      <w:r w:rsidRPr="000B1431">
        <w:rPr>
          <w:rFonts w:ascii="Arial" w:hAnsi="Arial" w:cs="Arial"/>
          <w:color w:val="000000"/>
          <w:sz w:val="24"/>
          <w:szCs w:val="24"/>
        </w:rPr>
        <w:t>, где:</w:t>
      </w:r>
    </w:p>
    <w:p w:rsidR="000853EC" w:rsidRPr="000B1431" w:rsidRDefault="000853EC"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ФОТо</w:t>
      </w:r>
      <w:proofErr w:type="spellEnd"/>
      <w:r w:rsidRPr="000B1431">
        <w:rPr>
          <w:rFonts w:ascii="Arial" w:hAnsi="Arial" w:cs="Arial"/>
          <w:color w:val="000000"/>
          <w:sz w:val="24"/>
          <w:szCs w:val="24"/>
        </w:rPr>
        <w:t xml:space="preserve"> - фонд оплаты труда общеобразовательного учреждения;</w:t>
      </w: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ФОТп</w:t>
      </w:r>
      <w:proofErr w:type="spellEnd"/>
      <w:r w:rsidRPr="000B1431">
        <w:rPr>
          <w:rFonts w:ascii="Arial" w:hAnsi="Arial" w:cs="Arial"/>
          <w:color w:val="000000"/>
          <w:sz w:val="24"/>
          <w:szCs w:val="24"/>
        </w:rPr>
        <w:t xml:space="preserve"> - фонд оплаты труда педагогического персонала, осуществляющего учебный процесс;</w:t>
      </w: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ФОТпр</w:t>
      </w:r>
      <w:proofErr w:type="spellEnd"/>
      <w:r w:rsidRPr="000B1431">
        <w:rPr>
          <w:rFonts w:ascii="Arial" w:hAnsi="Arial" w:cs="Arial"/>
          <w:color w:val="000000"/>
          <w:sz w:val="24"/>
          <w:szCs w:val="24"/>
        </w:rPr>
        <w:t xml:space="preserve"> - 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3.2. Руководитель общеобразовательного учреждения в соответствии со статьей 32 </w:t>
      </w:r>
      <w:proofErr w:type="gramStart"/>
      <w:r w:rsidR="00083187" w:rsidRPr="000B1431">
        <w:rPr>
          <w:rFonts w:ascii="Arial" w:hAnsi="Arial" w:cs="Arial"/>
          <w:color w:val="000000"/>
          <w:sz w:val="24"/>
          <w:szCs w:val="24"/>
        </w:rPr>
        <w:t>Федеральным</w:t>
      </w:r>
      <w:proofErr w:type="gramEnd"/>
      <w:r w:rsidR="00083187" w:rsidRPr="000B1431">
        <w:rPr>
          <w:rFonts w:ascii="Arial" w:hAnsi="Arial" w:cs="Arial"/>
          <w:color w:val="000000"/>
          <w:sz w:val="24"/>
          <w:szCs w:val="24"/>
        </w:rPr>
        <w:t xml:space="preserve"> </w:t>
      </w:r>
      <w:r w:rsidRPr="000B1431">
        <w:rPr>
          <w:rFonts w:ascii="Arial" w:hAnsi="Arial" w:cs="Arial"/>
          <w:color w:val="000000"/>
          <w:sz w:val="24"/>
          <w:szCs w:val="24"/>
        </w:rPr>
        <w:t xml:space="preserve">Закона Российской Федерации от </w:t>
      </w:r>
      <w:r w:rsidR="00083187" w:rsidRPr="000B1431">
        <w:rPr>
          <w:rFonts w:ascii="Arial" w:hAnsi="Arial" w:cs="Arial"/>
          <w:color w:val="000000"/>
          <w:sz w:val="24"/>
          <w:szCs w:val="24"/>
        </w:rPr>
        <w:t>29 д</w:t>
      </w:r>
      <w:r w:rsidR="00F87527" w:rsidRPr="000B1431">
        <w:rPr>
          <w:rFonts w:ascii="Arial" w:hAnsi="Arial" w:cs="Arial"/>
          <w:color w:val="000000"/>
          <w:sz w:val="24"/>
          <w:szCs w:val="24"/>
        </w:rPr>
        <w:t xml:space="preserve">екабря </w:t>
      </w:r>
      <w:r w:rsidR="001D2584" w:rsidRPr="000B1431">
        <w:rPr>
          <w:rFonts w:ascii="Arial" w:hAnsi="Arial" w:cs="Arial"/>
          <w:color w:val="000000"/>
          <w:sz w:val="24"/>
          <w:szCs w:val="24"/>
        </w:rPr>
        <w:t>2012</w:t>
      </w:r>
      <w:r w:rsidR="00083187" w:rsidRPr="000B1431">
        <w:rPr>
          <w:rFonts w:ascii="Arial" w:hAnsi="Arial" w:cs="Arial"/>
          <w:color w:val="000000"/>
          <w:sz w:val="24"/>
          <w:szCs w:val="24"/>
        </w:rPr>
        <w:t xml:space="preserve"> года</w:t>
      </w:r>
      <w:r w:rsidR="001D2584" w:rsidRPr="000B1431">
        <w:rPr>
          <w:rFonts w:ascii="Arial" w:hAnsi="Arial" w:cs="Arial"/>
          <w:color w:val="000000"/>
          <w:sz w:val="24"/>
          <w:szCs w:val="24"/>
        </w:rPr>
        <w:t xml:space="preserve"> №273-ФЗ</w:t>
      </w:r>
      <w:r w:rsidRPr="000B1431">
        <w:rPr>
          <w:rFonts w:ascii="Arial" w:hAnsi="Arial" w:cs="Arial"/>
          <w:color w:val="000000"/>
          <w:sz w:val="24"/>
          <w:szCs w:val="24"/>
        </w:rPr>
        <w:t xml:space="preserve"> "Об образовании</w:t>
      </w:r>
      <w:r w:rsidR="001D2584" w:rsidRPr="000B1431">
        <w:rPr>
          <w:rFonts w:ascii="Arial" w:hAnsi="Arial" w:cs="Arial"/>
          <w:color w:val="000000"/>
          <w:sz w:val="24"/>
          <w:szCs w:val="24"/>
        </w:rPr>
        <w:t xml:space="preserve"> в Российской Федерации</w:t>
      </w:r>
      <w:r w:rsidRPr="000B1431">
        <w:rPr>
          <w:rFonts w:ascii="Arial" w:hAnsi="Arial" w:cs="Arial"/>
          <w:color w:val="000000"/>
          <w:sz w:val="24"/>
          <w:szCs w:val="24"/>
        </w:rPr>
        <w:t>" формирует и утверждает штатное расписание образовательного учреждения, локальные акты, регулирующие оплату труда учреждений, в пределах фонда оплаты труда общеобразовательного учреждения в соотношении:</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доля фонда оплаты труда педагогического персонала, осуществляющего учебный процесс, устанавливается в размере 70% к общему фонду оплаты труда учреждения;</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доля фонда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устанавливается в размере 30% к общему фонду оплаты труда учреждения.</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3.3. Соотношение, указанное в пункте 3.2 настоящей Методики, может быть изменено общеобразовательным учреждением самостоятельно в зависимости от фактически сложившейся структуры фонда оплаты труда по категориям персонала, необходимости введения дополнительных штатных единиц и других условий.</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3.4. Фонд оплаты труда педагогического персонала, осуществляющего учебный процесс, состоит из базовой части, выплат компенсационного характера и стимулирующей части:</w:t>
      </w:r>
    </w:p>
    <w:p w:rsidR="000853EC" w:rsidRPr="000B1431" w:rsidRDefault="000853EC"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ФОТп</w:t>
      </w:r>
      <w:proofErr w:type="spellEnd"/>
      <w:r w:rsidRPr="000B1431">
        <w:rPr>
          <w:rFonts w:ascii="Arial" w:hAnsi="Arial" w:cs="Arial"/>
          <w:color w:val="000000"/>
          <w:sz w:val="24"/>
          <w:szCs w:val="24"/>
        </w:rPr>
        <w:t xml:space="preserve"> = </w:t>
      </w:r>
      <w:proofErr w:type="spellStart"/>
      <w:r w:rsidRPr="000B1431">
        <w:rPr>
          <w:rFonts w:ascii="Arial" w:hAnsi="Arial" w:cs="Arial"/>
          <w:color w:val="000000"/>
          <w:sz w:val="24"/>
          <w:szCs w:val="24"/>
        </w:rPr>
        <w:t>ФОТ</w:t>
      </w:r>
      <w:proofErr w:type="gramStart"/>
      <w:r w:rsidRPr="000B1431">
        <w:rPr>
          <w:rFonts w:ascii="Arial" w:hAnsi="Arial" w:cs="Arial"/>
          <w:color w:val="000000"/>
          <w:sz w:val="24"/>
          <w:szCs w:val="24"/>
        </w:rPr>
        <w:t>п</w:t>
      </w:r>
      <w:proofErr w:type="spellEnd"/>
      <w:r w:rsidRPr="000B1431">
        <w:rPr>
          <w:rFonts w:ascii="Arial" w:hAnsi="Arial" w:cs="Arial"/>
          <w:color w:val="000000"/>
          <w:sz w:val="24"/>
          <w:szCs w:val="24"/>
        </w:rPr>
        <w:t>(</w:t>
      </w:r>
      <w:proofErr w:type="gramEnd"/>
      <w:r w:rsidRPr="000B1431">
        <w:rPr>
          <w:rFonts w:ascii="Arial" w:hAnsi="Arial" w:cs="Arial"/>
          <w:color w:val="000000"/>
          <w:sz w:val="24"/>
          <w:szCs w:val="24"/>
        </w:rPr>
        <w:t xml:space="preserve">б) + </w:t>
      </w:r>
      <w:proofErr w:type="spellStart"/>
      <w:r w:rsidRPr="000B1431">
        <w:rPr>
          <w:rFonts w:ascii="Arial" w:hAnsi="Arial" w:cs="Arial"/>
          <w:color w:val="000000"/>
          <w:sz w:val="24"/>
          <w:szCs w:val="24"/>
        </w:rPr>
        <w:t>ФОТп</w:t>
      </w:r>
      <w:proofErr w:type="spellEnd"/>
      <w:r w:rsidRPr="000B1431">
        <w:rPr>
          <w:rFonts w:ascii="Arial" w:hAnsi="Arial" w:cs="Arial"/>
          <w:color w:val="000000"/>
          <w:sz w:val="24"/>
          <w:szCs w:val="24"/>
        </w:rPr>
        <w:t>(с) + КВ, где:</w:t>
      </w:r>
    </w:p>
    <w:p w:rsidR="000853EC" w:rsidRPr="000B1431" w:rsidRDefault="000853EC"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ФОТп</w:t>
      </w:r>
      <w:proofErr w:type="spellEnd"/>
      <w:r w:rsidRPr="000B1431">
        <w:rPr>
          <w:rFonts w:ascii="Arial" w:hAnsi="Arial" w:cs="Arial"/>
          <w:color w:val="000000"/>
          <w:sz w:val="24"/>
          <w:szCs w:val="24"/>
        </w:rPr>
        <w:t xml:space="preserve"> - фонд оплаты труда педагогического персонала;</w:t>
      </w: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ФОТ</w:t>
      </w:r>
      <w:proofErr w:type="gramStart"/>
      <w:r w:rsidRPr="000B1431">
        <w:rPr>
          <w:rFonts w:ascii="Arial" w:hAnsi="Arial" w:cs="Arial"/>
          <w:color w:val="000000"/>
          <w:sz w:val="24"/>
          <w:szCs w:val="24"/>
        </w:rPr>
        <w:t>п</w:t>
      </w:r>
      <w:proofErr w:type="spellEnd"/>
      <w:r w:rsidRPr="000B1431">
        <w:rPr>
          <w:rFonts w:ascii="Arial" w:hAnsi="Arial" w:cs="Arial"/>
          <w:color w:val="000000"/>
          <w:sz w:val="24"/>
          <w:szCs w:val="24"/>
        </w:rPr>
        <w:t>(</w:t>
      </w:r>
      <w:proofErr w:type="gramEnd"/>
      <w:r w:rsidRPr="000B1431">
        <w:rPr>
          <w:rFonts w:ascii="Arial" w:hAnsi="Arial" w:cs="Arial"/>
          <w:color w:val="000000"/>
          <w:sz w:val="24"/>
          <w:szCs w:val="24"/>
        </w:rPr>
        <w:t xml:space="preserve">б) - базовая часть </w:t>
      </w:r>
      <w:proofErr w:type="spellStart"/>
      <w:r w:rsidRPr="000B1431">
        <w:rPr>
          <w:rFonts w:ascii="Arial" w:hAnsi="Arial" w:cs="Arial"/>
          <w:color w:val="000000"/>
          <w:sz w:val="24"/>
          <w:szCs w:val="24"/>
        </w:rPr>
        <w:t>ФОТп</w:t>
      </w:r>
      <w:proofErr w:type="spellEnd"/>
      <w:r w:rsidRPr="000B1431">
        <w:rPr>
          <w:rFonts w:ascii="Arial" w:hAnsi="Arial" w:cs="Arial"/>
          <w:color w:val="000000"/>
          <w:sz w:val="24"/>
          <w:szCs w:val="24"/>
        </w:rPr>
        <w:t>;</w:t>
      </w: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ФОТ</w:t>
      </w:r>
      <w:proofErr w:type="gramStart"/>
      <w:r w:rsidRPr="000B1431">
        <w:rPr>
          <w:rFonts w:ascii="Arial" w:hAnsi="Arial" w:cs="Arial"/>
          <w:color w:val="000000"/>
          <w:sz w:val="24"/>
          <w:szCs w:val="24"/>
        </w:rPr>
        <w:t>п</w:t>
      </w:r>
      <w:proofErr w:type="spellEnd"/>
      <w:r w:rsidRPr="000B1431">
        <w:rPr>
          <w:rFonts w:ascii="Arial" w:hAnsi="Arial" w:cs="Arial"/>
          <w:color w:val="000000"/>
          <w:sz w:val="24"/>
          <w:szCs w:val="24"/>
        </w:rPr>
        <w:t>(</w:t>
      </w:r>
      <w:proofErr w:type="gramEnd"/>
      <w:r w:rsidRPr="000B1431">
        <w:rPr>
          <w:rFonts w:ascii="Arial" w:hAnsi="Arial" w:cs="Arial"/>
          <w:color w:val="000000"/>
          <w:sz w:val="24"/>
          <w:szCs w:val="24"/>
        </w:rPr>
        <w:t xml:space="preserve">с) - стимулирующая часть </w:t>
      </w:r>
      <w:proofErr w:type="spellStart"/>
      <w:r w:rsidRPr="000B1431">
        <w:rPr>
          <w:rFonts w:ascii="Arial" w:hAnsi="Arial" w:cs="Arial"/>
          <w:color w:val="000000"/>
          <w:sz w:val="24"/>
          <w:szCs w:val="24"/>
        </w:rPr>
        <w:t>ФОТп</w:t>
      </w:r>
      <w:proofErr w:type="spellEnd"/>
      <w:r w:rsidRPr="000B1431">
        <w:rPr>
          <w:rFonts w:ascii="Arial" w:hAnsi="Arial" w:cs="Arial"/>
          <w:color w:val="000000"/>
          <w:sz w:val="24"/>
          <w:szCs w:val="24"/>
        </w:rPr>
        <w:t>;</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lastRenderedPageBreak/>
        <w:t>КВ - выплаты компенсационного характера, осуществляемые в соответствии с трудовым законодательством.</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3.5. В базовую часть фонда оплаты труда педагогического персонала, осуществляющего учебный процесс, </w:t>
      </w:r>
      <w:proofErr w:type="spellStart"/>
      <w:r w:rsidRPr="000B1431">
        <w:rPr>
          <w:rFonts w:ascii="Arial" w:hAnsi="Arial" w:cs="Arial"/>
          <w:color w:val="000000"/>
          <w:sz w:val="24"/>
          <w:szCs w:val="24"/>
        </w:rPr>
        <w:t>ФОТп</w:t>
      </w:r>
      <w:proofErr w:type="spellEnd"/>
      <w:r w:rsidR="00D16AD4" w:rsidRPr="000B1431">
        <w:rPr>
          <w:rFonts w:ascii="Arial" w:hAnsi="Arial" w:cs="Arial"/>
          <w:color w:val="000000"/>
          <w:sz w:val="24"/>
          <w:szCs w:val="24"/>
        </w:rPr>
        <w:t xml:space="preserve"> </w:t>
      </w:r>
      <w:r w:rsidRPr="000B1431">
        <w:rPr>
          <w:rFonts w:ascii="Arial" w:hAnsi="Arial" w:cs="Arial"/>
          <w:color w:val="000000"/>
          <w:sz w:val="24"/>
          <w:szCs w:val="24"/>
        </w:rPr>
        <w:t>(б) включаются виды аудиторной (проведение уроков) и неаудиторной (внеурочной) деятельности.</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К неаудиторной (внеурочной) деятельности учителя относятся следующие виды работ:</w:t>
      </w:r>
    </w:p>
    <w:p w:rsidR="004B0450" w:rsidRPr="000B1431" w:rsidRDefault="007E72ED"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подготовка к урокам и другим видам учебных занятий;</w:t>
      </w:r>
    </w:p>
    <w:p w:rsidR="004B0450" w:rsidRPr="000B1431" w:rsidRDefault="007E72ED"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проверка письменных работ;</w:t>
      </w:r>
    </w:p>
    <w:p w:rsidR="004B0450" w:rsidRPr="000B1431" w:rsidRDefault="007E72ED" w:rsidP="002B3AD0">
      <w:pPr>
        <w:ind w:firstLine="567"/>
        <w:jc w:val="both"/>
        <w:rPr>
          <w:rFonts w:ascii="Arial" w:hAnsi="Arial" w:cs="Arial"/>
          <w:color w:val="000000"/>
          <w:sz w:val="24"/>
          <w:szCs w:val="24"/>
        </w:rPr>
      </w:pPr>
      <w:r w:rsidRPr="000B1431">
        <w:rPr>
          <w:rFonts w:ascii="Arial" w:hAnsi="Arial" w:cs="Arial"/>
          <w:color w:val="000000"/>
          <w:sz w:val="24"/>
          <w:szCs w:val="24"/>
        </w:rPr>
        <w:t>-</w:t>
      </w:r>
      <w:r w:rsidR="000B1431">
        <w:rPr>
          <w:rFonts w:ascii="Arial" w:hAnsi="Arial" w:cs="Arial"/>
          <w:color w:val="000000"/>
          <w:sz w:val="24"/>
          <w:szCs w:val="24"/>
        </w:rPr>
        <w:t xml:space="preserve"> </w:t>
      </w:r>
      <w:r w:rsidR="004B0450" w:rsidRPr="000B1431">
        <w:rPr>
          <w:rFonts w:ascii="Arial" w:hAnsi="Arial" w:cs="Arial"/>
          <w:color w:val="000000"/>
          <w:sz w:val="24"/>
          <w:szCs w:val="24"/>
        </w:rPr>
        <w:t>изготовление дидактического материала и инструктивно-методических пособий;</w:t>
      </w:r>
    </w:p>
    <w:p w:rsidR="004B0450" w:rsidRPr="000B1431" w:rsidRDefault="007E72ED" w:rsidP="002B3AD0">
      <w:pPr>
        <w:ind w:firstLine="567"/>
        <w:jc w:val="both"/>
        <w:rPr>
          <w:rFonts w:ascii="Arial" w:hAnsi="Arial" w:cs="Arial"/>
          <w:color w:val="000000"/>
          <w:sz w:val="24"/>
          <w:szCs w:val="24"/>
        </w:rPr>
      </w:pPr>
      <w:proofErr w:type="gramStart"/>
      <w:r w:rsidRPr="000B1431">
        <w:rPr>
          <w:rFonts w:ascii="Arial" w:hAnsi="Arial" w:cs="Arial"/>
          <w:color w:val="000000"/>
          <w:sz w:val="24"/>
          <w:szCs w:val="24"/>
        </w:rPr>
        <w:t xml:space="preserve">- </w:t>
      </w:r>
      <w:r w:rsidR="004B0450" w:rsidRPr="000B1431">
        <w:rPr>
          <w:rFonts w:ascii="Arial" w:hAnsi="Arial" w:cs="Arial"/>
          <w:color w:val="000000"/>
          <w:sz w:val="24"/>
          <w:szCs w:val="24"/>
        </w:rPr>
        <w:t>консультации и дополнительные занятия с обучающимися, в том числе работа с отстающими и одаренными детьми;</w:t>
      </w:r>
      <w:proofErr w:type="gramEnd"/>
    </w:p>
    <w:p w:rsidR="004B0450" w:rsidRPr="000B1431" w:rsidRDefault="007E72ED"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классное руководство;</w:t>
      </w:r>
    </w:p>
    <w:p w:rsidR="004B0450" w:rsidRPr="000B1431" w:rsidRDefault="007E72ED"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заведование элементами инфраструктуры (кабинетами, лабораториями, учебно-опытными участками, мастерскими, музеями и т.п.);</w:t>
      </w:r>
    </w:p>
    <w:p w:rsidR="004B0450" w:rsidRPr="000B1431" w:rsidRDefault="007E72ED"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организация внеклассной работы по предмету, соревнований, олимпиад, конкурсов, конференций;</w:t>
      </w:r>
    </w:p>
    <w:p w:rsidR="004B0450" w:rsidRPr="000B1431" w:rsidRDefault="007E72ED"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proofErr w:type="gramStart"/>
      <w:r w:rsidRPr="000B1431">
        <w:rPr>
          <w:rFonts w:ascii="Arial" w:hAnsi="Arial" w:cs="Arial"/>
          <w:color w:val="000000"/>
          <w:sz w:val="24"/>
          <w:szCs w:val="24"/>
        </w:rPr>
        <w:t>пред</w:t>
      </w:r>
      <w:proofErr w:type="gramEnd"/>
      <w:r w:rsidRPr="000B1431">
        <w:rPr>
          <w:rFonts w:ascii="Arial" w:hAnsi="Arial" w:cs="Arial"/>
          <w:color w:val="000000"/>
          <w:sz w:val="24"/>
          <w:szCs w:val="24"/>
        </w:rPr>
        <w:t xml:space="preserve"> профильная</w:t>
      </w:r>
      <w:r w:rsidR="004B0450" w:rsidRPr="000B1431">
        <w:rPr>
          <w:rFonts w:ascii="Arial" w:hAnsi="Arial" w:cs="Arial"/>
          <w:color w:val="000000"/>
          <w:sz w:val="24"/>
          <w:szCs w:val="24"/>
        </w:rPr>
        <w:t xml:space="preserve"> подготовка, профориентация;</w:t>
      </w:r>
    </w:p>
    <w:p w:rsidR="004B0450" w:rsidRPr="000B1431" w:rsidRDefault="007E72ED"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руководство предметными комиссиями, методическими объединениями;</w:t>
      </w:r>
    </w:p>
    <w:p w:rsidR="004B0450" w:rsidRPr="000B1431" w:rsidRDefault="007E72ED"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ведение клубной, конкурсной, экскурсионной работы с учащимися;</w:t>
      </w:r>
    </w:p>
    <w:p w:rsidR="004B0450" w:rsidRPr="000B1431" w:rsidRDefault="007E72ED"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работа с молодыми специалистами (наставничество);</w:t>
      </w:r>
    </w:p>
    <w:p w:rsidR="004B0450" w:rsidRPr="000B1431" w:rsidRDefault="007E72ED"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организация работы по профилактике наркомании среди учащихся;</w:t>
      </w:r>
    </w:p>
    <w:p w:rsidR="004B0450" w:rsidRPr="000B1431" w:rsidRDefault="007E72ED"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работа с родителями;</w:t>
      </w:r>
    </w:p>
    <w:p w:rsidR="004B0450" w:rsidRPr="000B1431" w:rsidRDefault="007E72ED"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другие виды работ (за исключением работы, выполняемой на условиях совмещения).</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Конкретный размер дополнительных видов работ, относящихся к неаудиторной (внеурочной) деятельности учителя, определяется общеобразовательным учреждением самостоятельно.</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3.6. На стимулирующую часть направляется не менее 20% общего фонда оплаты труда педагогического персонала, осуществляющего учебный процесс.</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Конкретный размер стимулирующей части определяется общеобразовательным учреждением самостоятельно.</w:t>
      </w:r>
    </w:p>
    <w:p w:rsidR="004B0450" w:rsidRPr="000B1431" w:rsidRDefault="004B0450" w:rsidP="002B3AD0">
      <w:pPr>
        <w:ind w:firstLine="567"/>
        <w:jc w:val="both"/>
        <w:rPr>
          <w:rFonts w:ascii="Arial" w:hAnsi="Arial" w:cs="Arial"/>
          <w:color w:val="000000"/>
          <w:sz w:val="24"/>
          <w:szCs w:val="24"/>
        </w:rPr>
      </w:pPr>
      <w:proofErr w:type="gramStart"/>
      <w:r w:rsidRPr="000B1431">
        <w:rPr>
          <w:rFonts w:ascii="Arial" w:hAnsi="Arial" w:cs="Arial"/>
          <w:color w:val="000000"/>
          <w:sz w:val="24"/>
          <w:szCs w:val="24"/>
        </w:rPr>
        <w:t xml:space="preserve">Порядок и условия установления выплат стимулирующего характера определяется отраслевой системой оплаты труда работников муниципальных образовательных учреждений муниципального образования Белореченский район, утвержденной </w:t>
      </w:r>
      <w:r w:rsidR="00083187" w:rsidRPr="000B1431">
        <w:rPr>
          <w:rFonts w:ascii="Arial" w:hAnsi="Arial" w:cs="Arial"/>
          <w:color w:val="000000"/>
          <w:sz w:val="24"/>
          <w:szCs w:val="24"/>
        </w:rPr>
        <w:t>п</w:t>
      </w:r>
      <w:r w:rsidRPr="000B1431">
        <w:rPr>
          <w:rFonts w:ascii="Arial" w:hAnsi="Arial" w:cs="Arial"/>
          <w:color w:val="000000"/>
          <w:sz w:val="24"/>
          <w:szCs w:val="24"/>
        </w:rPr>
        <w:t>остановлением главы муниципального образования Белореченски</w:t>
      </w:r>
      <w:r w:rsidR="0008429C" w:rsidRPr="000B1431">
        <w:rPr>
          <w:rFonts w:ascii="Arial" w:hAnsi="Arial" w:cs="Arial"/>
          <w:color w:val="000000"/>
          <w:sz w:val="24"/>
          <w:szCs w:val="24"/>
        </w:rPr>
        <w:t xml:space="preserve">й район </w:t>
      </w:r>
      <w:r w:rsidR="00E120DB" w:rsidRPr="000B1431">
        <w:rPr>
          <w:rFonts w:ascii="Arial" w:hAnsi="Arial" w:cs="Arial"/>
          <w:color w:val="000000"/>
          <w:sz w:val="24"/>
          <w:szCs w:val="24"/>
        </w:rPr>
        <w:t xml:space="preserve">от 1 марта 2019 года №494 «О внесении изменений в постановлением главы муниципального образования Белореченский район </w:t>
      </w:r>
      <w:r w:rsidR="0008429C" w:rsidRPr="000B1431">
        <w:rPr>
          <w:rFonts w:ascii="Arial" w:hAnsi="Arial" w:cs="Arial"/>
          <w:color w:val="000000"/>
          <w:sz w:val="24"/>
          <w:szCs w:val="24"/>
        </w:rPr>
        <w:t>от 1 декабря 2008 года №</w:t>
      </w:r>
      <w:r w:rsidR="00E120DB" w:rsidRPr="000B1431">
        <w:rPr>
          <w:rFonts w:ascii="Arial" w:hAnsi="Arial" w:cs="Arial"/>
          <w:color w:val="000000"/>
          <w:sz w:val="24"/>
          <w:szCs w:val="24"/>
        </w:rPr>
        <w:t xml:space="preserve"> 2449 «</w:t>
      </w:r>
      <w:r w:rsidRPr="000B1431">
        <w:rPr>
          <w:rFonts w:ascii="Arial" w:hAnsi="Arial" w:cs="Arial"/>
          <w:color w:val="000000"/>
          <w:sz w:val="24"/>
          <w:szCs w:val="24"/>
        </w:rPr>
        <w:t>О введении отраслевой системы оплаты труда работников муниципальных образовательных учреждений и</w:t>
      </w:r>
      <w:proofErr w:type="gramEnd"/>
      <w:r w:rsidRPr="000B1431">
        <w:rPr>
          <w:rFonts w:ascii="Arial" w:hAnsi="Arial" w:cs="Arial"/>
          <w:color w:val="000000"/>
          <w:sz w:val="24"/>
          <w:szCs w:val="24"/>
        </w:rPr>
        <w:t xml:space="preserve"> муниципальных учреждений образования муниципального образования Белореченский район</w:t>
      </w:r>
      <w:r w:rsidR="00083187" w:rsidRPr="000B1431">
        <w:rPr>
          <w:rFonts w:ascii="Arial" w:hAnsi="Arial" w:cs="Arial"/>
          <w:color w:val="000000"/>
          <w:sz w:val="24"/>
          <w:szCs w:val="24"/>
        </w:rPr>
        <w:t>»</w:t>
      </w:r>
      <w:r w:rsidRPr="000B1431">
        <w:rPr>
          <w:rFonts w:ascii="Arial" w:hAnsi="Arial" w:cs="Arial"/>
          <w:color w:val="000000"/>
          <w:sz w:val="24"/>
          <w:szCs w:val="24"/>
        </w:rPr>
        <w:t>.</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3.7. 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 состоит из базовой части, стимулирующей части и выплат компенсационного характера:</w:t>
      </w:r>
    </w:p>
    <w:p w:rsidR="00FD6A87" w:rsidRPr="000B1431" w:rsidRDefault="00FD6A87"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ФОТпр</w:t>
      </w:r>
      <w:proofErr w:type="spellEnd"/>
      <w:r w:rsidRPr="000B1431">
        <w:rPr>
          <w:rFonts w:ascii="Arial" w:hAnsi="Arial" w:cs="Arial"/>
          <w:color w:val="000000"/>
          <w:sz w:val="24"/>
          <w:szCs w:val="24"/>
        </w:rPr>
        <w:t xml:space="preserve"> = </w:t>
      </w:r>
      <w:proofErr w:type="spellStart"/>
      <w:r w:rsidRPr="000B1431">
        <w:rPr>
          <w:rFonts w:ascii="Arial" w:hAnsi="Arial" w:cs="Arial"/>
          <w:color w:val="000000"/>
          <w:sz w:val="24"/>
          <w:szCs w:val="24"/>
        </w:rPr>
        <w:t>ФОТп</w:t>
      </w:r>
      <w:proofErr w:type="gramStart"/>
      <w:r w:rsidRPr="000B1431">
        <w:rPr>
          <w:rFonts w:ascii="Arial" w:hAnsi="Arial" w:cs="Arial"/>
          <w:color w:val="000000"/>
          <w:sz w:val="24"/>
          <w:szCs w:val="24"/>
        </w:rPr>
        <w:t>р</w:t>
      </w:r>
      <w:proofErr w:type="spellEnd"/>
      <w:r w:rsidRPr="000B1431">
        <w:rPr>
          <w:rFonts w:ascii="Arial" w:hAnsi="Arial" w:cs="Arial"/>
          <w:color w:val="000000"/>
          <w:sz w:val="24"/>
          <w:szCs w:val="24"/>
        </w:rPr>
        <w:t>(</w:t>
      </w:r>
      <w:proofErr w:type="gramEnd"/>
      <w:r w:rsidRPr="000B1431">
        <w:rPr>
          <w:rFonts w:ascii="Arial" w:hAnsi="Arial" w:cs="Arial"/>
          <w:color w:val="000000"/>
          <w:sz w:val="24"/>
          <w:szCs w:val="24"/>
        </w:rPr>
        <w:t xml:space="preserve">б) + </w:t>
      </w:r>
      <w:proofErr w:type="spellStart"/>
      <w:r w:rsidRPr="000B1431">
        <w:rPr>
          <w:rFonts w:ascii="Arial" w:hAnsi="Arial" w:cs="Arial"/>
          <w:color w:val="000000"/>
          <w:sz w:val="24"/>
          <w:szCs w:val="24"/>
        </w:rPr>
        <w:t>ФОТпр</w:t>
      </w:r>
      <w:proofErr w:type="spellEnd"/>
      <w:r w:rsidRPr="000B1431">
        <w:rPr>
          <w:rFonts w:ascii="Arial" w:hAnsi="Arial" w:cs="Arial"/>
          <w:color w:val="000000"/>
          <w:sz w:val="24"/>
          <w:szCs w:val="24"/>
        </w:rPr>
        <w:t xml:space="preserve">(с) + </w:t>
      </w:r>
      <w:proofErr w:type="spellStart"/>
      <w:r w:rsidRPr="000B1431">
        <w:rPr>
          <w:rFonts w:ascii="Arial" w:hAnsi="Arial" w:cs="Arial"/>
          <w:color w:val="000000"/>
          <w:sz w:val="24"/>
          <w:szCs w:val="24"/>
        </w:rPr>
        <w:t>КВпр</w:t>
      </w:r>
      <w:proofErr w:type="spellEnd"/>
      <w:r w:rsidRPr="000B1431">
        <w:rPr>
          <w:rFonts w:ascii="Arial" w:hAnsi="Arial" w:cs="Arial"/>
          <w:color w:val="000000"/>
          <w:sz w:val="24"/>
          <w:szCs w:val="24"/>
        </w:rPr>
        <w:t>, где:</w:t>
      </w:r>
    </w:p>
    <w:p w:rsidR="00FD6A87" w:rsidRPr="000B1431" w:rsidRDefault="00FD6A87"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ФОТпр</w:t>
      </w:r>
      <w:proofErr w:type="spellEnd"/>
      <w:r w:rsidRPr="000B1431">
        <w:rPr>
          <w:rFonts w:ascii="Arial" w:hAnsi="Arial" w:cs="Arial"/>
          <w:color w:val="000000"/>
          <w:sz w:val="24"/>
          <w:szCs w:val="24"/>
        </w:rPr>
        <w:t xml:space="preserve"> - фонд оплаты труда административно-управленческого, учебно-вспомогательного, младшего обслуживающего персонала, педагогического </w:t>
      </w:r>
      <w:r w:rsidRPr="000B1431">
        <w:rPr>
          <w:rFonts w:ascii="Arial" w:hAnsi="Arial" w:cs="Arial"/>
          <w:color w:val="000000"/>
          <w:sz w:val="24"/>
          <w:szCs w:val="24"/>
        </w:rPr>
        <w:lastRenderedPageBreak/>
        <w:t>персонала, не связанного с учебным процессом (педагогические работники, не имеющие учебной нагрузки);</w:t>
      </w: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ФОТп</w:t>
      </w:r>
      <w:proofErr w:type="gramStart"/>
      <w:r w:rsidRPr="000B1431">
        <w:rPr>
          <w:rFonts w:ascii="Arial" w:hAnsi="Arial" w:cs="Arial"/>
          <w:color w:val="000000"/>
          <w:sz w:val="24"/>
          <w:szCs w:val="24"/>
        </w:rPr>
        <w:t>р</w:t>
      </w:r>
      <w:proofErr w:type="spellEnd"/>
      <w:r w:rsidRPr="000B1431">
        <w:rPr>
          <w:rFonts w:ascii="Arial" w:hAnsi="Arial" w:cs="Arial"/>
          <w:color w:val="000000"/>
          <w:sz w:val="24"/>
          <w:szCs w:val="24"/>
        </w:rPr>
        <w:t>(</w:t>
      </w:r>
      <w:proofErr w:type="gramEnd"/>
      <w:r w:rsidRPr="000B1431">
        <w:rPr>
          <w:rFonts w:ascii="Arial" w:hAnsi="Arial" w:cs="Arial"/>
          <w:color w:val="000000"/>
          <w:sz w:val="24"/>
          <w:szCs w:val="24"/>
        </w:rPr>
        <w:t xml:space="preserve">б) - базовая часть </w:t>
      </w:r>
      <w:proofErr w:type="spellStart"/>
      <w:r w:rsidRPr="000B1431">
        <w:rPr>
          <w:rFonts w:ascii="Arial" w:hAnsi="Arial" w:cs="Arial"/>
          <w:color w:val="000000"/>
          <w:sz w:val="24"/>
          <w:szCs w:val="24"/>
        </w:rPr>
        <w:t>ФОТпр</w:t>
      </w:r>
      <w:proofErr w:type="spellEnd"/>
      <w:r w:rsidRPr="000B1431">
        <w:rPr>
          <w:rFonts w:ascii="Arial" w:hAnsi="Arial" w:cs="Arial"/>
          <w:color w:val="000000"/>
          <w:sz w:val="24"/>
          <w:szCs w:val="24"/>
        </w:rPr>
        <w:t>;</w:t>
      </w: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ФОТп</w:t>
      </w:r>
      <w:proofErr w:type="gramStart"/>
      <w:r w:rsidRPr="000B1431">
        <w:rPr>
          <w:rFonts w:ascii="Arial" w:hAnsi="Arial" w:cs="Arial"/>
          <w:color w:val="000000"/>
          <w:sz w:val="24"/>
          <w:szCs w:val="24"/>
        </w:rPr>
        <w:t>р</w:t>
      </w:r>
      <w:proofErr w:type="spellEnd"/>
      <w:r w:rsidRPr="000B1431">
        <w:rPr>
          <w:rFonts w:ascii="Arial" w:hAnsi="Arial" w:cs="Arial"/>
          <w:color w:val="000000"/>
          <w:sz w:val="24"/>
          <w:szCs w:val="24"/>
        </w:rPr>
        <w:t>(</w:t>
      </w:r>
      <w:proofErr w:type="gramEnd"/>
      <w:r w:rsidRPr="000B1431">
        <w:rPr>
          <w:rFonts w:ascii="Arial" w:hAnsi="Arial" w:cs="Arial"/>
          <w:color w:val="000000"/>
          <w:sz w:val="24"/>
          <w:szCs w:val="24"/>
        </w:rPr>
        <w:t xml:space="preserve">с) - стимулирующая часть </w:t>
      </w:r>
      <w:proofErr w:type="spellStart"/>
      <w:r w:rsidRPr="000B1431">
        <w:rPr>
          <w:rFonts w:ascii="Arial" w:hAnsi="Arial" w:cs="Arial"/>
          <w:color w:val="000000"/>
          <w:sz w:val="24"/>
          <w:szCs w:val="24"/>
        </w:rPr>
        <w:t>ФОТпр</w:t>
      </w:r>
      <w:proofErr w:type="spellEnd"/>
      <w:r w:rsidRPr="000B1431">
        <w:rPr>
          <w:rFonts w:ascii="Arial" w:hAnsi="Arial" w:cs="Arial"/>
          <w:color w:val="000000"/>
          <w:sz w:val="24"/>
          <w:szCs w:val="24"/>
        </w:rPr>
        <w:t>;</w:t>
      </w: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КВпр</w:t>
      </w:r>
      <w:proofErr w:type="spellEnd"/>
      <w:r w:rsidRPr="000B1431">
        <w:rPr>
          <w:rFonts w:ascii="Arial" w:hAnsi="Arial" w:cs="Arial"/>
          <w:color w:val="000000"/>
          <w:sz w:val="24"/>
          <w:szCs w:val="24"/>
        </w:rPr>
        <w:t xml:space="preserve"> - выплаты компенсационного характера, осуществляемые в соответствии с трудовым законодательством.</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Базовая часть оплаты труда административно-управленческого персонала, за исключением управляющих учебным хозяйством, заведующих производством (шеф-поваров), включает должностные оклады, рассчитанные в соответствии с настоящей Методикой.</w:t>
      </w:r>
    </w:p>
    <w:p w:rsidR="00083187" w:rsidRPr="000B1431" w:rsidRDefault="004B0450" w:rsidP="002B3AD0">
      <w:pPr>
        <w:ind w:firstLine="567"/>
        <w:jc w:val="both"/>
        <w:rPr>
          <w:rFonts w:ascii="Arial" w:hAnsi="Arial" w:cs="Arial"/>
          <w:b/>
          <w:sz w:val="24"/>
          <w:szCs w:val="24"/>
        </w:rPr>
      </w:pPr>
      <w:proofErr w:type="gramStart"/>
      <w:r w:rsidRPr="000B1431">
        <w:rPr>
          <w:rFonts w:ascii="Arial" w:hAnsi="Arial" w:cs="Arial"/>
          <w:color w:val="000000"/>
          <w:sz w:val="24"/>
          <w:szCs w:val="24"/>
        </w:rPr>
        <w:t xml:space="preserve">Базовая часть оплаты труда управляющих учебным хозяйством, заведующих производством (шеф-поваров),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 включает оклады (должностные оклады), ставки заработной платы по профессиональным квалификационным группам, утвержденные </w:t>
      </w:r>
      <w:r w:rsidR="00083187" w:rsidRPr="000B1431">
        <w:rPr>
          <w:rFonts w:ascii="Arial" w:hAnsi="Arial" w:cs="Arial"/>
          <w:color w:val="000000"/>
          <w:sz w:val="24"/>
          <w:szCs w:val="24"/>
        </w:rPr>
        <w:t>п</w:t>
      </w:r>
      <w:r w:rsidR="00E120DB" w:rsidRPr="000B1431">
        <w:rPr>
          <w:rFonts w:ascii="Arial" w:hAnsi="Arial" w:cs="Arial"/>
          <w:color w:val="000000"/>
          <w:sz w:val="24"/>
          <w:szCs w:val="24"/>
        </w:rPr>
        <w:t>остановлением главы муниципального образования Белореченский район от 1 марта 2019 года №494 «О внесении изменений в постановлением главы муниципального образования Белореченский</w:t>
      </w:r>
      <w:proofErr w:type="gramEnd"/>
      <w:r w:rsidR="00E120DB" w:rsidRPr="000B1431">
        <w:rPr>
          <w:rFonts w:ascii="Arial" w:hAnsi="Arial" w:cs="Arial"/>
          <w:color w:val="000000"/>
          <w:sz w:val="24"/>
          <w:szCs w:val="24"/>
        </w:rPr>
        <w:t xml:space="preserve"> </w:t>
      </w:r>
      <w:proofErr w:type="gramStart"/>
      <w:r w:rsidR="00E120DB" w:rsidRPr="000B1431">
        <w:rPr>
          <w:rFonts w:ascii="Arial" w:hAnsi="Arial" w:cs="Arial"/>
          <w:color w:val="000000"/>
          <w:sz w:val="24"/>
          <w:szCs w:val="24"/>
        </w:rPr>
        <w:t>район от 1 декабря 2008 года</w:t>
      </w:r>
      <w:r w:rsidR="00E24F14" w:rsidRPr="000B1431">
        <w:rPr>
          <w:rFonts w:ascii="Arial" w:hAnsi="Arial" w:cs="Arial"/>
          <w:color w:val="000000"/>
          <w:sz w:val="24"/>
          <w:szCs w:val="24"/>
        </w:rPr>
        <w:t xml:space="preserve"> </w:t>
      </w:r>
      <w:r w:rsidR="00E120DB" w:rsidRPr="000B1431">
        <w:rPr>
          <w:rFonts w:ascii="Arial" w:hAnsi="Arial" w:cs="Arial"/>
          <w:color w:val="000000"/>
          <w:sz w:val="24"/>
          <w:szCs w:val="24"/>
        </w:rPr>
        <w:t>№ 2449 «О введении отраслевой системы оплаты труда работников муниципальных образовательных учреждений и муниципальных учреждений образования муниципального о</w:t>
      </w:r>
      <w:r w:rsidR="00083187" w:rsidRPr="000B1431">
        <w:rPr>
          <w:rFonts w:ascii="Arial" w:hAnsi="Arial" w:cs="Arial"/>
          <w:color w:val="000000"/>
          <w:sz w:val="24"/>
          <w:szCs w:val="24"/>
        </w:rPr>
        <w:t>бразования Белореченский район», п</w:t>
      </w:r>
      <w:r w:rsidRPr="000B1431">
        <w:rPr>
          <w:rFonts w:ascii="Arial" w:hAnsi="Arial" w:cs="Arial"/>
          <w:color w:val="000000"/>
          <w:sz w:val="24"/>
          <w:szCs w:val="24"/>
        </w:rPr>
        <w:t>остановлением главы муниципального образования Белореченски</w:t>
      </w:r>
      <w:r w:rsidR="0008429C" w:rsidRPr="000B1431">
        <w:rPr>
          <w:rFonts w:ascii="Arial" w:hAnsi="Arial" w:cs="Arial"/>
          <w:color w:val="000000"/>
          <w:sz w:val="24"/>
          <w:szCs w:val="24"/>
        </w:rPr>
        <w:t>й район</w:t>
      </w:r>
      <w:r w:rsidR="00E24F14" w:rsidRPr="000B1431">
        <w:rPr>
          <w:rFonts w:ascii="Arial" w:hAnsi="Arial" w:cs="Arial"/>
          <w:color w:val="000000"/>
          <w:sz w:val="24"/>
          <w:szCs w:val="24"/>
        </w:rPr>
        <w:t xml:space="preserve"> </w:t>
      </w:r>
      <w:r w:rsidR="0008429C" w:rsidRPr="000B1431">
        <w:rPr>
          <w:rFonts w:ascii="Arial" w:hAnsi="Arial" w:cs="Arial"/>
          <w:color w:val="000000"/>
          <w:sz w:val="24"/>
          <w:szCs w:val="24"/>
        </w:rPr>
        <w:t xml:space="preserve">от </w:t>
      </w:r>
      <w:r w:rsidR="003934BE" w:rsidRPr="000B1431">
        <w:rPr>
          <w:rFonts w:ascii="Arial" w:hAnsi="Arial" w:cs="Arial"/>
          <w:color w:val="000000"/>
          <w:sz w:val="24"/>
          <w:szCs w:val="24"/>
        </w:rPr>
        <w:t>30 апреля 2014</w:t>
      </w:r>
      <w:r w:rsidR="0008429C" w:rsidRPr="000B1431">
        <w:rPr>
          <w:rFonts w:ascii="Arial" w:hAnsi="Arial" w:cs="Arial"/>
          <w:color w:val="000000"/>
          <w:sz w:val="24"/>
          <w:szCs w:val="24"/>
        </w:rPr>
        <w:t xml:space="preserve"> года №</w:t>
      </w:r>
      <w:r w:rsidRPr="000B1431">
        <w:rPr>
          <w:rFonts w:ascii="Arial" w:hAnsi="Arial" w:cs="Arial"/>
          <w:color w:val="000000"/>
          <w:sz w:val="24"/>
          <w:szCs w:val="24"/>
        </w:rPr>
        <w:t xml:space="preserve"> </w:t>
      </w:r>
      <w:r w:rsidR="003934BE" w:rsidRPr="000B1431">
        <w:rPr>
          <w:rFonts w:ascii="Arial" w:hAnsi="Arial" w:cs="Arial"/>
          <w:color w:val="000000"/>
          <w:sz w:val="24"/>
          <w:szCs w:val="24"/>
        </w:rPr>
        <w:t>902</w:t>
      </w:r>
      <w:r w:rsidRPr="000B1431">
        <w:rPr>
          <w:rFonts w:ascii="Arial" w:hAnsi="Arial" w:cs="Arial"/>
          <w:color w:val="000000"/>
          <w:sz w:val="24"/>
          <w:szCs w:val="24"/>
        </w:rPr>
        <w:t xml:space="preserve"> "</w:t>
      </w:r>
      <w:r w:rsidR="00FA7A90" w:rsidRPr="000B1431">
        <w:rPr>
          <w:rFonts w:ascii="Arial" w:hAnsi="Arial" w:cs="Arial"/>
          <w:sz w:val="24"/>
          <w:szCs w:val="24"/>
        </w:rPr>
        <w:t>О</w:t>
      </w:r>
      <w:r w:rsidR="00B4345C" w:rsidRPr="000B1431">
        <w:rPr>
          <w:rFonts w:ascii="Arial" w:hAnsi="Arial" w:cs="Arial"/>
          <w:sz w:val="24"/>
          <w:szCs w:val="24"/>
        </w:rPr>
        <w:t xml:space="preserve"> введении отраслевой системы оплаты труда работников муниципальных учреждений культуры, искусства, кинематографии</w:t>
      </w:r>
      <w:r w:rsidR="00E24F14" w:rsidRPr="000B1431">
        <w:rPr>
          <w:rFonts w:ascii="Arial" w:hAnsi="Arial" w:cs="Arial"/>
          <w:sz w:val="24"/>
          <w:szCs w:val="24"/>
        </w:rPr>
        <w:t xml:space="preserve"> </w:t>
      </w:r>
      <w:r w:rsidR="00B4345C" w:rsidRPr="000B1431">
        <w:rPr>
          <w:rFonts w:ascii="Arial" w:hAnsi="Arial" w:cs="Arial"/>
          <w:sz w:val="24"/>
          <w:szCs w:val="24"/>
        </w:rPr>
        <w:t>и образовательных учреждений дополнительного образования, подведомственных управлению культуры администрации муниципального образования</w:t>
      </w:r>
      <w:proofErr w:type="gramEnd"/>
      <w:r w:rsidR="00B4345C" w:rsidRPr="000B1431">
        <w:rPr>
          <w:rFonts w:ascii="Arial" w:hAnsi="Arial" w:cs="Arial"/>
          <w:sz w:val="24"/>
          <w:szCs w:val="24"/>
        </w:rPr>
        <w:t xml:space="preserve"> Белорече</w:t>
      </w:r>
      <w:r w:rsidR="004D764D" w:rsidRPr="000B1431">
        <w:rPr>
          <w:rFonts w:ascii="Arial" w:hAnsi="Arial" w:cs="Arial"/>
          <w:sz w:val="24"/>
          <w:szCs w:val="24"/>
        </w:rPr>
        <w:t>н</w:t>
      </w:r>
      <w:r w:rsidR="00B4345C" w:rsidRPr="000B1431">
        <w:rPr>
          <w:rFonts w:ascii="Arial" w:hAnsi="Arial" w:cs="Arial"/>
          <w:sz w:val="24"/>
          <w:szCs w:val="24"/>
        </w:rPr>
        <w:t>ский район</w:t>
      </w:r>
      <w:r w:rsidRPr="000B1431">
        <w:rPr>
          <w:rFonts w:ascii="Arial" w:hAnsi="Arial" w:cs="Arial"/>
          <w:color w:val="000000"/>
          <w:sz w:val="24"/>
          <w:szCs w:val="24"/>
        </w:rPr>
        <w:t xml:space="preserve">", </w:t>
      </w:r>
      <w:r w:rsidR="00083187" w:rsidRPr="000B1431">
        <w:rPr>
          <w:rFonts w:ascii="Arial" w:hAnsi="Arial" w:cs="Arial"/>
          <w:bCs/>
          <w:color w:val="000000"/>
          <w:sz w:val="24"/>
          <w:szCs w:val="24"/>
          <w:shd w:val="clear" w:color="auto" w:fill="FFFFFF"/>
        </w:rPr>
        <w:t>п</w:t>
      </w:r>
      <w:r w:rsidR="0009544F" w:rsidRPr="000B1431">
        <w:rPr>
          <w:rFonts w:ascii="Arial" w:hAnsi="Arial" w:cs="Arial"/>
          <w:bCs/>
          <w:color w:val="000000"/>
          <w:sz w:val="24"/>
          <w:szCs w:val="24"/>
          <w:shd w:val="clear" w:color="auto" w:fill="FFFFFF"/>
        </w:rPr>
        <w:t>остановлением главы</w:t>
      </w:r>
      <w:r w:rsidR="0009544F" w:rsidRPr="000B1431">
        <w:rPr>
          <w:rFonts w:ascii="Arial" w:hAnsi="Arial" w:cs="Arial"/>
          <w:bCs/>
          <w:color w:val="000000"/>
          <w:sz w:val="24"/>
          <w:szCs w:val="24"/>
        </w:rPr>
        <w:t xml:space="preserve"> </w:t>
      </w:r>
      <w:r w:rsidR="0009544F" w:rsidRPr="000B1431">
        <w:rPr>
          <w:rFonts w:ascii="Arial" w:hAnsi="Arial" w:cs="Arial"/>
          <w:bCs/>
          <w:color w:val="000000"/>
          <w:sz w:val="24"/>
          <w:szCs w:val="24"/>
          <w:shd w:val="clear" w:color="auto" w:fill="FFFFFF"/>
        </w:rPr>
        <w:t>администрации (губернатор</w:t>
      </w:r>
      <w:r w:rsidR="004B4C47" w:rsidRPr="000B1431">
        <w:rPr>
          <w:rFonts w:ascii="Arial" w:hAnsi="Arial" w:cs="Arial"/>
          <w:bCs/>
          <w:color w:val="000000"/>
          <w:sz w:val="24"/>
          <w:szCs w:val="24"/>
          <w:shd w:val="clear" w:color="auto" w:fill="FFFFFF"/>
        </w:rPr>
        <w:t xml:space="preserve">а) Краснодарского края от 22 февраля </w:t>
      </w:r>
      <w:r w:rsidR="0009544F" w:rsidRPr="000B1431">
        <w:rPr>
          <w:rFonts w:ascii="Arial" w:hAnsi="Arial" w:cs="Arial"/>
          <w:bCs/>
          <w:color w:val="000000"/>
          <w:sz w:val="24"/>
          <w:szCs w:val="24"/>
          <w:shd w:val="clear" w:color="auto" w:fill="FFFFFF"/>
        </w:rPr>
        <w:t xml:space="preserve">2017 </w:t>
      </w:r>
      <w:r w:rsidR="00B4345C" w:rsidRPr="000B1431">
        <w:rPr>
          <w:rFonts w:ascii="Arial" w:hAnsi="Arial" w:cs="Arial"/>
          <w:bCs/>
          <w:color w:val="000000"/>
          <w:sz w:val="24"/>
          <w:szCs w:val="24"/>
          <w:shd w:val="clear" w:color="auto" w:fill="FFFFFF"/>
        </w:rPr>
        <w:t xml:space="preserve">года </w:t>
      </w:r>
      <w:r w:rsidR="00083187" w:rsidRPr="000B1431">
        <w:rPr>
          <w:rFonts w:ascii="Arial" w:hAnsi="Arial" w:cs="Arial"/>
          <w:bCs/>
          <w:color w:val="000000"/>
          <w:sz w:val="24"/>
          <w:szCs w:val="24"/>
          <w:shd w:val="clear" w:color="auto" w:fill="FFFFFF"/>
        </w:rPr>
        <w:t>№ 120 «</w:t>
      </w:r>
      <w:r w:rsidR="0009544F" w:rsidRPr="000B1431">
        <w:rPr>
          <w:rFonts w:ascii="Arial" w:hAnsi="Arial" w:cs="Arial"/>
          <w:bCs/>
          <w:color w:val="000000"/>
          <w:sz w:val="24"/>
          <w:szCs w:val="24"/>
          <w:shd w:val="clear" w:color="auto" w:fill="FFFFFF"/>
        </w:rPr>
        <w:t>О внесении изменений в постановление главы администрации (губернатора)</w:t>
      </w:r>
      <w:r w:rsidR="0009544F" w:rsidRPr="000B1431">
        <w:rPr>
          <w:rFonts w:ascii="Arial" w:hAnsi="Arial" w:cs="Arial"/>
          <w:bCs/>
          <w:color w:val="000000"/>
          <w:sz w:val="24"/>
          <w:szCs w:val="24"/>
          <w:shd w:val="clear" w:color="auto" w:fill="EFEFF7"/>
        </w:rPr>
        <w:t xml:space="preserve"> </w:t>
      </w:r>
      <w:r w:rsidR="0009544F" w:rsidRPr="000B1431">
        <w:rPr>
          <w:rFonts w:ascii="Arial" w:hAnsi="Arial" w:cs="Arial"/>
          <w:bCs/>
          <w:color w:val="000000"/>
          <w:sz w:val="24"/>
          <w:szCs w:val="24"/>
          <w:shd w:val="clear" w:color="auto" w:fill="FFFFFF"/>
        </w:rPr>
        <w:t>Краснодарского края от 17 ноя</w:t>
      </w:r>
      <w:r w:rsidR="005D4F38" w:rsidRPr="000B1431">
        <w:rPr>
          <w:rFonts w:ascii="Arial" w:hAnsi="Arial" w:cs="Arial"/>
          <w:bCs/>
          <w:color w:val="000000"/>
          <w:sz w:val="24"/>
          <w:szCs w:val="24"/>
          <w:shd w:val="clear" w:color="auto" w:fill="FFFFFF"/>
        </w:rPr>
        <w:t>бря 2008 года №</w:t>
      </w:r>
      <w:r w:rsidR="00083187" w:rsidRPr="000B1431">
        <w:rPr>
          <w:rFonts w:ascii="Arial" w:hAnsi="Arial" w:cs="Arial"/>
          <w:bCs/>
          <w:color w:val="000000"/>
          <w:sz w:val="24"/>
          <w:szCs w:val="24"/>
          <w:shd w:val="clear" w:color="auto" w:fill="FFFFFF"/>
        </w:rPr>
        <w:t xml:space="preserve"> 1152 «</w:t>
      </w:r>
      <w:r w:rsidR="0009544F" w:rsidRPr="000B1431">
        <w:rPr>
          <w:rFonts w:ascii="Arial" w:hAnsi="Arial" w:cs="Arial"/>
          <w:bCs/>
          <w:color w:val="000000"/>
          <w:sz w:val="24"/>
          <w:szCs w:val="24"/>
          <w:shd w:val="clear" w:color="auto" w:fill="FFFFFF"/>
        </w:rPr>
        <w:t>О введении отраслевых</w:t>
      </w:r>
      <w:r w:rsidR="0009544F" w:rsidRPr="000B1431">
        <w:rPr>
          <w:rFonts w:ascii="Arial" w:hAnsi="Arial" w:cs="Arial"/>
          <w:bCs/>
          <w:color w:val="000000"/>
          <w:sz w:val="24"/>
          <w:szCs w:val="24"/>
          <w:shd w:val="clear" w:color="auto" w:fill="EFEFF7"/>
        </w:rPr>
        <w:t xml:space="preserve"> </w:t>
      </w:r>
      <w:proofErr w:type="gramStart"/>
      <w:r w:rsidR="0009544F" w:rsidRPr="000B1431">
        <w:rPr>
          <w:rFonts w:ascii="Arial" w:hAnsi="Arial" w:cs="Arial"/>
          <w:bCs/>
          <w:color w:val="000000"/>
          <w:sz w:val="24"/>
          <w:szCs w:val="24"/>
          <w:shd w:val="clear" w:color="auto" w:fill="FFFFFF"/>
        </w:rPr>
        <w:t>систем оплаты труда работников государственных учреждений Краснодарского</w:t>
      </w:r>
      <w:r w:rsidR="0009544F" w:rsidRPr="000B1431">
        <w:rPr>
          <w:rFonts w:ascii="Arial" w:hAnsi="Arial" w:cs="Arial"/>
          <w:bCs/>
          <w:color w:val="000000"/>
          <w:sz w:val="24"/>
          <w:szCs w:val="24"/>
          <w:shd w:val="clear" w:color="auto" w:fill="EFEFF7"/>
        </w:rPr>
        <w:t xml:space="preserve"> </w:t>
      </w:r>
      <w:r w:rsidR="00083187" w:rsidRPr="000B1431">
        <w:rPr>
          <w:rFonts w:ascii="Arial" w:hAnsi="Arial" w:cs="Arial"/>
          <w:bCs/>
          <w:color w:val="000000"/>
          <w:sz w:val="24"/>
          <w:szCs w:val="24"/>
        </w:rPr>
        <w:t>края</w:t>
      </w:r>
      <w:proofErr w:type="gramEnd"/>
      <w:r w:rsidR="00083187" w:rsidRPr="000B1431">
        <w:rPr>
          <w:rFonts w:ascii="Arial" w:hAnsi="Arial" w:cs="Arial"/>
          <w:bCs/>
          <w:color w:val="000000"/>
          <w:sz w:val="24"/>
          <w:szCs w:val="24"/>
        </w:rPr>
        <w:t>»</w:t>
      </w:r>
      <w:r w:rsidR="00FA7A90" w:rsidRPr="000B1431">
        <w:rPr>
          <w:rFonts w:ascii="Arial" w:hAnsi="Arial" w:cs="Arial"/>
          <w:bCs/>
          <w:color w:val="000000"/>
          <w:sz w:val="24"/>
          <w:szCs w:val="24"/>
        </w:rPr>
        <w:t>.</w:t>
      </w:r>
    </w:p>
    <w:p w:rsidR="0008429C" w:rsidRPr="000B1431" w:rsidRDefault="0008429C"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4. Определение стоимости педагогической услуги в общеобразовательном учреждении</w:t>
      </w:r>
    </w:p>
    <w:p w:rsidR="0008429C" w:rsidRPr="000B1431" w:rsidRDefault="0008429C" w:rsidP="002B3AD0">
      <w:pPr>
        <w:ind w:firstLine="567"/>
        <w:jc w:val="both"/>
        <w:rPr>
          <w:rFonts w:ascii="Arial" w:hAnsi="Arial" w:cs="Arial"/>
          <w:sz w:val="24"/>
          <w:szCs w:val="24"/>
        </w:rPr>
      </w:pP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4.1. Базовая часть фонда оплаты труда, включающая виды аудиторной (проведение уроков) деятельности педагогического персонала, осуществляющего учебный процесс, </w:t>
      </w:r>
      <w:proofErr w:type="spellStart"/>
      <w:r w:rsidRPr="000B1431">
        <w:rPr>
          <w:rFonts w:ascii="Arial" w:hAnsi="Arial" w:cs="Arial"/>
          <w:color w:val="000000"/>
          <w:sz w:val="24"/>
          <w:szCs w:val="24"/>
        </w:rPr>
        <w:t>ФОТ</w:t>
      </w:r>
      <w:proofErr w:type="gramStart"/>
      <w:r w:rsidRPr="000B1431">
        <w:rPr>
          <w:rFonts w:ascii="Arial" w:hAnsi="Arial" w:cs="Arial"/>
          <w:color w:val="000000"/>
          <w:sz w:val="24"/>
          <w:szCs w:val="24"/>
        </w:rPr>
        <w:t>п</w:t>
      </w:r>
      <w:proofErr w:type="spellEnd"/>
      <w:r w:rsidRPr="000B1431">
        <w:rPr>
          <w:rFonts w:ascii="Arial" w:hAnsi="Arial" w:cs="Arial"/>
          <w:color w:val="000000"/>
          <w:sz w:val="24"/>
          <w:szCs w:val="24"/>
        </w:rPr>
        <w:t>(</w:t>
      </w:r>
      <w:proofErr w:type="gramEnd"/>
      <w:r w:rsidRPr="000B1431">
        <w:rPr>
          <w:rFonts w:ascii="Arial" w:hAnsi="Arial" w:cs="Arial"/>
          <w:color w:val="000000"/>
          <w:sz w:val="24"/>
          <w:szCs w:val="24"/>
        </w:rPr>
        <w:t>б) обеспечивает гарантированную оплату труда педагогического работника исходя из количества проведенных им учебных часов и численности учащихся в классах.</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Для определения величины гарантированной оплаты труда педагогического персонала, осуществляющего учебный процесс, вводится условная единица "ст</w:t>
      </w:r>
      <w:r w:rsidR="00090773" w:rsidRPr="000B1431">
        <w:rPr>
          <w:rFonts w:ascii="Arial" w:hAnsi="Arial" w:cs="Arial"/>
          <w:color w:val="000000"/>
          <w:sz w:val="24"/>
          <w:szCs w:val="24"/>
        </w:rPr>
        <w:t xml:space="preserve">оимость 1 ученика </w:t>
      </w:r>
      <w:r w:rsidRPr="000B1431">
        <w:rPr>
          <w:rFonts w:ascii="Arial" w:hAnsi="Arial" w:cs="Arial"/>
          <w:color w:val="000000"/>
          <w:sz w:val="24"/>
          <w:szCs w:val="24"/>
        </w:rPr>
        <w:t>-</w:t>
      </w:r>
      <w:r w:rsidR="00090773" w:rsidRPr="000B1431">
        <w:rPr>
          <w:rFonts w:ascii="Arial" w:hAnsi="Arial" w:cs="Arial"/>
          <w:color w:val="000000"/>
          <w:sz w:val="24"/>
          <w:szCs w:val="24"/>
        </w:rPr>
        <w:t xml:space="preserve"> </w:t>
      </w:r>
      <w:r w:rsidRPr="000B1431">
        <w:rPr>
          <w:rFonts w:ascii="Arial" w:hAnsi="Arial" w:cs="Arial"/>
          <w:color w:val="000000"/>
          <w:sz w:val="24"/>
          <w:szCs w:val="24"/>
        </w:rPr>
        <w:t>часа" как основа расчета стоимости педагогической услуги.</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Стоимость педагогиче</w:t>
      </w:r>
      <w:r w:rsidR="00090773" w:rsidRPr="000B1431">
        <w:rPr>
          <w:rFonts w:ascii="Arial" w:hAnsi="Arial" w:cs="Arial"/>
          <w:color w:val="000000"/>
          <w:sz w:val="24"/>
          <w:szCs w:val="24"/>
        </w:rPr>
        <w:t xml:space="preserve">ской услуги (стоимость 1 ученика </w:t>
      </w:r>
      <w:r w:rsidRPr="000B1431">
        <w:rPr>
          <w:rFonts w:ascii="Arial" w:hAnsi="Arial" w:cs="Arial"/>
          <w:color w:val="000000"/>
          <w:sz w:val="24"/>
          <w:szCs w:val="24"/>
        </w:rPr>
        <w:t>-</w:t>
      </w:r>
      <w:r w:rsidR="00090773" w:rsidRPr="000B1431">
        <w:rPr>
          <w:rFonts w:ascii="Arial" w:hAnsi="Arial" w:cs="Arial"/>
          <w:color w:val="000000"/>
          <w:sz w:val="24"/>
          <w:szCs w:val="24"/>
        </w:rPr>
        <w:t xml:space="preserve"> </w:t>
      </w:r>
      <w:r w:rsidRPr="000B1431">
        <w:rPr>
          <w:rFonts w:ascii="Arial" w:hAnsi="Arial" w:cs="Arial"/>
          <w:color w:val="000000"/>
          <w:sz w:val="24"/>
          <w:szCs w:val="24"/>
        </w:rPr>
        <w:t xml:space="preserve">часа - </w:t>
      </w:r>
      <w:proofErr w:type="spellStart"/>
      <w:r w:rsidRPr="000B1431">
        <w:rPr>
          <w:rFonts w:ascii="Arial" w:hAnsi="Arial" w:cs="Arial"/>
          <w:color w:val="000000"/>
          <w:sz w:val="24"/>
          <w:szCs w:val="24"/>
        </w:rPr>
        <w:t>Стп</w:t>
      </w:r>
      <w:proofErr w:type="spellEnd"/>
      <w:r w:rsidRPr="000B1431">
        <w:rPr>
          <w:rFonts w:ascii="Arial" w:hAnsi="Arial" w:cs="Arial"/>
          <w:color w:val="000000"/>
          <w:sz w:val="24"/>
          <w:szCs w:val="24"/>
        </w:rPr>
        <w:t>) определяется исходя из базовой части фонда оплаты труда педагогического персонала, осуществляющего учебный процесс, уменьшенной на сумму доплат за дополнительные виды работ, относящихся к неаудиторной (внеурочной) деятельности учителя:</w:t>
      </w:r>
    </w:p>
    <w:p w:rsidR="00614124" w:rsidRDefault="00614124"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w:t>
      </w:r>
      <w:proofErr w:type="spellStart"/>
      <w:r w:rsidRPr="000B1431">
        <w:rPr>
          <w:rFonts w:ascii="Arial" w:hAnsi="Arial" w:cs="Arial"/>
          <w:color w:val="000000"/>
          <w:sz w:val="24"/>
          <w:szCs w:val="24"/>
        </w:rPr>
        <w:t>ФОТ</w:t>
      </w:r>
      <w:proofErr w:type="gramStart"/>
      <w:r w:rsidRPr="000B1431">
        <w:rPr>
          <w:rFonts w:ascii="Arial" w:hAnsi="Arial" w:cs="Arial"/>
          <w:color w:val="000000"/>
          <w:sz w:val="24"/>
          <w:szCs w:val="24"/>
        </w:rPr>
        <w:t>п</w:t>
      </w:r>
      <w:proofErr w:type="spellEnd"/>
      <w:r w:rsidRPr="000B1431">
        <w:rPr>
          <w:rFonts w:ascii="Arial" w:hAnsi="Arial" w:cs="Arial"/>
          <w:color w:val="000000"/>
          <w:sz w:val="24"/>
          <w:szCs w:val="24"/>
        </w:rPr>
        <w:t>(</w:t>
      </w:r>
      <w:proofErr w:type="gramEnd"/>
      <w:r w:rsidRPr="000B1431">
        <w:rPr>
          <w:rFonts w:ascii="Arial" w:hAnsi="Arial" w:cs="Arial"/>
          <w:color w:val="000000"/>
          <w:sz w:val="24"/>
          <w:szCs w:val="24"/>
        </w:rPr>
        <w:t>б) - НВ) x 245</w:t>
      </w: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Стп</w:t>
      </w:r>
      <w:proofErr w:type="spellEnd"/>
      <w:r w:rsidRPr="000B1431">
        <w:rPr>
          <w:rFonts w:ascii="Arial" w:hAnsi="Arial" w:cs="Arial"/>
          <w:color w:val="000000"/>
          <w:sz w:val="24"/>
          <w:szCs w:val="24"/>
        </w:rPr>
        <w:t xml:space="preserve"> = </w:t>
      </w:r>
      <w:r w:rsidR="00E120DB" w:rsidRPr="000B1431">
        <w:rPr>
          <w:rFonts w:ascii="Arial" w:hAnsi="Arial" w:cs="Arial"/>
          <w:color w:val="000000"/>
          <w:sz w:val="24"/>
          <w:szCs w:val="24"/>
        </w:rPr>
        <w:t>----------------------------------------------------------------------------</w:t>
      </w:r>
      <w:r w:rsidRPr="000B1431">
        <w:rPr>
          <w:rFonts w:ascii="Arial" w:hAnsi="Arial" w:cs="Arial"/>
          <w:color w:val="000000"/>
          <w:sz w:val="24"/>
          <w:szCs w:val="24"/>
        </w:rPr>
        <w:t>,</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(а</w:t>
      </w:r>
      <w:proofErr w:type="gramStart"/>
      <w:r w:rsidRPr="000B1431">
        <w:rPr>
          <w:rFonts w:ascii="Arial" w:hAnsi="Arial" w:cs="Arial"/>
          <w:color w:val="000000"/>
          <w:sz w:val="24"/>
          <w:szCs w:val="24"/>
        </w:rPr>
        <w:t>1</w:t>
      </w:r>
      <w:proofErr w:type="gramEnd"/>
      <w:r w:rsidRPr="000B1431">
        <w:rPr>
          <w:rFonts w:ascii="Arial" w:hAnsi="Arial" w:cs="Arial"/>
          <w:color w:val="000000"/>
          <w:sz w:val="24"/>
          <w:szCs w:val="24"/>
        </w:rPr>
        <w:t xml:space="preserve"> x в1 + а2 x в2 + а3 x в3 + ... + а10 x в10 + а11 x в11) x 365</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lastRenderedPageBreak/>
        <w:t>где:</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365 - количество дней в году;</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245 - среднее расчетное количество дней в учебном году;</w:t>
      </w: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ФОТ</w:t>
      </w:r>
      <w:proofErr w:type="gramStart"/>
      <w:r w:rsidRPr="000B1431">
        <w:rPr>
          <w:rFonts w:ascii="Arial" w:hAnsi="Arial" w:cs="Arial"/>
          <w:color w:val="000000"/>
          <w:sz w:val="24"/>
          <w:szCs w:val="24"/>
        </w:rPr>
        <w:t>п</w:t>
      </w:r>
      <w:proofErr w:type="spellEnd"/>
      <w:r w:rsidRPr="000B1431">
        <w:rPr>
          <w:rFonts w:ascii="Arial" w:hAnsi="Arial" w:cs="Arial"/>
          <w:color w:val="000000"/>
          <w:sz w:val="24"/>
          <w:szCs w:val="24"/>
        </w:rPr>
        <w:t>(</w:t>
      </w:r>
      <w:proofErr w:type="gramEnd"/>
      <w:r w:rsidRPr="000B1431">
        <w:rPr>
          <w:rFonts w:ascii="Arial" w:hAnsi="Arial" w:cs="Arial"/>
          <w:color w:val="000000"/>
          <w:sz w:val="24"/>
          <w:szCs w:val="24"/>
        </w:rPr>
        <w:t>б) - базовая часть фонда оплаты труда педагогических работников, осуществляющих учебный процесс;</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НВ - сумма доплат за виды неаудиторной (внеурочной) деятельности учителя;</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а</w:t>
      </w:r>
      <w:proofErr w:type="gramStart"/>
      <w:r w:rsidRPr="000B1431">
        <w:rPr>
          <w:rFonts w:ascii="Arial" w:hAnsi="Arial" w:cs="Arial"/>
          <w:color w:val="000000"/>
          <w:sz w:val="24"/>
          <w:szCs w:val="24"/>
        </w:rPr>
        <w:t>1</w:t>
      </w:r>
      <w:proofErr w:type="gramEnd"/>
      <w:r w:rsidRPr="000B1431">
        <w:rPr>
          <w:rFonts w:ascii="Arial" w:hAnsi="Arial" w:cs="Arial"/>
          <w:color w:val="000000"/>
          <w:sz w:val="24"/>
          <w:szCs w:val="24"/>
        </w:rPr>
        <w:t xml:space="preserve"> - количество учащихся в первых классах;</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а</w:t>
      </w:r>
      <w:proofErr w:type="gramStart"/>
      <w:r w:rsidRPr="000B1431">
        <w:rPr>
          <w:rFonts w:ascii="Arial" w:hAnsi="Arial" w:cs="Arial"/>
          <w:color w:val="000000"/>
          <w:sz w:val="24"/>
          <w:szCs w:val="24"/>
        </w:rPr>
        <w:t>2</w:t>
      </w:r>
      <w:proofErr w:type="gramEnd"/>
      <w:r w:rsidRPr="000B1431">
        <w:rPr>
          <w:rFonts w:ascii="Arial" w:hAnsi="Arial" w:cs="Arial"/>
          <w:color w:val="000000"/>
          <w:sz w:val="24"/>
          <w:szCs w:val="24"/>
        </w:rPr>
        <w:t xml:space="preserve"> - количество учащихся во вторых классах;</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а3 - количество учащихся в третьих классах;</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а11 - количество учащихся в одиннадцатых классах;</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в</w:t>
      </w:r>
      <w:proofErr w:type="gramStart"/>
      <w:r w:rsidRPr="000B1431">
        <w:rPr>
          <w:rFonts w:ascii="Arial" w:hAnsi="Arial" w:cs="Arial"/>
          <w:color w:val="000000"/>
          <w:sz w:val="24"/>
          <w:szCs w:val="24"/>
        </w:rPr>
        <w:t>1</w:t>
      </w:r>
      <w:proofErr w:type="gramEnd"/>
      <w:r w:rsidRPr="000B1431">
        <w:rPr>
          <w:rFonts w:ascii="Arial" w:hAnsi="Arial" w:cs="Arial"/>
          <w:color w:val="000000"/>
          <w:sz w:val="24"/>
          <w:szCs w:val="24"/>
        </w:rPr>
        <w:t xml:space="preserve"> - годовое количество часов по учебному плану в первом классе;</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в</w:t>
      </w:r>
      <w:proofErr w:type="gramStart"/>
      <w:r w:rsidRPr="000B1431">
        <w:rPr>
          <w:rFonts w:ascii="Arial" w:hAnsi="Arial" w:cs="Arial"/>
          <w:color w:val="000000"/>
          <w:sz w:val="24"/>
          <w:szCs w:val="24"/>
        </w:rPr>
        <w:t>2</w:t>
      </w:r>
      <w:proofErr w:type="gramEnd"/>
      <w:r w:rsidRPr="000B1431">
        <w:rPr>
          <w:rFonts w:ascii="Arial" w:hAnsi="Arial" w:cs="Arial"/>
          <w:color w:val="000000"/>
          <w:sz w:val="24"/>
          <w:szCs w:val="24"/>
        </w:rPr>
        <w:t xml:space="preserve"> - годовое количество часов по учебному плану во втором классе;</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в3 - годовое количество часов по учебному плану в третьем классе;</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в11 - годовое количество часов по учебному плану в одиннадцатом классе.</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4.2. Учебный план разрабатывается самостоятельно каждым общеобразовательным учреждением. Максимальная учебная нагрузка не может превышать нормы, установленные федеральным и региональным базисными учебными планами и санитарными правилами и нормами (СанПиН).</w:t>
      </w:r>
    </w:p>
    <w:p w:rsidR="00090773"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Годовое количество часов по учебному плану определяется с учетом всех случаев увеличения часов (факультативных занятий, деления классов на группы), предусмотренных </w:t>
      </w:r>
      <w:r w:rsidR="00083187" w:rsidRPr="000B1431">
        <w:rPr>
          <w:rFonts w:ascii="Arial" w:hAnsi="Arial" w:cs="Arial"/>
          <w:color w:val="000000"/>
          <w:sz w:val="24"/>
          <w:szCs w:val="24"/>
        </w:rPr>
        <w:t>П</w:t>
      </w:r>
      <w:r w:rsidR="00090773" w:rsidRPr="000B1431">
        <w:rPr>
          <w:rFonts w:ascii="Arial" w:hAnsi="Arial" w:cs="Arial"/>
          <w:color w:val="000000"/>
          <w:sz w:val="24"/>
          <w:szCs w:val="24"/>
        </w:rPr>
        <w:t>риказам М</w:t>
      </w:r>
      <w:r w:rsidR="00083187" w:rsidRPr="000B1431">
        <w:rPr>
          <w:rFonts w:ascii="Arial" w:hAnsi="Arial" w:cs="Arial"/>
          <w:color w:val="000000"/>
          <w:sz w:val="24"/>
          <w:szCs w:val="24"/>
        </w:rPr>
        <w:t>инистерства науки и высшего образования Российской Федерации от 19 декабря 2014 года</w:t>
      </w:r>
      <w:r w:rsidR="00090773" w:rsidRPr="000B1431">
        <w:rPr>
          <w:rFonts w:ascii="Arial" w:hAnsi="Arial" w:cs="Arial"/>
          <w:color w:val="000000"/>
          <w:sz w:val="24"/>
          <w:szCs w:val="24"/>
        </w:rPr>
        <w:t xml:space="preserve">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4.3. В случае</w:t>
      </w:r>
      <w:proofErr w:type="gramStart"/>
      <w:r w:rsidRPr="000B1431">
        <w:rPr>
          <w:rFonts w:ascii="Arial" w:hAnsi="Arial" w:cs="Arial"/>
          <w:color w:val="000000"/>
          <w:sz w:val="24"/>
          <w:szCs w:val="24"/>
        </w:rPr>
        <w:t>,</w:t>
      </w:r>
      <w:proofErr w:type="gramEnd"/>
      <w:r w:rsidRPr="000B1431">
        <w:rPr>
          <w:rFonts w:ascii="Arial" w:hAnsi="Arial" w:cs="Arial"/>
          <w:color w:val="000000"/>
          <w:sz w:val="24"/>
          <w:szCs w:val="24"/>
        </w:rPr>
        <w:t xml:space="preserve"> если в течение года предусматривается повышение заработной платы, стоимость педагогической услуги может корректироваться в зависимости от размера и месяца, с которого производится повышение.</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4.4. Определенная таким образом стоимость педагогической услуги для последующих расчетов может корректироваться на рекомендуемый коэффициент </w:t>
      </w:r>
      <w:r w:rsidR="00326D78" w:rsidRPr="000B1431">
        <w:rPr>
          <w:rFonts w:ascii="Arial" w:hAnsi="Arial" w:cs="Arial"/>
          <w:color w:val="000000"/>
          <w:sz w:val="24"/>
          <w:szCs w:val="24"/>
        </w:rPr>
        <w:t>от 0,9 - 0,99</w:t>
      </w:r>
      <w:r w:rsidRPr="000B1431">
        <w:rPr>
          <w:rFonts w:ascii="Arial" w:hAnsi="Arial" w:cs="Arial"/>
          <w:color w:val="000000"/>
          <w:sz w:val="24"/>
          <w:szCs w:val="24"/>
        </w:rPr>
        <w:t xml:space="preserve">, учитывающий сложность и приоритетность предмета (рекомендуемая доля - 5% </w:t>
      </w:r>
      <w:proofErr w:type="spellStart"/>
      <w:r w:rsidRPr="000B1431">
        <w:rPr>
          <w:rFonts w:ascii="Arial" w:hAnsi="Arial" w:cs="Arial"/>
          <w:color w:val="000000"/>
          <w:sz w:val="24"/>
          <w:szCs w:val="24"/>
        </w:rPr>
        <w:t>ФОТ</w:t>
      </w:r>
      <w:proofErr w:type="gramStart"/>
      <w:r w:rsidRPr="000B1431">
        <w:rPr>
          <w:rFonts w:ascii="Arial" w:hAnsi="Arial" w:cs="Arial"/>
          <w:color w:val="000000"/>
          <w:sz w:val="24"/>
          <w:szCs w:val="24"/>
        </w:rPr>
        <w:t>п</w:t>
      </w:r>
      <w:proofErr w:type="spellEnd"/>
      <w:r w:rsidRPr="000B1431">
        <w:rPr>
          <w:rFonts w:ascii="Arial" w:hAnsi="Arial" w:cs="Arial"/>
          <w:color w:val="000000"/>
          <w:sz w:val="24"/>
          <w:szCs w:val="24"/>
        </w:rPr>
        <w:t>(</w:t>
      </w:r>
      <w:proofErr w:type="gramEnd"/>
      <w:r w:rsidRPr="000B1431">
        <w:rPr>
          <w:rFonts w:ascii="Arial" w:hAnsi="Arial" w:cs="Arial"/>
          <w:color w:val="000000"/>
          <w:sz w:val="24"/>
          <w:szCs w:val="24"/>
        </w:rPr>
        <w:t>б). Конкретная величина коэффициента определяется общеобразовательным учреждением самостоятельно с учетом установленных коэффициентов сложности и приоритетности предмета.</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Повышающий коэффициент за сложность и приоритетность предмета в зависимости от специфики образовательной программы данного учреждения может определяться на основании:</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участия предмета в итоговой аттестации, в том числе в форме и по материалам ЕГЭ и других формах независимой аттестации;</w:t>
      </w:r>
    </w:p>
    <w:p w:rsidR="004B0450" w:rsidRPr="000B1431" w:rsidRDefault="009354B2" w:rsidP="002B3AD0">
      <w:pPr>
        <w:ind w:firstLine="567"/>
        <w:jc w:val="both"/>
        <w:rPr>
          <w:rFonts w:ascii="Arial" w:hAnsi="Arial" w:cs="Arial"/>
          <w:color w:val="000000"/>
          <w:sz w:val="24"/>
          <w:szCs w:val="24"/>
        </w:rPr>
      </w:pPr>
      <w:proofErr w:type="gramStart"/>
      <w:r w:rsidRPr="000B1431">
        <w:rPr>
          <w:rFonts w:ascii="Arial" w:hAnsi="Arial" w:cs="Arial"/>
          <w:color w:val="000000"/>
          <w:sz w:val="24"/>
          <w:szCs w:val="24"/>
        </w:rPr>
        <w:t xml:space="preserve">- </w:t>
      </w:r>
      <w:r w:rsidR="004B0450" w:rsidRPr="000B1431">
        <w:rPr>
          <w:rFonts w:ascii="Arial" w:hAnsi="Arial" w:cs="Arial"/>
          <w:color w:val="000000"/>
          <w:sz w:val="24"/>
          <w:szCs w:val="24"/>
        </w:rPr>
        <w:t>дополнительной нагрузки педагога, обусловленной большой информативной емкостью предмета, постоянным обновлением</w:t>
      </w:r>
      <w:r w:rsidR="00E24F14" w:rsidRPr="000B1431">
        <w:rPr>
          <w:rFonts w:ascii="Arial" w:hAnsi="Arial" w:cs="Arial"/>
          <w:color w:val="000000"/>
          <w:sz w:val="24"/>
          <w:szCs w:val="24"/>
        </w:rPr>
        <w:t xml:space="preserve"> </w:t>
      </w:r>
      <w:r w:rsidR="004B0450" w:rsidRPr="000B1431">
        <w:rPr>
          <w:rFonts w:ascii="Arial" w:hAnsi="Arial" w:cs="Arial"/>
          <w:color w:val="000000"/>
          <w:sz w:val="24"/>
          <w:szCs w:val="24"/>
        </w:rPr>
        <w:t>содержания, наличием большого количества источников</w:t>
      </w:r>
      <w:r w:rsidR="00E24F14" w:rsidRPr="000B1431">
        <w:rPr>
          <w:rFonts w:ascii="Arial" w:hAnsi="Arial" w:cs="Arial"/>
          <w:color w:val="000000"/>
          <w:sz w:val="24"/>
          <w:szCs w:val="24"/>
        </w:rPr>
        <w:t xml:space="preserve"> </w:t>
      </w:r>
      <w:r w:rsidR="004B0450" w:rsidRPr="000B1431">
        <w:rPr>
          <w:rFonts w:ascii="Arial" w:hAnsi="Arial" w:cs="Arial"/>
          <w:color w:val="000000"/>
          <w:sz w:val="24"/>
          <w:szCs w:val="24"/>
        </w:rPr>
        <w:t>(например, литература, история, география), необходимостью подготовки лабораторного, демонстрационного оборудования, неблагоприятными условиями для здоровья педагога (например, химия, биология,</w:t>
      </w:r>
      <w:r w:rsidR="00E24F14" w:rsidRPr="000B1431">
        <w:rPr>
          <w:rFonts w:ascii="Arial" w:hAnsi="Arial" w:cs="Arial"/>
          <w:color w:val="000000"/>
          <w:sz w:val="24"/>
          <w:szCs w:val="24"/>
        </w:rPr>
        <w:t xml:space="preserve"> </w:t>
      </w:r>
      <w:r w:rsidR="004B0450" w:rsidRPr="000B1431">
        <w:rPr>
          <w:rFonts w:ascii="Arial" w:hAnsi="Arial" w:cs="Arial"/>
          <w:color w:val="000000"/>
          <w:sz w:val="24"/>
          <w:szCs w:val="24"/>
        </w:rPr>
        <w:t>физика), возрастными особенностями учащихся (начальная школа);</w:t>
      </w:r>
      <w:proofErr w:type="gramEnd"/>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специфики образовательной программы общеобразовательного учреждения, определяемой концепцией программы развития, и учета вклада в ее реализацию данного предмета.</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4.5. Стоимость педагогической услуги для коррекционных классов увеличивается на коэффициент 2,2, учитывающий нормативное снижение наполняемости в этих классах (в среднем - в два раза) и повышение заработной платы педагогических работников на 20%. Указанный коэффициент может быть </w:t>
      </w:r>
      <w:r w:rsidRPr="000B1431">
        <w:rPr>
          <w:rFonts w:ascii="Arial" w:hAnsi="Arial" w:cs="Arial"/>
          <w:color w:val="000000"/>
          <w:sz w:val="24"/>
          <w:szCs w:val="24"/>
        </w:rPr>
        <w:lastRenderedPageBreak/>
        <w:t>определен общеобразовательным учреждением самостоятельно с учетом фактических условий.</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4.6. Поправочный коэффициент, установленный к нормативам </w:t>
      </w:r>
      <w:proofErr w:type="spellStart"/>
      <w:r w:rsidRPr="000B1431">
        <w:rPr>
          <w:rFonts w:ascii="Arial" w:hAnsi="Arial" w:cs="Arial"/>
          <w:color w:val="000000"/>
          <w:sz w:val="24"/>
          <w:szCs w:val="24"/>
        </w:rPr>
        <w:t>подушевого</w:t>
      </w:r>
      <w:proofErr w:type="spellEnd"/>
      <w:r w:rsidRPr="000B1431">
        <w:rPr>
          <w:rFonts w:ascii="Arial" w:hAnsi="Arial" w:cs="Arial"/>
          <w:color w:val="000000"/>
          <w:sz w:val="24"/>
          <w:szCs w:val="24"/>
        </w:rPr>
        <w:t xml:space="preserve"> финансирования на одного учащегося гимназических (лицейских) классов, учитывает специфику обучения в данных классах и увеличение заработной платы педагогических работников на 15% при определении стоимости педагогической услуги.</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5. Расчет окладов (должностных окладов), ставок заработной платы педагогических работников, осуществляющих учебный процесс</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5.1. Оклад (должностной оклад), ставка заработной платы педагогического работника, осуществляющего учебный процесс, рассчитывается по формуле:</w:t>
      </w:r>
    </w:p>
    <w:p w:rsidR="003856F3" w:rsidRPr="000B1431" w:rsidRDefault="003856F3"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О = </w:t>
      </w:r>
      <w:proofErr w:type="spellStart"/>
      <w:r w:rsidRPr="000B1431">
        <w:rPr>
          <w:rFonts w:ascii="Arial" w:hAnsi="Arial" w:cs="Arial"/>
          <w:color w:val="000000"/>
          <w:sz w:val="24"/>
          <w:szCs w:val="24"/>
        </w:rPr>
        <w:t>Стп</w:t>
      </w:r>
      <w:proofErr w:type="spellEnd"/>
      <w:r w:rsidRPr="000B1431">
        <w:rPr>
          <w:rFonts w:ascii="Arial" w:hAnsi="Arial" w:cs="Arial"/>
          <w:color w:val="000000"/>
          <w:sz w:val="24"/>
          <w:szCs w:val="24"/>
        </w:rPr>
        <w:t xml:space="preserve"> x Н x </w:t>
      </w:r>
      <w:proofErr w:type="spellStart"/>
      <w:r w:rsidRPr="000B1431">
        <w:rPr>
          <w:rFonts w:ascii="Arial" w:hAnsi="Arial" w:cs="Arial"/>
          <w:color w:val="000000"/>
          <w:sz w:val="24"/>
          <w:szCs w:val="24"/>
        </w:rPr>
        <w:t>Уп</w:t>
      </w:r>
      <w:proofErr w:type="spellEnd"/>
      <w:r w:rsidRPr="000B1431">
        <w:rPr>
          <w:rFonts w:ascii="Arial" w:hAnsi="Arial" w:cs="Arial"/>
          <w:color w:val="000000"/>
          <w:sz w:val="24"/>
          <w:szCs w:val="24"/>
        </w:rPr>
        <w:t xml:space="preserve"> x </w:t>
      </w:r>
      <w:proofErr w:type="gramStart"/>
      <w:r w:rsidRPr="000B1431">
        <w:rPr>
          <w:rFonts w:ascii="Arial" w:hAnsi="Arial" w:cs="Arial"/>
          <w:color w:val="000000"/>
          <w:sz w:val="24"/>
          <w:szCs w:val="24"/>
        </w:rPr>
        <w:t>П</w:t>
      </w:r>
      <w:proofErr w:type="gramEnd"/>
      <w:r w:rsidRPr="000B1431">
        <w:rPr>
          <w:rFonts w:ascii="Arial" w:hAnsi="Arial" w:cs="Arial"/>
          <w:color w:val="000000"/>
          <w:sz w:val="24"/>
          <w:szCs w:val="24"/>
        </w:rPr>
        <w:t xml:space="preserve"> x Г, где:</w:t>
      </w:r>
    </w:p>
    <w:p w:rsidR="003856F3" w:rsidRPr="000B1431" w:rsidRDefault="003856F3" w:rsidP="002B3AD0">
      <w:pPr>
        <w:ind w:firstLine="567"/>
        <w:jc w:val="both"/>
        <w:rPr>
          <w:rFonts w:ascii="Arial" w:hAnsi="Arial" w:cs="Arial"/>
          <w:sz w:val="24"/>
          <w:szCs w:val="24"/>
        </w:rPr>
      </w:pP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О - оклад (должностной оклад) ставка заработной платы педагогического работника, осуществляющего учебный процесс;</w:t>
      </w: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Стп</w:t>
      </w:r>
      <w:proofErr w:type="spellEnd"/>
      <w:r w:rsidRPr="000B1431">
        <w:rPr>
          <w:rFonts w:ascii="Arial" w:hAnsi="Arial" w:cs="Arial"/>
          <w:color w:val="000000"/>
          <w:sz w:val="24"/>
          <w:szCs w:val="24"/>
        </w:rPr>
        <w:t xml:space="preserve"> - стоимость педагогической услуги (руб./</w:t>
      </w:r>
      <w:proofErr w:type="gramStart"/>
      <w:r w:rsidR="007E72ED" w:rsidRPr="000B1431">
        <w:rPr>
          <w:rFonts w:ascii="Arial" w:hAnsi="Arial" w:cs="Arial"/>
          <w:color w:val="000000"/>
          <w:sz w:val="24"/>
          <w:szCs w:val="24"/>
        </w:rPr>
        <w:t>учеников</w:t>
      </w:r>
      <w:r w:rsidRPr="000B1431">
        <w:rPr>
          <w:rFonts w:ascii="Arial" w:hAnsi="Arial" w:cs="Arial"/>
          <w:color w:val="000000"/>
          <w:sz w:val="24"/>
          <w:szCs w:val="24"/>
        </w:rPr>
        <w:t>-час</w:t>
      </w:r>
      <w:proofErr w:type="gramEnd"/>
      <w:r w:rsidRPr="000B1431">
        <w:rPr>
          <w:rFonts w:ascii="Arial" w:hAnsi="Arial" w:cs="Arial"/>
          <w:color w:val="000000"/>
          <w:sz w:val="24"/>
          <w:szCs w:val="24"/>
        </w:rPr>
        <w:t>);</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Н - количество </w:t>
      </w:r>
      <w:proofErr w:type="gramStart"/>
      <w:r w:rsidRPr="000B1431">
        <w:rPr>
          <w:rFonts w:ascii="Arial" w:hAnsi="Arial" w:cs="Arial"/>
          <w:color w:val="000000"/>
          <w:sz w:val="24"/>
          <w:szCs w:val="24"/>
        </w:rPr>
        <w:t>обучающихся</w:t>
      </w:r>
      <w:proofErr w:type="gramEnd"/>
      <w:r w:rsidRPr="000B1431">
        <w:rPr>
          <w:rFonts w:ascii="Arial" w:hAnsi="Arial" w:cs="Arial"/>
          <w:color w:val="000000"/>
          <w:sz w:val="24"/>
          <w:szCs w:val="24"/>
        </w:rPr>
        <w:t xml:space="preserve"> по предмету в каждом классе;</w:t>
      </w: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Уп</w:t>
      </w:r>
      <w:proofErr w:type="spellEnd"/>
      <w:r w:rsidRPr="000B1431">
        <w:rPr>
          <w:rFonts w:ascii="Arial" w:hAnsi="Arial" w:cs="Arial"/>
          <w:color w:val="000000"/>
          <w:sz w:val="24"/>
          <w:szCs w:val="24"/>
        </w:rPr>
        <w:t xml:space="preserve"> - количество часов по предмету по учебному плану в месяц в каждом классе (для перевода недельного учебного плана в месячный рекомендуется коэффициент перевода - 4,0 (условное количество недель в месяце);</w:t>
      </w:r>
    </w:p>
    <w:p w:rsidR="004B0450" w:rsidRPr="000B1431" w:rsidRDefault="004B0450" w:rsidP="002B3AD0">
      <w:pPr>
        <w:ind w:firstLine="567"/>
        <w:jc w:val="both"/>
        <w:rPr>
          <w:rFonts w:ascii="Arial" w:hAnsi="Arial" w:cs="Arial"/>
          <w:color w:val="000000"/>
          <w:sz w:val="24"/>
          <w:szCs w:val="24"/>
        </w:rPr>
      </w:pPr>
      <w:proofErr w:type="gramStart"/>
      <w:r w:rsidRPr="000B1431">
        <w:rPr>
          <w:rFonts w:ascii="Arial" w:hAnsi="Arial" w:cs="Arial"/>
          <w:color w:val="000000"/>
          <w:sz w:val="24"/>
          <w:szCs w:val="24"/>
        </w:rPr>
        <w:t>П</w:t>
      </w:r>
      <w:proofErr w:type="gramEnd"/>
      <w:r w:rsidRPr="000B1431">
        <w:rPr>
          <w:rFonts w:ascii="Arial" w:hAnsi="Arial" w:cs="Arial"/>
          <w:color w:val="000000"/>
          <w:sz w:val="24"/>
          <w:szCs w:val="24"/>
        </w:rPr>
        <w:t xml:space="preserve"> - коэффициент, учитывающий сложность и приоритетность предмета, устанавливаемый учреждением самостоятельно;</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Г - коэффициент, учитывающий возможное деление класса на группы.</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5.2. При определении оклада (должностного оклада), ставки заработной платы педагогов по предметам учитывается деление классов на группы, предусмотренное</w:t>
      </w:r>
      <w:r w:rsidR="00E120DB" w:rsidRPr="000B1431">
        <w:rPr>
          <w:rFonts w:ascii="Arial" w:hAnsi="Arial" w:cs="Arial"/>
          <w:color w:val="000000"/>
          <w:sz w:val="24"/>
          <w:szCs w:val="24"/>
        </w:rPr>
        <w:t xml:space="preserve"> </w:t>
      </w:r>
      <w:hyperlink r:id="rId11" w:history="1">
        <w:r w:rsidRPr="000B1431">
          <w:rPr>
            <w:rStyle w:val="ac"/>
            <w:rFonts w:ascii="Arial" w:hAnsi="Arial" w:cs="Arial"/>
            <w:color w:val="000000"/>
            <w:sz w:val="24"/>
            <w:szCs w:val="24"/>
            <w:u w:val="none"/>
          </w:rPr>
          <w:t>Типовым положением</w:t>
        </w:r>
      </w:hyperlink>
      <w:r w:rsidR="00E120DB" w:rsidRPr="000B1431">
        <w:rPr>
          <w:rFonts w:ascii="Arial" w:hAnsi="Arial" w:cs="Arial"/>
          <w:color w:val="000000"/>
          <w:sz w:val="24"/>
          <w:szCs w:val="24"/>
        </w:rPr>
        <w:t xml:space="preserve"> </w:t>
      </w:r>
      <w:r w:rsidRPr="000B1431">
        <w:rPr>
          <w:rFonts w:ascii="Arial" w:hAnsi="Arial" w:cs="Arial"/>
          <w:color w:val="000000"/>
          <w:sz w:val="24"/>
          <w:szCs w:val="24"/>
        </w:rPr>
        <w:t>об общеобразовательном учреждении или другими нормативными документами. В этом случае стоимость педагогической услуги определяется с учетом коэффициента Г, а оклад (должностной оклад), ставка заработной платы конкретного учителя рассчитывается исходя из количества учеников в каждой группе.</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Коэффициент Г устанавливается в диапазоне от 1,0 до 2,0 (при делении классов на две группы в соответствии с</w:t>
      </w:r>
      <w:r w:rsidR="005D4F38" w:rsidRPr="000B1431">
        <w:rPr>
          <w:rFonts w:ascii="Arial" w:hAnsi="Arial" w:cs="Arial"/>
          <w:color w:val="000000"/>
          <w:sz w:val="24"/>
          <w:szCs w:val="24"/>
        </w:rPr>
        <w:t xml:space="preserve"> </w:t>
      </w:r>
      <w:hyperlink r:id="rId12" w:history="1">
        <w:r w:rsidRPr="000B1431">
          <w:rPr>
            <w:rStyle w:val="ac"/>
            <w:rFonts w:ascii="Arial" w:hAnsi="Arial" w:cs="Arial"/>
            <w:color w:val="000000"/>
            <w:sz w:val="24"/>
            <w:szCs w:val="24"/>
            <w:u w:val="none"/>
          </w:rPr>
          <w:t>Типовым положением</w:t>
        </w:r>
      </w:hyperlink>
      <w:r w:rsidR="005D4F38" w:rsidRPr="000B1431">
        <w:rPr>
          <w:rFonts w:ascii="Arial" w:hAnsi="Arial" w:cs="Arial"/>
          <w:color w:val="000000"/>
          <w:sz w:val="24"/>
          <w:szCs w:val="24"/>
        </w:rPr>
        <w:t xml:space="preserve"> </w:t>
      </w:r>
      <w:r w:rsidRPr="000B1431">
        <w:rPr>
          <w:rFonts w:ascii="Arial" w:hAnsi="Arial" w:cs="Arial"/>
          <w:color w:val="000000"/>
          <w:sz w:val="24"/>
          <w:szCs w:val="24"/>
        </w:rPr>
        <w:t>об образовательном учреждении) или от 1,0 до 3,0 (при делении классов на три группы в соответствии с иными нормативными документами с учетом дополнительно выделенных средств из адаптационной надбавки).</w:t>
      </w:r>
      <w:r w:rsidR="009354B2" w:rsidRPr="000B1431">
        <w:rPr>
          <w:rFonts w:ascii="Arial" w:hAnsi="Arial" w:cs="Arial"/>
          <w:color w:val="000000"/>
          <w:sz w:val="24"/>
          <w:szCs w:val="24"/>
        </w:rPr>
        <w:t xml:space="preserve"> </w:t>
      </w:r>
      <w:r w:rsidRPr="000B1431">
        <w:rPr>
          <w:rFonts w:ascii="Arial" w:hAnsi="Arial" w:cs="Arial"/>
          <w:color w:val="000000"/>
          <w:sz w:val="24"/>
          <w:szCs w:val="24"/>
        </w:rPr>
        <w:t>Конкретное значение коэффициента Г устанавливается общеобразовательным учреждением самостоятельно.</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5.3. При обучении детей на дому заработная плата педагогов, осуществляющих такое обучение, определяется исходя из количества детей в конкретном классе, в состав которого включен ребенок, обучающийся на дому. При этом к стоимости педагогической услуги применяется повышающий коэффициент 1,2, учитывающий повышение заработной платы на 20%.</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5.4. Установление заработной платы педагогов, осуществляющих учебный процесс, производится 2 раза в год исходя из численности учащихся по состоянию на начало учебного года (1 сентября) и на начало календарного года (1 января).</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6. Расчет заработной платы руководителя, заместителей руководителя и главного бухгалтера общеобразовательного учреждения</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6.1. Должностной оклад руководителей общеобразовательных учреждений устанавливается исходя из группы оплаты труда руководителей учреждений, определяемой в зависимости от количества учащихся, и расчетного среднего оклада педагогических работников, осуществляющих учебный процесс:</w:t>
      </w:r>
    </w:p>
    <w:p w:rsidR="002B3AD0" w:rsidRPr="000B1431" w:rsidRDefault="002B3AD0" w:rsidP="002B3AD0">
      <w:pPr>
        <w:ind w:firstLine="567"/>
        <w:jc w:val="both"/>
        <w:rPr>
          <w:rFonts w:ascii="Arial" w:hAnsi="Arial" w:cs="Arial"/>
          <w:color w:val="000000"/>
          <w:sz w:val="24"/>
          <w:szCs w:val="24"/>
        </w:rPr>
      </w:pPr>
    </w:p>
    <w:p w:rsidR="003856F3"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lastRenderedPageBreak/>
        <w:t xml:space="preserve">Ор = </w:t>
      </w:r>
      <w:proofErr w:type="spellStart"/>
      <w:r w:rsidRPr="000B1431">
        <w:rPr>
          <w:rFonts w:ascii="Arial" w:hAnsi="Arial" w:cs="Arial"/>
          <w:color w:val="000000"/>
          <w:sz w:val="24"/>
          <w:szCs w:val="24"/>
        </w:rPr>
        <w:t>Осрп</w:t>
      </w:r>
      <w:proofErr w:type="spellEnd"/>
      <w:r w:rsidRPr="000B1431">
        <w:rPr>
          <w:rFonts w:ascii="Arial" w:hAnsi="Arial" w:cs="Arial"/>
          <w:color w:val="000000"/>
          <w:sz w:val="24"/>
          <w:szCs w:val="24"/>
        </w:rPr>
        <w:t xml:space="preserve"> x</w:t>
      </w:r>
      <w:proofErr w:type="gramStart"/>
      <w:r w:rsidRPr="000B1431">
        <w:rPr>
          <w:rFonts w:ascii="Arial" w:hAnsi="Arial" w:cs="Arial"/>
          <w:color w:val="000000"/>
          <w:sz w:val="24"/>
          <w:szCs w:val="24"/>
        </w:rPr>
        <w:t xml:space="preserve"> К</w:t>
      </w:r>
      <w:proofErr w:type="gramEnd"/>
      <w:r w:rsidRPr="000B1431">
        <w:rPr>
          <w:rFonts w:ascii="Arial" w:hAnsi="Arial" w:cs="Arial"/>
          <w:color w:val="000000"/>
          <w:sz w:val="24"/>
          <w:szCs w:val="24"/>
        </w:rPr>
        <w:t>, где:</w:t>
      </w:r>
    </w:p>
    <w:p w:rsidR="00FA7A90" w:rsidRPr="000B1431" w:rsidRDefault="00FA7A90"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Ор - должностной оклад руководителя общеобразовательного учреждения;</w:t>
      </w:r>
    </w:p>
    <w:p w:rsidR="004B0450" w:rsidRPr="000B1431" w:rsidRDefault="004B0450"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Осрп</w:t>
      </w:r>
      <w:proofErr w:type="spellEnd"/>
      <w:r w:rsidRPr="000B1431">
        <w:rPr>
          <w:rFonts w:ascii="Arial" w:hAnsi="Arial" w:cs="Arial"/>
          <w:color w:val="000000"/>
          <w:sz w:val="24"/>
          <w:szCs w:val="24"/>
        </w:rPr>
        <w:t xml:space="preserve"> - расчетный средний оклад педагогических работников, осуществляющих учебный процесс;</w:t>
      </w:r>
    </w:p>
    <w:p w:rsidR="004B0450" w:rsidRPr="000B1431" w:rsidRDefault="004B0450" w:rsidP="002B3AD0">
      <w:pPr>
        <w:ind w:firstLine="567"/>
        <w:jc w:val="both"/>
        <w:rPr>
          <w:rFonts w:ascii="Arial" w:hAnsi="Arial" w:cs="Arial"/>
          <w:color w:val="000000"/>
          <w:sz w:val="24"/>
          <w:szCs w:val="24"/>
        </w:rPr>
      </w:pPr>
      <w:proofErr w:type="gramStart"/>
      <w:r w:rsidRPr="000B1431">
        <w:rPr>
          <w:rFonts w:ascii="Arial" w:hAnsi="Arial" w:cs="Arial"/>
          <w:color w:val="000000"/>
          <w:sz w:val="24"/>
          <w:szCs w:val="24"/>
        </w:rPr>
        <w:t>К</w:t>
      </w:r>
      <w:proofErr w:type="gramEnd"/>
      <w:r w:rsidRPr="000B1431">
        <w:rPr>
          <w:rFonts w:ascii="Arial" w:hAnsi="Arial" w:cs="Arial"/>
          <w:color w:val="000000"/>
          <w:sz w:val="24"/>
          <w:szCs w:val="24"/>
        </w:rPr>
        <w:t xml:space="preserve"> - коэффициент, установленный по группам оплаты труда руководителей учреждений.</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6.2. О</w:t>
      </w:r>
      <w:r w:rsidR="00E120DB" w:rsidRPr="000B1431">
        <w:rPr>
          <w:rFonts w:ascii="Arial" w:hAnsi="Arial" w:cs="Arial"/>
          <w:color w:val="000000"/>
          <w:sz w:val="24"/>
          <w:szCs w:val="24"/>
        </w:rPr>
        <w:t>клады заместителя руководителя</w:t>
      </w:r>
      <w:r w:rsidRPr="000B1431">
        <w:rPr>
          <w:rFonts w:ascii="Arial" w:hAnsi="Arial" w:cs="Arial"/>
          <w:color w:val="000000"/>
          <w:sz w:val="24"/>
          <w:szCs w:val="24"/>
        </w:rPr>
        <w:t>, главного бухгалтера общеобразовательного учреждения устанавливаются в размере 70 - 90%</w:t>
      </w:r>
      <w:r w:rsidR="00E24F14" w:rsidRPr="000B1431">
        <w:rPr>
          <w:rFonts w:ascii="Arial" w:hAnsi="Arial" w:cs="Arial"/>
          <w:color w:val="000000"/>
          <w:sz w:val="24"/>
          <w:szCs w:val="24"/>
        </w:rPr>
        <w:t xml:space="preserve"> </w:t>
      </w:r>
      <w:r w:rsidRPr="000B1431">
        <w:rPr>
          <w:rFonts w:ascii="Arial" w:hAnsi="Arial" w:cs="Arial"/>
          <w:color w:val="000000"/>
          <w:sz w:val="24"/>
          <w:szCs w:val="24"/>
        </w:rPr>
        <w:t>от оклада руководителя общеобразовательного учреждения, исчисленного в соответствии с подпунктом 6.1 настоящей Методики.</w:t>
      </w:r>
    </w:p>
    <w:p w:rsidR="003856F3" w:rsidRPr="000B1431" w:rsidRDefault="003856F3"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7. Гарантии по оплате труда</w:t>
      </w:r>
    </w:p>
    <w:p w:rsidR="003856F3" w:rsidRPr="000B1431" w:rsidRDefault="003856F3" w:rsidP="002B3AD0">
      <w:pPr>
        <w:ind w:firstLine="567"/>
        <w:jc w:val="both"/>
        <w:rPr>
          <w:rFonts w:ascii="Arial" w:hAnsi="Arial" w:cs="Arial"/>
          <w:sz w:val="24"/>
          <w:szCs w:val="24"/>
        </w:rPr>
      </w:pP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7.1. </w:t>
      </w:r>
      <w:proofErr w:type="gramStart"/>
      <w:r w:rsidRPr="000B1431">
        <w:rPr>
          <w:rFonts w:ascii="Arial" w:hAnsi="Arial" w:cs="Arial"/>
          <w:color w:val="000000"/>
          <w:sz w:val="24"/>
          <w:szCs w:val="24"/>
        </w:rPr>
        <w:t>Размеры и порядок оплаты труда работников определяются</w:t>
      </w:r>
      <w:r w:rsidR="00E24F14" w:rsidRPr="000B1431">
        <w:rPr>
          <w:rFonts w:ascii="Arial" w:hAnsi="Arial" w:cs="Arial"/>
          <w:color w:val="000000"/>
          <w:sz w:val="24"/>
          <w:szCs w:val="24"/>
        </w:rPr>
        <w:t xml:space="preserve"> </w:t>
      </w:r>
      <w:r w:rsidRPr="000B1431">
        <w:rPr>
          <w:rFonts w:ascii="Arial" w:hAnsi="Arial" w:cs="Arial"/>
          <w:color w:val="000000"/>
          <w:sz w:val="24"/>
          <w:szCs w:val="24"/>
        </w:rPr>
        <w:t>в соответствии с нормативными правовыми актами, принятыми учредителем общеобразовательного учреждения, положением об оплате труда работников образовательного учреждения, принятым с учетом мнения выборного органа первичной профсоюзной организации.</w:t>
      </w:r>
      <w:proofErr w:type="gramEnd"/>
      <w:r w:rsidRPr="000B1431">
        <w:rPr>
          <w:rFonts w:ascii="Arial" w:hAnsi="Arial" w:cs="Arial"/>
          <w:color w:val="000000"/>
          <w:sz w:val="24"/>
          <w:szCs w:val="24"/>
        </w:rPr>
        <w:t xml:space="preserve"> Заключение договоров гражданско-правового характера допускается в случаях и порядке, установленных законодательством.</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7.2. Базовая часть фонда оплаты труда обеспечивает гарантированную заработную плату административно-управленческого, педагогического, учебно-вспомогательного и младшего обслуживающего персонала. </w:t>
      </w:r>
      <w:proofErr w:type="gramStart"/>
      <w:r w:rsidRPr="000B1431">
        <w:rPr>
          <w:rFonts w:ascii="Arial" w:hAnsi="Arial" w:cs="Arial"/>
          <w:color w:val="000000"/>
          <w:sz w:val="24"/>
          <w:szCs w:val="24"/>
        </w:rPr>
        <w:t>Учителям, которым не может быть обеспечена полная учебная нагрузка, гарантируется выплата заработной платы в случаях, предусмотренных</w:t>
      </w:r>
      <w:r w:rsidR="000B3CC0" w:rsidRPr="000B1431">
        <w:rPr>
          <w:rFonts w:ascii="Arial" w:hAnsi="Arial" w:cs="Arial"/>
          <w:color w:val="000000"/>
          <w:sz w:val="24"/>
          <w:szCs w:val="24"/>
        </w:rPr>
        <w:t xml:space="preserve"> </w:t>
      </w:r>
      <w:r w:rsidR="000B3CC0" w:rsidRPr="000B1431">
        <w:rPr>
          <w:rFonts w:ascii="Arial" w:hAnsi="Arial" w:cs="Arial"/>
          <w:color w:val="000000"/>
          <w:spacing w:val="3"/>
          <w:sz w:val="24"/>
          <w:szCs w:val="24"/>
        </w:rPr>
        <w:t>приказом Министерства образования и науки Российской Федерации (</w:t>
      </w:r>
      <w:proofErr w:type="spellStart"/>
      <w:r w:rsidR="000B3CC0" w:rsidRPr="000B1431">
        <w:rPr>
          <w:rFonts w:ascii="Arial" w:hAnsi="Arial" w:cs="Arial"/>
          <w:color w:val="000000"/>
          <w:spacing w:val="3"/>
          <w:sz w:val="24"/>
          <w:szCs w:val="24"/>
        </w:rPr>
        <w:t>Минобрнауки</w:t>
      </w:r>
      <w:proofErr w:type="spellEnd"/>
      <w:r w:rsidR="000B3CC0" w:rsidRPr="000B1431">
        <w:rPr>
          <w:rFonts w:ascii="Arial" w:hAnsi="Arial" w:cs="Arial"/>
          <w:color w:val="000000"/>
          <w:spacing w:val="3"/>
          <w:sz w:val="24"/>
          <w:szCs w:val="24"/>
        </w:rPr>
        <w:t xml:space="preserve"> России) от 22 декабря 2014 г</w:t>
      </w:r>
      <w:r w:rsidR="004D764D" w:rsidRPr="000B1431">
        <w:rPr>
          <w:rFonts w:ascii="Arial" w:hAnsi="Arial" w:cs="Arial"/>
          <w:color w:val="000000"/>
          <w:spacing w:val="3"/>
          <w:sz w:val="24"/>
          <w:szCs w:val="24"/>
        </w:rPr>
        <w:t>ода</w:t>
      </w:r>
      <w:r w:rsidR="000B3CC0" w:rsidRPr="000B1431">
        <w:rPr>
          <w:rFonts w:ascii="Arial" w:hAnsi="Arial" w:cs="Arial"/>
          <w:color w:val="000000"/>
          <w:spacing w:val="3"/>
          <w:sz w:val="24"/>
          <w:szCs w:val="24"/>
        </w:rPr>
        <w:t xml:space="preserve">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3856F3" w:rsidRPr="000B1431">
        <w:rPr>
          <w:rFonts w:ascii="Arial" w:hAnsi="Arial" w:cs="Arial"/>
          <w:color w:val="000000"/>
          <w:sz w:val="24"/>
          <w:szCs w:val="24"/>
        </w:rPr>
        <w:t>,</w:t>
      </w:r>
      <w:r w:rsidRPr="000B1431">
        <w:rPr>
          <w:rFonts w:ascii="Arial" w:hAnsi="Arial" w:cs="Arial"/>
          <w:color w:val="000000"/>
          <w:sz w:val="24"/>
          <w:szCs w:val="24"/>
        </w:rPr>
        <w:t xml:space="preserve"> и в размерах</w:t>
      </w:r>
      <w:proofErr w:type="gramEnd"/>
      <w:r w:rsidRPr="000B1431">
        <w:rPr>
          <w:rFonts w:ascii="Arial" w:hAnsi="Arial" w:cs="Arial"/>
          <w:color w:val="000000"/>
          <w:sz w:val="24"/>
          <w:szCs w:val="24"/>
        </w:rPr>
        <w:t xml:space="preserve">, </w:t>
      </w:r>
      <w:proofErr w:type="gramStart"/>
      <w:r w:rsidRPr="000B1431">
        <w:rPr>
          <w:rFonts w:ascii="Arial" w:hAnsi="Arial" w:cs="Arial"/>
          <w:color w:val="000000"/>
          <w:sz w:val="24"/>
          <w:szCs w:val="24"/>
        </w:rPr>
        <w:t>установленных</w:t>
      </w:r>
      <w:proofErr w:type="gramEnd"/>
      <w:r w:rsidRPr="000B1431">
        <w:rPr>
          <w:rFonts w:ascii="Arial" w:hAnsi="Arial" w:cs="Arial"/>
          <w:color w:val="000000"/>
          <w:sz w:val="24"/>
          <w:szCs w:val="24"/>
        </w:rPr>
        <w:t xml:space="preserve"> указанным Постановлением.</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7.3. </w:t>
      </w:r>
      <w:proofErr w:type="gramStart"/>
      <w:r w:rsidRPr="000B1431">
        <w:rPr>
          <w:rFonts w:ascii="Arial" w:hAnsi="Arial" w:cs="Arial"/>
          <w:color w:val="000000"/>
          <w:sz w:val="24"/>
          <w:szCs w:val="24"/>
        </w:rPr>
        <w:t>При установлении учебной нагрузки больше или меньше нормы часов, предусмотренной</w:t>
      </w:r>
      <w:r w:rsidR="000B3CC0" w:rsidRPr="000B1431">
        <w:rPr>
          <w:rFonts w:ascii="Arial" w:hAnsi="Arial" w:cs="Arial"/>
          <w:color w:val="000000"/>
          <w:sz w:val="24"/>
          <w:szCs w:val="24"/>
        </w:rPr>
        <w:t xml:space="preserve"> </w:t>
      </w:r>
      <w:r w:rsidR="000B3CC0" w:rsidRPr="000B1431">
        <w:rPr>
          <w:rFonts w:ascii="Arial" w:hAnsi="Arial" w:cs="Arial"/>
          <w:color w:val="000000"/>
          <w:spacing w:val="3"/>
          <w:sz w:val="24"/>
          <w:szCs w:val="24"/>
        </w:rPr>
        <w:t>приказом Министерства образования и науки Российской Федерации (</w:t>
      </w:r>
      <w:proofErr w:type="spellStart"/>
      <w:r w:rsidR="000B3CC0" w:rsidRPr="000B1431">
        <w:rPr>
          <w:rFonts w:ascii="Arial" w:hAnsi="Arial" w:cs="Arial"/>
          <w:color w:val="000000"/>
          <w:spacing w:val="3"/>
          <w:sz w:val="24"/>
          <w:szCs w:val="24"/>
        </w:rPr>
        <w:t>Минобрнауки</w:t>
      </w:r>
      <w:proofErr w:type="spellEnd"/>
      <w:r w:rsidR="000B3CC0" w:rsidRPr="000B1431">
        <w:rPr>
          <w:rFonts w:ascii="Arial" w:hAnsi="Arial" w:cs="Arial"/>
          <w:color w:val="000000"/>
          <w:spacing w:val="3"/>
          <w:sz w:val="24"/>
          <w:szCs w:val="24"/>
        </w:rPr>
        <w:t xml:space="preserve"> России) от 22 декабря 2014 г</w:t>
      </w:r>
      <w:r w:rsidR="004D764D" w:rsidRPr="000B1431">
        <w:rPr>
          <w:rFonts w:ascii="Arial" w:hAnsi="Arial" w:cs="Arial"/>
          <w:color w:val="000000"/>
          <w:spacing w:val="3"/>
          <w:sz w:val="24"/>
          <w:szCs w:val="24"/>
        </w:rPr>
        <w:t>ода</w:t>
      </w:r>
      <w:r w:rsidR="000B3CC0" w:rsidRPr="000B1431">
        <w:rPr>
          <w:rFonts w:ascii="Arial" w:hAnsi="Arial" w:cs="Arial"/>
          <w:color w:val="000000"/>
          <w:spacing w:val="3"/>
          <w:sz w:val="24"/>
          <w:szCs w:val="24"/>
        </w:rPr>
        <w:t xml:space="preserve">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0B1431">
        <w:rPr>
          <w:rFonts w:ascii="Arial" w:hAnsi="Arial" w:cs="Arial"/>
          <w:color w:val="000000"/>
          <w:sz w:val="24"/>
          <w:szCs w:val="24"/>
        </w:rPr>
        <w:t>, требуется письменное согласие работника.</w:t>
      </w:r>
      <w:proofErr w:type="gramEnd"/>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7.4. </w:t>
      </w:r>
      <w:proofErr w:type="gramStart"/>
      <w:r w:rsidRPr="000B1431">
        <w:rPr>
          <w:rFonts w:ascii="Arial" w:hAnsi="Arial" w:cs="Arial"/>
          <w:color w:val="000000"/>
          <w:sz w:val="24"/>
          <w:szCs w:val="24"/>
        </w:rPr>
        <w:t>Выплаты компенсационного характера, предусмотренные Трудовым</w:t>
      </w:r>
      <w:r w:rsidR="005D4F38" w:rsidRPr="000B1431">
        <w:rPr>
          <w:rFonts w:ascii="Arial" w:hAnsi="Arial" w:cs="Arial"/>
          <w:color w:val="000000"/>
          <w:sz w:val="24"/>
          <w:szCs w:val="24"/>
        </w:rPr>
        <w:t xml:space="preserve"> </w:t>
      </w:r>
      <w:hyperlink r:id="rId13" w:history="1">
        <w:r w:rsidRPr="000B1431">
          <w:rPr>
            <w:rStyle w:val="ac"/>
            <w:rFonts w:ascii="Arial" w:hAnsi="Arial" w:cs="Arial"/>
            <w:color w:val="000000"/>
            <w:sz w:val="24"/>
            <w:szCs w:val="24"/>
            <w:u w:val="none"/>
          </w:rPr>
          <w:t>кодексом</w:t>
        </w:r>
      </w:hyperlink>
      <w:r w:rsidR="005D4F38" w:rsidRPr="000B1431">
        <w:rPr>
          <w:rFonts w:ascii="Arial" w:hAnsi="Arial" w:cs="Arial"/>
          <w:color w:val="000000"/>
          <w:sz w:val="24"/>
          <w:szCs w:val="24"/>
        </w:rPr>
        <w:t xml:space="preserve"> </w:t>
      </w:r>
      <w:r w:rsidRPr="000B1431">
        <w:rPr>
          <w:rFonts w:ascii="Arial" w:hAnsi="Arial" w:cs="Arial"/>
          <w:color w:val="000000"/>
          <w:sz w:val="24"/>
          <w:szCs w:val="24"/>
        </w:rPr>
        <w:t>Российской Федерации (выплаты за работу в особых условиях, в том числе на тяжелых работах, работах с вредными и (или) опасными условиями труда, за работу при совмещении профессий или исполнении обязанностей временно отсутствующего работника, работу за пределами нормальной продолжительности рабочего времени, работу в ночное время, выходные и нерабочие праздничные дни и другие), устанавливаются в соответствии</w:t>
      </w:r>
      <w:proofErr w:type="gramEnd"/>
      <w:r w:rsidRPr="000B1431">
        <w:rPr>
          <w:rFonts w:ascii="Arial" w:hAnsi="Arial" w:cs="Arial"/>
          <w:color w:val="000000"/>
          <w:sz w:val="24"/>
          <w:szCs w:val="24"/>
        </w:rPr>
        <w:t xml:space="preserve"> с законодательством Российской Федерации.</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7.5. Выплаты стимулирующего характера, премии, поощрительные выплаты, материальная помощь осуществляются за счет стимулирующей </w:t>
      </w:r>
      <w:proofErr w:type="gramStart"/>
      <w:r w:rsidRPr="000B1431">
        <w:rPr>
          <w:rFonts w:ascii="Arial" w:hAnsi="Arial" w:cs="Arial"/>
          <w:color w:val="000000"/>
          <w:sz w:val="24"/>
          <w:szCs w:val="24"/>
        </w:rPr>
        <w:t>части фонда оплаты труда соответствующей группы работников</w:t>
      </w:r>
      <w:proofErr w:type="gramEnd"/>
      <w:r w:rsidRPr="000B1431">
        <w:rPr>
          <w:rFonts w:ascii="Arial" w:hAnsi="Arial" w:cs="Arial"/>
          <w:color w:val="000000"/>
          <w:sz w:val="24"/>
          <w:szCs w:val="24"/>
        </w:rPr>
        <w:t>.</w:t>
      </w:r>
    </w:p>
    <w:p w:rsidR="004B0450" w:rsidRPr="000B1431" w:rsidRDefault="004B0450" w:rsidP="002B3AD0">
      <w:pPr>
        <w:ind w:firstLine="567"/>
        <w:jc w:val="both"/>
        <w:rPr>
          <w:rFonts w:ascii="Arial" w:hAnsi="Arial" w:cs="Arial"/>
          <w:color w:val="000000"/>
          <w:sz w:val="24"/>
          <w:szCs w:val="24"/>
        </w:rPr>
      </w:pPr>
      <w:proofErr w:type="gramStart"/>
      <w:r w:rsidRPr="000B1431">
        <w:rPr>
          <w:rFonts w:ascii="Arial" w:hAnsi="Arial" w:cs="Arial"/>
          <w:color w:val="000000"/>
          <w:sz w:val="24"/>
          <w:szCs w:val="24"/>
        </w:rPr>
        <w:t xml:space="preserve">Перечни видов выплат компенсационного и стимулирующего характера устанавливаются </w:t>
      </w:r>
      <w:r w:rsidR="00083187" w:rsidRPr="000B1431">
        <w:rPr>
          <w:rFonts w:ascii="Arial" w:hAnsi="Arial" w:cs="Arial"/>
          <w:color w:val="000000"/>
          <w:sz w:val="24"/>
          <w:szCs w:val="24"/>
        </w:rPr>
        <w:t>п</w:t>
      </w:r>
      <w:r w:rsidR="00E120DB" w:rsidRPr="000B1431">
        <w:rPr>
          <w:rFonts w:ascii="Arial" w:hAnsi="Arial" w:cs="Arial"/>
          <w:color w:val="000000"/>
          <w:sz w:val="24"/>
          <w:szCs w:val="24"/>
        </w:rPr>
        <w:t xml:space="preserve">остановлением главы муниципального образования Белореченский район от 1 марта 2019 года №494 «О внесении изменений в </w:t>
      </w:r>
      <w:r w:rsidR="00E120DB" w:rsidRPr="000B1431">
        <w:rPr>
          <w:rFonts w:ascii="Arial" w:hAnsi="Arial" w:cs="Arial"/>
          <w:color w:val="000000"/>
          <w:sz w:val="24"/>
          <w:szCs w:val="24"/>
        </w:rPr>
        <w:lastRenderedPageBreak/>
        <w:t>постановлением главы муниципального образования Белореченский район от 1 декабря 2008 года № 2449 «О введении отраслевой системы оплаты труда работников муниципальных образовательных учреждений и муниципальных учреждений образования муниципального о</w:t>
      </w:r>
      <w:r w:rsidR="00083187" w:rsidRPr="000B1431">
        <w:rPr>
          <w:rFonts w:ascii="Arial" w:hAnsi="Arial" w:cs="Arial"/>
          <w:color w:val="000000"/>
          <w:sz w:val="24"/>
          <w:szCs w:val="24"/>
        </w:rPr>
        <w:t>бразования Белореченский район»</w:t>
      </w:r>
      <w:r w:rsidR="00E120DB" w:rsidRPr="000B1431">
        <w:rPr>
          <w:rFonts w:ascii="Arial" w:hAnsi="Arial" w:cs="Arial"/>
          <w:color w:val="000000"/>
          <w:sz w:val="24"/>
          <w:szCs w:val="24"/>
        </w:rPr>
        <w:t>.</w:t>
      </w:r>
      <w:proofErr w:type="gramEnd"/>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Выплаты компенсационного характера устанавливаются в процентах к окладам (должностным окладам), ставкам заработной платы работников, если иное не определено федеральным законодательством и законодательством Краснодарского края.</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7.6. Адаптационная надбавка, учитывающая специфику обучения отдельных категорий учащихся в общеобразовательном учреждении, направляется на покрытие недостатка фонда оплаты труда или материальных расходов общеобразовательного учреждения.</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Экономия фонда оплаты труда, образовавшаяся в связи с оплатой дней временной нетрудоспособности за счет средств фонда социального страхования и по другим причинам, связанным с отсутствием работника, направляется на увеличение стимулирующей части фонда оплаты труда или на увеличение материальных расходов общеобразовательного учреждения.</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7.7. Оплата труда работников общеобразовательных учреждений производится на основании трудовых договоров между руководителем общеобразовательного учреждения и работниками.</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7.8. Оплата труда руководителя общеобразовательного учреждения производится на основании трудового договора с управлением образованием администрации муниципального образования Белореченский район.</w:t>
      </w:r>
    </w:p>
    <w:p w:rsidR="004B0450" w:rsidRPr="000B1431" w:rsidRDefault="004B0450" w:rsidP="002B3AD0">
      <w:pPr>
        <w:ind w:firstLine="567"/>
        <w:jc w:val="both"/>
        <w:rPr>
          <w:rFonts w:ascii="Arial" w:hAnsi="Arial" w:cs="Arial"/>
          <w:sz w:val="24"/>
          <w:szCs w:val="24"/>
        </w:rPr>
      </w:pPr>
    </w:p>
    <w:p w:rsidR="00784CF5" w:rsidRPr="000B1431" w:rsidRDefault="00784CF5" w:rsidP="002B3AD0">
      <w:pPr>
        <w:ind w:firstLine="567"/>
        <w:jc w:val="both"/>
        <w:rPr>
          <w:rFonts w:ascii="Arial" w:hAnsi="Arial" w:cs="Arial"/>
          <w:sz w:val="24"/>
          <w:szCs w:val="24"/>
        </w:rPr>
      </w:pPr>
    </w:p>
    <w:p w:rsidR="00FD6A87" w:rsidRPr="000B1431" w:rsidRDefault="00FD6A87" w:rsidP="002B3AD0">
      <w:pPr>
        <w:ind w:firstLine="567"/>
        <w:jc w:val="both"/>
        <w:rPr>
          <w:rFonts w:ascii="Arial" w:hAnsi="Arial" w:cs="Arial"/>
          <w:sz w:val="24"/>
          <w:szCs w:val="24"/>
        </w:rPr>
      </w:pPr>
    </w:p>
    <w:p w:rsidR="007D5F84"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Начальник управлен</w:t>
      </w:r>
      <w:r w:rsidR="007D5F84" w:rsidRPr="000B1431">
        <w:rPr>
          <w:rFonts w:ascii="Arial" w:hAnsi="Arial" w:cs="Arial"/>
          <w:color w:val="000000"/>
          <w:sz w:val="24"/>
          <w:szCs w:val="24"/>
        </w:rPr>
        <w:t>ия</w:t>
      </w:r>
      <w:r w:rsidR="002B3AD0" w:rsidRPr="000B1431">
        <w:rPr>
          <w:rFonts w:ascii="Arial" w:hAnsi="Arial" w:cs="Arial"/>
          <w:color w:val="000000"/>
          <w:sz w:val="24"/>
          <w:szCs w:val="24"/>
        </w:rPr>
        <w:t xml:space="preserve"> </w:t>
      </w:r>
      <w:r w:rsidR="007D5F84" w:rsidRPr="000B1431">
        <w:rPr>
          <w:rFonts w:ascii="Arial" w:hAnsi="Arial" w:cs="Arial"/>
          <w:color w:val="000000"/>
          <w:sz w:val="24"/>
          <w:szCs w:val="24"/>
        </w:rPr>
        <w:t xml:space="preserve">образованием </w:t>
      </w:r>
    </w:p>
    <w:p w:rsidR="007D5F84" w:rsidRPr="000B1431" w:rsidRDefault="002B3AD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Администрации </w:t>
      </w:r>
      <w:proofErr w:type="gramStart"/>
      <w:r w:rsidR="004B0450" w:rsidRPr="000B1431">
        <w:rPr>
          <w:rFonts w:ascii="Arial" w:hAnsi="Arial" w:cs="Arial"/>
          <w:color w:val="000000"/>
          <w:sz w:val="24"/>
          <w:szCs w:val="24"/>
        </w:rPr>
        <w:t>муниципального</w:t>
      </w:r>
      <w:proofErr w:type="gramEnd"/>
      <w:r w:rsidR="004B0450" w:rsidRPr="000B1431">
        <w:rPr>
          <w:rFonts w:ascii="Arial" w:hAnsi="Arial" w:cs="Arial"/>
          <w:color w:val="000000"/>
          <w:sz w:val="24"/>
          <w:szCs w:val="24"/>
        </w:rPr>
        <w:t xml:space="preserve"> </w:t>
      </w:r>
    </w:p>
    <w:p w:rsidR="00784CF5"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о</w:t>
      </w:r>
      <w:r w:rsidR="007D5F84" w:rsidRPr="000B1431">
        <w:rPr>
          <w:rFonts w:ascii="Arial" w:hAnsi="Arial" w:cs="Arial"/>
          <w:color w:val="000000"/>
          <w:sz w:val="24"/>
          <w:szCs w:val="24"/>
        </w:rPr>
        <w:t>бразования</w:t>
      </w:r>
      <w:r w:rsidR="002B3AD0" w:rsidRPr="000B1431">
        <w:rPr>
          <w:rFonts w:ascii="Arial" w:hAnsi="Arial" w:cs="Arial"/>
          <w:color w:val="000000"/>
          <w:sz w:val="24"/>
          <w:szCs w:val="24"/>
        </w:rPr>
        <w:t xml:space="preserve"> </w:t>
      </w:r>
      <w:r w:rsidRPr="000B1431">
        <w:rPr>
          <w:rFonts w:ascii="Arial" w:hAnsi="Arial" w:cs="Arial"/>
          <w:color w:val="000000"/>
          <w:sz w:val="24"/>
          <w:szCs w:val="24"/>
        </w:rPr>
        <w:t>Белореченский район</w:t>
      </w:r>
      <w:r w:rsidR="00E24F14" w:rsidRPr="000B1431">
        <w:rPr>
          <w:rFonts w:ascii="Arial" w:hAnsi="Arial" w:cs="Arial"/>
          <w:color w:val="000000"/>
          <w:sz w:val="24"/>
          <w:szCs w:val="24"/>
        </w:rPr>
        <w:t xml:space="preserve"> </w:t>
      </w:r>
    </w:p>
    <w:p w:rsidR="004B0450" w:rsidRPr="000B1431" w:rsidRDefault="003856F3" w:rsidP="002B3AD0">
      <w:pPr>
        <w:ind w:firstLine="567"/>
        <w:jc w:val="both"/>
        <w:rPr>
          <w:rFonts w:ascii="Arial" w:hAnsi="Arial" w:cs="Arial"/>
          <w:color w:val="000000"/>
          <w:sz w:val="24"/>
          <w:szCs w:val="24"/>
        </w:rPr>
      </w:pPr>
      <w:proofErr w:type="spellStart"/>
      <w:r w:rsidRPr="000B1431">
        <w:rPr>
          <w:rFonts w:ascii="Arial" w:hAnsi="Arial" w:cs="Arial"/>
          <w:color w:val="000000"/>
          <w:sz w:val="24"/>
          <w:szCs w:val="24"/>
        </w:rPr>
        <w:t>М.Б.Омаров</w:t>
      </w:r>
      <w:proofErr w:type="spellEnd"/>
    </w:p>
    <w:p w:rsidR="00784CF5" w:rsidRPr="000B1431" w:rsidRDefault="00784CF5" w:rsidP="002B3AD0">
      <w:pPr>
        <w:ind w:firstLine="567"/>
        <w:jc w:val="both"/>
        <w:rPr>
          <w:rFonts w:ascii="Arial" w:hAnsi="Arial" w:cs="Arial"/>
          <w:color w:val="000000"/>
          <w:sz w:val="24"/>
          <w:szCs w:val="24"/>
        </w:rPr>
      </w:pPr>
    </w:p>
    <w:p w:rsidR="00784CF5" w:rsidRPr="000B1431" w:rsidRDefault="00784CF5" w:rsidP="002B3AD0">
      <w:pPr>
        <w:ind w:firstLine="567"/>
        <w:jc w:val="both"/>
        <w:rPr>
          <w:rFonts w:ascii="Arial" w:hAnsi="Arial" w:cs="Arial"/>
          <w:color w:val="000000"/>
          <w:sz w:val="24"/>
          <w:szCs w:val="24"/>
        </w:rPr>
      </w:pPr>
    </w:p>
    <w:p w:rsidR="00784CF5" w:rsidRPr="000B1431" w:rsidRDefault="00784CF5" w:rsidP="002B3AD0">
      <w:pPr>
        <w:ind w:firstLine="567"/>
        <w:jc w:val="both"/>
        <w:rPr>
          <w:rFonts w:ascii="Arial" w:hAnsi="Arial" w:cs="Arial"/>
          <w:color w:val="000000"/>
          <w:sz w:val="24"/>
          <w:szCs w:val="24"/>
        </w:rPr>
      </w:pPr>
    </w:p>
    <w:p w:rsidR="00784CF5"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Приложение</w:t>
      </w:r>
    </w:p>
    <w:p w:rsidR="00784CF5"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к Методике планирования расходов</w:t>
      </w:r>
    </w:p>
    <w:p w:rsidR="002B3AD0"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на оплату труда </w:t>
      </w:r>
    </w:p>
    <w:p w:rsidR="002B3AD0"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при формировании </w:t>
      </w:r>
    </w:p>
    <w:p w:rsidR="00784CF5"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сметы доходов и расходов </w:t>
      </w:r>
    </w:p>
    <w:p w:rsidR="00784CF5"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общеобразовательных учреждений, </w:t>
      </w:r>
    </w:p>
    <w:p w:rsidR="00784CF5" w:rsidRPr="000B1431" w:rsidRDefault="00784CF5" w:rsidP="002B3AD0">
      <w:pPr>
        <w:ind w:firstLine="567"/>
        <w:jc w:val="both"/>
        <w:rPr>
          <w:rFonts w:ascii="Arial" w:hAnsi="Arial" w:cs="Arial"/>
          <w:color w:val="000000"/>
          <w:sz w:val="24"/>
          <w:szCs w:val="24"/>
        </w:rPr>
      </w:pPr>
      <w:proofErr w:type="gramStart"/>
      <w:r w:rsidRPr="000B1431">
        <w:rPr>
          <w:rFonts w:ascii="Arial" w:hAnsi="Arial" w:cs="Arial"/>
          <w:color w:val="000000"/>
          <w:sz w:val="24"/>
          <w:szCs w:val="24"/>
        </w:rPr>
        <w:t>расположенных</w:t>
      </w:r>
      <w:proofErr w:type="gramEnd"/>
      <w:r w:rsidRPr="000B1431">
        <w:rPr>
          <w:rFonts w:ascii="Arial" w:hAnsi="Arial" w:cs="Arial"/>
          <w:color w:val="000000"/>
          <w:sz w:val="24"/>
          <w:szCs w:val="24"/>
        </w:rPr>
        <w:t xml:space="preserve"> на территории</w:t>
      </w:r>
    </w:p>
    <w:p w:rsidR="00784CF5"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муниципального образования </w:t>
      </w:r>
    </w:p>
    <w:p w:rsidR="004B0450"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Белореченский район</w:t>
      </w:r>
    </w:p>
    <w:p w:rsidR="003856F3" w:rsidRPr="000B1431" w:rsidRDefault="003856F3"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sz w:val="24"/>
          <w:szCs w:val="24"/>
        </w:rPr>
      </w:pPr>
    </w:p>
    <w:p w:rsidR="00C7523E" w:rsidRPr="000B1431" w:rsidRDefault="00614124" w:rsidP="002B3AD0">
      <w:pPr>
        <w:ind w:firstLine="567"/>
        <w:jc w:val="center"/>
        <w:rPr>
          <w:rFonts w:ascii="Arial" w:hAnsi="Arial" w:cs="Arial"/>
          <w:b/>
          <w:color w:val="000000"/>
          <w:sz w:val="24"/>
          <w:szCs w:val="24"/>
        </w:rPr>
      </w:pPr>
      <w:r w:rsidRPr="000B1431">
        <w:rPr>
          <w:rFonts w:ascii="Arial" w:hAnsi="Arial" w:cs="Arial"/>
          <w:color w:val="000000"/>
          <w:sz w:val="24"/>
          <w:szCs w:val="24"/>
        </w:rPr>
        <w:t>РЕКОМЕНДУЕМЫЙ ПОРЯДОК</w:t>
      </w:r>
    </w:p>
    <w:p w:rsidR="004B0450" w:rsidRPr="000B1431" w:rsidRDefault="002B3AD0" w:rsidP="002B3AD0">
      <w:pPr>
        <w:ind w:firstLine="567"/>
        <w:jc w:val="center"/>
        <w:rPr>
          <w:rFonts w:ascii="Arial" w:hAnsi="Arial" w:cs="Arial"/>
          <w:b/>
          <w:color w:val="000000"/>
          <w:sz w:val="24"/>
          <w:szCs w:val="24"/>
        </w:rPr>
      </w:pPr>
      <w:r w:rsidRPr="000B1431">
        <w:rPr>
          <w:rFonts w:ascii="Arial" w:hAnsi="Arial" w:cs="Arial"/>
          <w:color w:val="000000"/>
          <w:sz w:val="24"/>
          <w:szCs w:val="24"/>
        </w:rPr>
        <w:t>распределения штатной численности работников общеобразовательных учреждений по группам персонала для формирования фонда оплаты труда</w:t>
      </w:r>
    </w:p>
    <w:p w:rsidR="007E72ED" w:rsidRPr="000B1431" w:rsidRDefault="007E72ED" w:rsidP="002B3AD0">
      <w:pPr>
        <w:ind w:firstLine="567"/>
        <w:jc w:val="both"/>
        <w:rPr>
          <w:rFonts w:ascii="Arial" w:hAnsi="Arial" w:cs="Arial"/>
          <w:sz w:val="24"/>
          <w:szCs w:val="24"/>
        </w:rPr>
      </w:pP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1. Административно-управленческий персонал</w:t>
      </w:r>
      <w:r w:rsidR="00AD37E5" w:rsidRPr="000B1431">
        <w:rPr>
          <w:rFonts w:ascii="Arial" w:hAnsi="Arial" w:cs="Arial"/>
          <w:color w:val="000000"/>
          <w:sz w:val="24"/>
          <w:szCs w:val="24"/>
        </w:rPr>
        <w:t>:</w:t>
      </w:r>
    </w:p>
    <w:p w:rsidR="004B0450" w:rsidRPr="000B1431" w:rsidRDefault="009354B2" w:rsidP="002B3AD0">
      <w:pPr>
        <w:ind w:firstLine="567"/>
        <w:jc w:val="both"/>
        <w:rPr>
          <w:rFonts w:ascii="Arial" w:hAnsi="Arial" w:cs="Arial"/>
          <w:color w:val="000000"/>
          <w:sz w:val="24"/>
          <w:szCs w:val="24"/>
        </w:rPr>
      </w:pPr>
      <w:proofErr w:type="gramStart"/>
      <w:r w:rsidRPr="000B1431">
        <w:rPr>
          <w:rFonts w:ascii="Arial" w:hAnsi="Arial" w:cs="Arial"/>
          <w:color w:val="000000"/>
          <w:sz w:val="24"/>
          <w:szCs w:val="24"/>
        </w:rPr>
        <w:t xml:space="preserve">- </w:t>
      </w:r>
      <w:r w:rsidR="00AD37E5" w:rsidRPr="000B1431">
        <w:rPr>
          <w:rFonts w:ascii="Arial" w:hAnsi="Arial" w:cs="Arial"/>
          <w:color w:val="000000"/>
          <w:sz w:val="24"/>
          <w:szCs w:val="24"/>
        </w:rPr>
        <w:t>руководитель (</w:t>
      </w:r>
      <w:r w:rsidR="004B0450" w:rsidRPr="000B1431">
        <w:rPr>
          <w:rFonts w:ascii="Arial" w:hAnsi="Arial" w:cs="Arial"/>
          <w:color w:val="000000"/>
          <w:sz w:val="24"/>
          <w:szCs w:val="24"/>
        </w:rPr>
        <w:t>директор</w:t>
      </w:r>
      <w:r w:rsidR="00AD37E5" w:rsidRPr="000B1431">
        <w:rPr>
          <w:rFonts w:ascii="Arial" w:hAnsi="Arial" w:cs="Arial"/>
          <w:color w:val="000000"/>
          <w:sz w:val="24"/>
          <w:szCs w:val="24"/>
        </w:rPr>
        <w:t>, заведующий, начальник)</w:t>
      </w:r>
      <w:r w:rsidR="004B0450" w:rsidRPr="000B1431">
        <w:rPr>
          <w:rFonts w:ascii="Arial" w:hAnsi="Arial" w:cs="Arial"/>
          <w:color w:val="000000"/>
          <w:sz w:val="24"/>
          <w:szCs w:val="24"/>
        </w:rPr>
        <w:t xml:space="preserve"> </w:t>
      </w:r>
      <w:r w:rsidR="00AD37E5" w:rsidRPr="000B1431">
        <w:rPr>
          <w:rFonts w:ascii="Arial" w:hAnsi="Arial" w:cs="Arial"/>
          <w:color w:val="000000"/>
          <w:sz w:val="24"/>
          <w:szCs w:val="24"/>
        </w:rPr>
        <w:t>образовательной организации</w:t>
      </w:r>
      <w:r w:rsidR="004B0450" w:rsidRPr="000B1431">
        <w:rPr>
          <w:rFonts w:ascii="Arial" w:hAnsi="Arial" w:cs="Arial"/>
          <w:color w:val="000000"/>
          <w:sz w:val="24"/>
          <w:szCs w:val="24"/>
        </w:rPr>
        <w:t>;</w:t>
      </w:r>
      <w:proofErr w:type="gramEnd"/>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AD37E5" w:rsidRPr="000B1431">
        <w:rPr>
          <w:rFonts w:ascii="Arial" w:hAnsi="Arial" w:cs="Arial"/>
          <w:color w:val="000000"/>
          <w:sz w:val="24"/>
          <w:szCs w:val="24"/>
        </w:rPr>
        <w:t>з</w:t>
      </w:r>
      <w:r w:rsidR="004B0450" w:rsidRPr="000B1431">
        <w:rPr>
          <w:rFonts w:ascii="Arial" w:hAnsi="Arial" w:cs="Arial"/>
          <w:color w:val="000000"/>
          <w:sz w:val="24"/>
          <w:szCs w:val="24"/>
        </w:rPr>
        <w:t xml:space="preserve">аместитель </w:t>
      </w:r>
      <w:r w:rsidR="00AD37E5" w:rsidRPr="000B1431">
        <w:rPr>
          <w:rFonts w:ascii="Arial" w:hAnsi="Arial" w:cs="Arial"/>
          <w:color w:val="000000"/>
          <w:sz w:val="24"/>
          <w:szCs w:val="24"/>
        </w:rPr>
        <w:t>руководителя (</w:t>
      </w:r>
      <w:r w:rsidR="004B0450" w:rsidRPr="000B1431">
        <w:rPr>
          <w:rFonts w:ascii="Arial" w:hAnsi="Arial" w:cs="Arial"/>
          <w:color w:val="000000"/>
          <w:sz w:val="24"/>
          <w:szCs w:val="24"/>
        </w:rPr>
        <w:t>директора</w:t>
      </w:r>
      <w:r w:rsidR="00AD37E5" w:rsidRPr="000B1431">
        <w:rPr>
          <w:rFonts w:ascii="Arial" w:hAnsi="Arial" w:cs="Arial"/>
          <w:color w:val="000000"/>
          <w:sz w:val="24"/>
          <w:szCs w:val="24"/>
        </w:rPr>
        <w:t>,</w:t>
      </w:r>
      <w:r w:rsidR="004B0450" w:rsidRPr="000B1431">
        <w:rPr>
          <w:rFonts w:ascii="Arial" w:hAnsi="Arial" w:cs="Arial"/>
          <w:color w:val="000000"/>
          <w:sz w:val="24"/>
          <w:szCs w:val="24"/>
        </w:rPr>
        <w:t xml:space="preserve"> </w:t>
      </w:r>
      <w:r w:rsidR="00AD37E5" w:rsidRPr="000B1431">
        <w:rPr>
          <w:rFonts w:ascii="Arial" w:hAnsi="Arial" w:cs="Arial"/>
          <w:color w:val="000000"/>
          <w:sz w:val="24"/>
          <w:szCs w:val="24"/>
        </w:rPr>
        <w:t>заведующего, начальника)</w:t>
      </w:r>
      <w:r w:rsidR="004B0450" w:rsidRPr="000B1431">
        <w:rPr>
          <w:rFonts w:ascii="Arial" w:hAnsi="Arial" w:cs="Arial"/>
          <w:color w:val="000000"/>
          <w:sz w:val="24"/>
          <w:szCs w:val="24"/>
        </w:rPr>
        <w:t>;</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lastRenderedPageBreak/>
        <w:t xml:space="preserve">- </w:t>
      </w:r>
      <w:r w:rsidR="00AD37E5" w:rsidRPr="000B1431">
        <w:rPr>
          <w:rFonts w:ascii="Arial" w:hAnsi="Arial" w:cs="Arial"/>
          <w:color w:val="000000"/>
          <w:sz w:val="24"/>
          <w:szCs w:val="24"/>
        </w:rPr>
        <w:t>руководитель (директор, заведующий, начальник, управляющий) структурного подразделения</w:t>
      </w:r>
      <w:r w:rsidR="004B0450" w:rsidRPr="000B1431">
        <w:rPr>
          <w:rFonts w:ascii="Arial" w:hAnsi="Arial" w:cs="Arial"/>
          <w:color w:val="000000"/>
          <w:sz w:val="24"/>
          <w:szCs w:val="24"/>
        </w:rPr>
        <w:t>;</w:t>
      </w:r>
    </w:p>
    <w:p w:rsidR="00AD37E5" w:rsidRPr="000B1431" w:rsidRDefault="00AD37E5" w:rsidP="002B3AD0">
      <w:pPr>
        <w:ind w:firstLine="567"/>
        <w:jc w:val="both"/>
        <w:rPr>
          <w:rFonts w:ascii="Arial" w:hAnsi="Arial" w:cs="Arial"/>
          <w:color w:val="000000"/>
          <w:sz w:val="24"/>
          <w:szCs w:val="24"/>
        </w:rPr>
      </w:pPr>
      <w:r w:rsidRPr="000B1431">
        <w:rPr>
          <w:rFonts w:ascii="Arial" w:hAnsi="Arial" w:cs="Arial"/>
          <w:color w:val="000000"/>
          <w:sz w:val="24"/>
          <w:szCs w:val="24"/>
        </w:rPr>
        <w:t>- главный бухгалтер</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2. </w:t>
      </w:r>
      <w:r w:rsidR="00AD37E5" w:rsidRPr="000B1431">
        <w:rPr>
          <w:rFonts w:ascii="Arial" w:hAnsi="Arial" w:cs="Arial"/>
          <w:color w:val="000000"/>
          <w:sz w:val="24"/>
          <w:szCs w:val="24"/>
        </w:rPr>
        <w:t>Основной персонал:</w:t>
      </w:r>
    </w:p>
    <w:p w:rsidR="00AD37E5" w:rsidRPr="000B1431" w:rsidRDefault="00AD37E5" w:rsidP="002B3AD0">
      <w:pPr>
        <w:ind w:firstLine="567"/>
        <w:jc w:val="both"/>
        <w:rPr>
          <w:rFonts w:ascii="Arial" w:hAnsi="Arial" w:cs="Arial"/>
          <w:color w:val="000000"/>
          <w:sz w:val="24"/>
          <w:szCs w:val="24"/>
        </w:rPr>
      </w:pPr>
      <w:r w:rsidRPr="000B1431">
        <w:rPr>
          <w:rFonts w:ascii="Arial" w:hAnsi="Arial" w:cs="Arial"/>
          <w:color w:val="000000"/>
          <w:sz w:val="24"/>
          <w:szCs w:val="24"/>
        </w:rPr>
        <w:t>- воспитатель;</w:t>
      </w:r>
    </w:p>
    <w:p w:rsidR="00AD37E5" w:rsidRPr="000B1431" w:rsidRDefault="00AD37E5" w:rsidP="002B3AD0">
      <w:pPr>
        <w:ind w:firstLine="567"/>
        <w:jc w:val="both"/>
        <w:rPr>
          <w:rFonts w:ascii="Arial" w:hAnsi="Arial" w:cs="Arial"/>
          <w:color w:val="000000"/>
          <w:sz w:val="24"/>
          <w:szCs w:val="24"/>
        </w:rPr>
      </w:pPr>
      <w:r w:rsidRPr="000B1431">
        <w:rPr>
          <w:rFonts w:ascii="Arial" w:hAnsi="Arial" w:cs="Arial"/>
          <w:color w:val="000000"/>
          <w:sz w:val="24"/>
          <w:szCs w:val="24"/>
        </w:rPr>
        <w:t>- инструктор по труду;</w:t>
      </w:r>
    </w:p>
    <w:p w:rsidR="00AD37E5" w:rsidRPr="000B1431" w:rsidRDefault="00AD37E5" w:rsidP="002B3AD0">
      <w:pPr>
        <w:ind w:firstLine="567"/>
        <w:jc w:val="both"/>
        <w:rPr>
          <w:rFonts w:ascii="Arial" w:hAnsi="Arial" w:cs="Arial"/>
          <w:color w:val="000000"/>
          <w:sz w:val="24"/>
          <w:szCs w:val="24"/>
        </w:rPr>
      </w:pPr>
      <w:r w:rsidRPr="000B1431">
        <w:rPr>
          <w:rFonts w:ascii="Arial" w:hAnsi="Arial" w:cs="Arial"/>
          <w:color w:val="000000"/>
          <w:sz w:val="24"/>
          <w:szCs w:val="24"/>
        </w:rPr>
        <w:t>- инструктор по физической культуре;</w:t>
      </w:r>
    </w:p>
    <w:p w:rsidR="00AD37E5" w:rsidRPr="000B1431" w:rsidRDefault="00AD37E5" w:rsidP="002B3AD0">
      <w:pPr>
        <w:ind w:firstLine="567"/>
        <w:jc w:val="both"/>
        <w:rPr>
          <w:rFonts w:ascii="Arial" w:hAnsi="Arial" w:cs="Arial"/>
          <w:color w:val="000000"/>
          <w:sz w:val="24"/>
          <w:szCs w:val="24"/>
        </w:rPr>
      </w:pPr>
      <w:r w:rsidRPr="000B1431">
        <w:rPr>
          <w:rFonts w:ascii="Arial" w:hAnsi="Arial" w:cs="Arial"/>
          <w:color w:val="000000"/>
          <w:sz w:val="24"/>
          <w:szCs w:val="24"/>
        </w:rPr>
        <w:t>- инструкто</w:t>
      </w:r>
      <w:proofErr w:type="gramStart"/>
      <w:r w:rsidRPr="000B1431">
        <w:rPr>
          <w:rFonts w:ascii="Arial" w:hAnsi="Arial" w:cs="Arial"/>
          <w:color w:val="000000"/>
          <w:sz w:val="24"/>
          <w:szCs w:val="24"/>
        </w:rPr>
        <w:t>р-</w:t>
      </w:r>
      <w:proofErr w:type="gramEnd"/>
      <w:r w:rsidRPr="000B1431">
        <w:rPr>
          <w:rFonts w:ascii="Arial" w:hAnsi="Arial" w:cs="Arial"/>
          <w:color w:val="000000"/>
          <w:sz w:val="24"/>
          <w:szCs w:val="24"/>
        </w:rPr>
        <w:t xml:space="preserve"> методист;</w:t>
      </w:r>
    </w:p>
    <w:p w:rsidR="00AD37E5" w:rsidRPr="000B1431" w:rsidRDefault="00AD37E5" w:rsidP="002B3AD0">
      <w:pPr>
        <w:ind w:firstLine="567"/>
        <w:jc w:val="both"/>
        <w:rPr>
          <w:rFonts w:ascii="Arial" w:hAnsi="Arial" w:cs="Arial"/>
          <w:color w:val="000000"/>
          <w:sz w:val="24"/>
          <w:szCs w:val="24"/>
        </w:rPr>
      </w:pPr>
      <w:r w:rsidRPr="000B1431">
        <w:rPr>
          <w:rFonts w:ascii="Arial" w:hAnsi="Arial" w:cs="Arial"/>
          <w:color w:val="000000"/>
          <w:sz w:val="24"/>
          <w:szCs w:val="24"/>
        </w:rPr>
        <w:t>- концертмейстер;</w:t>
      </w:r>
    </w:p>
    <w:p w:rsidR="00AD37E5" w:rsidRPr="000B1431" w:rsidRDefault="00AD37E5" w:rsidP="002B3AD0">
      <w:pPr>
        <w:ind w:firstLine="567"/>
        <w:jc w:val="both"/>
        <w:rPr>
          <w:rFonts w:ascii="Arial" w:hAnsi="Arial" w:cs="Arial"/>
          <w:color w:val="000000"/>
          <w:sz w:val="24"/>
          <w:szCs w:val="24"/>
        </w:rPr>
      </w:pPr>
      <w:r w:rsidRPr="000B1431">
        <w:rPr>
          <w:rFonts w:ascii="Arial" w:hAnsi="Arial" w:cs="Arial"/>
          <w:color w:val="000000"/>
          <w:sz w:val="24"/>
          <w:szCs w:val="24"/>
        </w:rPr>
        <w:t>- мастер производственного обучения;</w:t>
      </w:r>
    </w:p>
    <w:p w:rsidR="00AD37E5" w:rsidRPr="000B1431" w:rsidRDefault="00AD37E5" w:rsidP="002B3AD0">
      <w:pPr>
        <w:ind w:firstLine="567"/>
        <w:jc w:val="both"/>
        <w:rPr>
          <w:rFonts w:ascii="Arial" w:hAnsi="Arial" w:cs="Arial"/>
          <w:color w:val="000000"/>
          <w:sz w:val="24"/>
          <w:szCs w:val="24"/>
        </w:rPr>
      </w:pPr>
      <w:r w:rsidRPr="000B1431">
        <w:rPr>
          <w:rFonts w:ascii="Arial" w:hAnsi="Arial" w:cs="Arial"/>
          <w:color w:val="000000"/>
          <w:sz w:val="24"/>
          <w:szCs w:val="24"/>
        </w:rPr>
        <w:t>- методист;</w:t>
      </w:r>
    </w:p>
    <w:p w:rsidR="00AD37E5" w:rsidRPr="000B1431" w:rsidRDefault="00AD37E5" w:rsidP="002B3AD0">
      <w:pPr>
        <w:ind w:firstLine="567"/>
        <w:jc w:val="both"/>
        <w:rPr>
          <w:rFonts w:ascii="Arial" w:hAnsi="Arial" w:cs="Arial"/>
          <w:color w:val="000000"/>
          <w:sz w:val="24"/>
          <w:szCs w:val="24"/>
        </w:rPr>
      </w:pPr>
      <w:r w:rsidRPr="000B1431">
        <w:rPr>
          <w:rFonts w:ascii="Arial" w:hAnsi="Arial" w:cs="Arial"/>
          <w:color w:val="000000"/>
          <w:sz w:val="24"/>
          <w:szCs w:val="24"/>
        </w:rPr>
        <w:t>- музыкальный руководитель;</w:t>
      </w:r>
    </w:p>
    <w:p w:rsidR="00AD37E5" w:rsidRPr="000B1431" w:rsidRDefault="00AD37E5" w:rsidP="002B3AD0">
      <w:pPr>
        <w:ind w:firstLine="567"/>
        <w:jc w:val="both"/>
        <w:rPr>
          <w:rFonts w:ascii="Arial" w:hAnsi="Arial" w:cs="Arial"/>
          <w:color w:val="000000"/>
          <w:sz w:val="24"/>
          <w:szCs w:val="24"/>
        </w:rPr>
      </w:pPr>
      <w:r w:rsidRPr="000B1431">
        <w:rPr>
          <w:rFonts w:ascii="Arial" w:hAnsi="Arial" w:cs="Arial"/>
          <w:color w:val="000000"/>
          <w:sz w:val="24"/>
          <w:szCs w:val="24"/>
        </w:rPr>
        <w:t>- педагог дополнительного образования;</w:t>
      </w:r>
    </w:p>
    <w:p w:rsidR="00AD37E5" w:rsidRPr="000B1431" w:rsidRDefault="00AD37E5" w:rsidP="002B3AD0">
      <w:pPr>
        <w:ind w:firstLine="567"/>
        <w:jc w:val="both"/>
        <w:rPr>
          <w:rFonts w:ascii="Arial" w:hAnsi="Arial" w:cs="Arial"/>
          <w:color w:val="000000"/>
          <w:sz w:val="24"/>
          <w:szCs w:val="24"/>
        </w:rPr>
      </w:pPr>
      <w:r w:rsidRPr="000B1431">
        <w:rPr>
          <w:rFonts w:ascii="Arial" w:hAnsi="Arial" w:cs="Arial"/>
          <w:color w:val="000000"/>
          <w:sz w:val="24"/>
          <w:szCs w:val="24"/>
        </w:rPr>
        <w:t>- педагог-библиотекарь;</w:t>
      </w:r>
    </w:p>
    <w:p w:rsidR="00AD37E5" w:rsidRPr="000B1431" w:rsidRDefault="00AD37E5" w:rsidP="002B3AD0">
      <w:pPr>
        <w:ind w:firstLine="567"/>
        <w:jc w:val="both"/>
        <w:rPr>
          <w:rFonts w:ascii="Arial" w:hAnsi="Arial" w:cs="Arial"/>
          <w:color w:val="000000"/>
          <w:sz w:val="24"/>
          <w:szCs w:val="24"/>
        </w:rPr>
      </w:pPr>
      <w:r w:rsidRPr="000B1431">
        <w:rPr>
          <w:rFonts w:ascii="Arial" w:hAnsi="Arial" w:cs="Arial"/>
          <w:color w:val="000000"/>
          <w:sz w:val="24"/>
          <w:szCs w:val="24"/>
        </w:rPr>
        <w:t>- педагог-организатор;</w:t>
      </w:r>
    </w:p>
    <w:p w:rsidR="00AD37E5" w:rsidRPr="000B1431" w:rsidRDefault="00AD37E5" w:rsidP="002B3AD0">
      <w:pPr>
        <w:ind w:firstLine="567"/>
        <w:jc w:val="both"/>
        <w:rPr>
          <w:rFonts w:ascii="Arial" w:hAnsi="Arial" w:cs="Arial"/>
          <w:color w:val="000000"/>
          <w:sz w:val="24"/>
          <w:szCs w:val="24"/>
        </w:rPr>
      </w:pPr>
      <w:r w:rsidRPr="000B1431">
        <w:rPr>
          <w:rFonts w:ascii="Arial" w:hAnsi="Arial" w:cs="Arial"/>
          <w:color w:val="000000"/>
          <w:sz w:val="24"/>
          <w:szCs w:val="24"/>
        </w:rPr>
        <w:t>- педагог-психолог;</w:t>
      </w:r>
    </w:p>
    <w:p w:rsidR="00AD37E5" w:rsidRPr="000B1431" w:rsidRDefault="00286E40" w:rsidP="002B3AD0">
      <w:pPr>
        <w:ind w:firstLine="567"/>
        <w:jc w:val="both"/>
        <w:rPr>
          <w:rFonts w:ascii="Arial" w:hAnsi="Arial" w:cs="Arial"/>
          <w:color w:val="000000"/>
          <w:sz w:val="24"/>
          <w:szCs w:val="24"/>
        </w:rPr>
      </w:pPr>
      <w:r w:rsidRPr="000B1431">
        <w:rPr>
          <w:rFonts w:ascii="Arial" w:hAnsi="Arial" w:cs="Arial"/>
          <w:color w:val="000000"/>
          <w:sz w:val="24"/>
          <w:szCs w:val="24"/>
        </w:rPr>
        <w:t>- преподаватель;</w:t>
      </w:r>
    </w:p>
    <w:p w:rsidR="00286E40" w:rsidRPr="000B1431" w:rsidRDefault="00286E40" w:rsidP="002B3AD0">
      <w:pPr>
        <w:ind w:firstLine="567"/>
        <w:jc w:val="both"/>
        <w:rPr>
          <w:rFonts w:ascii="Arial" w:hAnsi="Arial" w:cs="Arial"/>
          <w:color w:val="000000"/>
          <w:sz w:val="24"/>
          <w:szCs w:val="24"/>
        </w:rPr>
      </w:pPr>
      <w:r w:rsidRPr="000B1431">
        <w:rPr>
          <w:rFonts w:ascii="Arial" w:hAnsi="Arial" w:cs="Arial"/>
          <w:color w:val="000000"/>
          <w:sz w:val="24"/>
          <w:szCs w:val="24"/>
        </w:rPr>
        <w:t>- преподаватель-организатор основ безопасности жизнедеятельности;</w:t>
      </w:r>
    </w:p>
    <w:p w:rsidR="00286E40" w:rsidRPr="000B1431" w:rsidRDefault="00286E40" w:rsidP="002B3AD0">
      <w:pPr>
        <w:ind w:firstLine="567"/>
        <w:jc w:val="both"/>
        <w:rPr>
          <w:rFonts w:ascii="Arial" w:hAnsi="Arial" w:cs="Arial"/>
          <w:color w:val="000000"/>
          <w:sz w:val="24"/>
          <w:szCs w:val="24"/>
        </w:rPr>
      </w:pPr>
      <w:r w:rsidRPr="000B1431">
        <w:rPr>
          <w:rFonts w:ascii="Arial" w:hAnsi="Arial" w:cs="Arial"/>
          <w:color w:val="000000"/>
          <w:sz w:val="24"/>
          <w:szCs w:val="24"/>
        </w:rPr>
        <w:t>- руководитель физического воспитания;</w:t>
      </w:r>
    </w:p>
    <w:p w:rsidR="00286E40" w:rsidRPr="000B1431" w:rsidRDefault="00286E40" w:rsidP="002B3AD0">
      <w:pPr>
        <w:ind w:firstLine="567"/>
        <w:jc w:val="both"/>
        <w:rPr>
          <w:rFonts w:ascii="Arial" w:hAnsi="Arial" w:cs="Arial"/>
          <w:color w:val="000000"/>
          <w:sz w:val="24"/>
          <w:szCs w:val="24"/>
        </w:rPr>
      </w:pPr>
      <w:r w:rsidRPr="000B1431">
        <w:rPr>
          <w:rFonts w:ascii="Arial" w:hAnsi="Arial" w:cs="Arial"/>
          <w:color w:val="000000"/>
          <w:sz w:val="24"/>
          <w:szCs w:val="24"/>
        </w:rPr>
        <w:t>- социальный педагог;</w:t>
      </w:r>
    </w:p>
    <w:p w:rsidR="00286E40" w:rsidRPr="000B1431" w:rsidRDefault="00286E40" w:rsidP="002B3AD0">
      <w:pPr>
        <w:ind w:firstLine="567"/>
        <w:jc w:val="both"/>
        <w:rPr>
          <w:rFonts w:ascii="Arial" w:hAnsi="Arial" w:cs="Arial"/>
          <w:color w:val="000000"/>
          <w:sz w:val="24"/>
          <w:szCs w:val="24"/>
        </w:rPr>
      </w:pPr>
      <w:r w:rsidRPr="000B1431">
        <w:rPr>
          <w:rFonts w:ascii="Arial" w:hAnsi="Arial" w:cs="Arial"/>
          <w:color w:val="000000"/>
          <w:sz w:val="24"/>
          <w:szCs w:val="24"/>
        </w:rPr>
        <w:t>- старший вожатый;</w:t>
      </w:r>
    </w:p>
    <w:p w:rsidR="00286E40" w:rsidRPr="000B1431" w:rsidRDefault="00286E40" w:rsidP="002B3AD0">
      <w:pPr>
        <w:ind w:firstLine="567"/>
        <w:jc w:val="both"/>
        <w:rPr>
          <w:rFonts w:ascii="Arial" w:hAnsi="Arial" w:cs="Arial"/>
          <w:color w:val="000000"/>
          <w:sz w:val="24"/>
          <w:szCs w:val="24"/>
        </w:rPr>
      </w:pPr>
      <w:r w:rsidRPr="000B1431">
        <w:rPr>
          <w:rFonts w:ascii="Arial" w:hAnsi="Arial" w:cs="Arial"/>
          <w:color w:val="000000"/>
          <w:sz w:val="24"/>
          <w:szCs w:val="24"/>
        </w:rPr>
        <w:t>- старший воспитатель;</w:t>
      </w:r>
    </w:p>
    <w:p w:rsidR="00286E40" w:rsidRPr="000B1431" w:rsidRDefault="00286E40" w:rsidP="002B3AD0">
      <w:pPr>
        <w:ind w:firstLine="567"/>
        <w:jc w:val="both"/>
        <w:rPr>
          <w:rFonts w:ascii="Arial" w:hAnsi="Arial" w:cs="Arial"/>
          <w:color w:val="000000"/>
          <w:sz w:val="24"/>
          <w:szCs w:val="24"/>
        </w:rPr>
      </w:pPr>
      <w:r w:rsidRPr="000B1431">
        <w:rPr>
          <w:rFonts w:ascii="Arial" w:hAnsi="Arial" w:cs="Arial"/>
          <w:color w:val="000000"/>
          <w:sz w:val="24"/>
          <w:szCs w:val="24"/>
        </w:rPr>
        <w:t>- старший инструктор-методист;</w:t>
      </w:r>
    </w:p>
    <w:p w:rsidR="00286E40" w:rsidRPr="000B1431" w:rsidRDefault="00286E40" w:rsidP="002B3AD0">
      <w:pPr>
        <w:ind w:firstLine="567"/>
        <w:jc w:val="both"/>
        <w:rPr>
          <w:rFonts w:ascii="Arial" w:hAnsi="Arial" w:cs="Arial"/>
          <w:color w:val="000000"/>
          <w:sz w:val="24"/>
          <w:szCs w:val="24"/>
        </w:rPr>
      </w:pPr>
      <w:r w:rsidRPr="000B1431">
        <w:rPr>
          <w:rFonts w:ascii="Arial" w:hAnsi="Arial" w:cs="Arial"/>
          <w:color w:val="000000"/>
          <w:sz w:val="24"/>
          <w:szCs w:val="24"/>
        </w:rPr>
        <w:t>- старший методист;</w:t>
      </w:r>
    </w:p>
    <w:p w:rsidR="00286E40" w:rsidRPr="000B1431" w:rsidRDefault="00286E40" w:rsidP="002B3AD0">
      <w:pPr>
        <w:ind w:firstLine="567"/>
        <w:jc w:val="both"/>
        <w:rPr>
          <w:rFonts w:ascii="Arial" w:hAnsi="Arial" w:cs="Arial"/>
          <w:color w:val="000000"/>
          <w:sz w:val="24"/>
          <w:szCs w:val="24"/>
        </w:rPr>
      </w:pPr>
      <w:r w:rsidRPr="000B1431">
        <w:rPr>
          <w:rFonts w:ascii="Arial" w:hAnsi="Arial" w:cs="Arial"/>
          <w:color w:val="000000"/>
          <w:sz w:val="24"/>
          <w:szCs w:val="24"/>
        </w:rPr>
        <w:t>- старший педагог дополнительного образования;</w:t>
      </w:r>
    </w:p>
    <w:p w:rsidR="00286E40" w:rsidRPr="000B1431" w:rsidRDefault="00286E40" w:rsidP="002B3AD0">
      <w:pPr>
        <w:ind w:firstLine="567"/>
        <w:jc w:val="both"/>
        <w:rPr>
          <w:rFonts w:ascii="Arial" w:hAnsi="Arial" w:cs="Arial"/>
          <w:color w:val="000000"/>
          <w:sz w:val="24"/>
          <w:szCs w:val="24"/>
        </w:rPr>
      </w:pPr>
      <w:r w:rsidRPr="000B1431">
        <w:rPr>
          <w:rFonts w:ascii="Arial" w:hAnsi="Arial" w:cs="Arial"/>
          <w:color w:val="000000"/>
          <w:sz w:val="24"/>
          <w:szCs w:val="24"/>
        </w:rPr>
        <w:t>- старший тренер – преподаватель;</w:t>
      </w:r>
    </w:p>
    <w:p w:rsidR="00286E40" w:rsidRPr="000B1431" w:rsidRDefault="00286E40" w:rsidP="002B3AD0">
      <w:pPr>
        <w:ind w:firstLine="567"/>
        <w:jc w:val="both"/>
        <w:rPr>
          <w:rFonts w:ascii="Arial" w:hAnsi="Arial" w:cs="Arial"/>
          <w:color w:val="000000"/>
          <w:sz w:val="24"/>
          <w:szCs w:val="24"/>
        </w:rPr>
      </w:pPr>
      <w:r w:rsidRPr="000B1431">
        <w:rPr>
          <w:rFonts w:ascii="Arial" w:hAnsi="Arial" w:cs="Arial"/>
          <w:color w:val="000000"/>
          <w:sz w:val="24"/>
          <w:szCs w:val="24"/>
        </w:rPr>
        <w:t>- тренер-преподаватель;</w:t>
      </w:r>
    </w:p>
    <w:p w:rsidR="00286E40" w:rsidRPr="000B1431" w:rsidRDefault="00286E4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proofErr w:type="spellStart"/>
      <w:r w:rsidRPr="000B1431">
        <w:rPr>
          <w:rFonts w:ascii="Arial" w:hAnsi="Arial" w:cs="Arial"/>
          <w:color w:val="000000"/>
          <w:sz w:val="24"/>
          <w:szCs w:val="24"/>
        </w:rPr>
        <w:t>тьютор</w:t>
      </w:r>
      <w:proofErr w:type="spellEnd"/>
      <w:r w:rsidRPr="000B1431">
        <w:rPr>
          <w:rFonts w:ascii="Arial" w:hAnsi="Arial" w:cs="Arial"/>
          <w:color w:val="000000"/>
          <w:sz w:val="24"/>
          <w:szCs w:val="24"/>
        </w:rPr>
        <w:t xml:space="preserve"> (за исключением </w:t>
      </w:r>
      <w:proofErr w:type="spellStart"/>
      <w:r w:rsidRPr="000B1431">
        <w:rPr>
          <w:rFonts w:ascii="Arial" w:hAnsi="Arial" w:cs="Arial"/>
          <w:color w:val="000000"/>
          <w:sz w:val="24"/>
          <w:szCs w:val="24"/>
        </w:rPr>
        <w:t>тьюторов</w:t>
      </w:r>
      <w:proofErr w:type="spellEnd"/>
      <w:r w:rsidRPr="000B1431">
        <w:rPr>
          <w:rFonts w:ascii="Arial" w:hAnsi="Arial" w:cs="Arial"/>
          <w:color w:val="000000"/>
          <w:sz w:val="24"/>
          <w:szCs w:val="24"/>
        </w:rPr>
        <w:t xml:space="preserve">, </w:t>
      </w:r>
      <w:proofErr w:type="gramStart"/>
      <w:r w:rsidRPr="000B1431">
        <w:rPr>
          <w:rFonts w:ascii="Arial" w:hAnsi="Arial" w:cs="Arial"/>
          <w:color w:val="000000"/>
          <w:sz w:val="24"/>
          <w:szCs w:val="24"/>
        </w:rPr>
        <w:t>занятых</w:t>
      </w:r>
      <w:proofErr w:type="gramEnd"/>
      <w:r w:rsidRPr="000B1431">
        <w:rPr>
          <w:rFonts w:ascii="Arial" w:hAnsi="Arial" w:cs="Arial"/>
          <w:color w:val="000000"/>
          <w:sz w:val="24"/>
          <w:szCs w:val="24"/>
        </w:rPr>
        <w:t xml:space="preserve"> в сфере высшего и дополнительного профессионального образования);</w:t>
      </w:r>
    </w:p>
    <w:p w:rsidR="00286E40" w:rsidRPr="000B1431" w:rsidRDefault="00286E40" w:rsidP="002B3AD0">
      <w:pPr>
        <w:ind w:firstLine="567"/>
        <w:jc w:val="both"/>
        <w:rPr>
          <w:rFonts w:ascii="Arial" w:hAnsi="Arial" w:cs="Arial"/>
          <w:color w:val="000000"/>
          <w:sz w:val="24"/>
          <w:szCs w:val="24"/>
        </w:rPr>
      </w:pPr>
      <w:r w:rsidRPr="000B1431">
        <w:rPr>
          <w:rFonts w:ascii="Arial" w:hAnsi="Arial" w:cs="Arial"/>
          <w:color w:val="000000"/>
          <w:sz w:val="24"/>
          <w:szCs w:val="24"/>
        </w:rPr>
        <w:t>- учитель;</w:t>
      </w:r>
    </w:p>
    <w:p w:rsidR="00286E40" w:rsidRPr="000B1431" w:rsidRDefault="00286E40" w:rsidP="002B3AD0">
      <w:pPr>
        <w:ind w:firstLine="567"/>
        <w:jc w:val="both"/>
        <w:rPr>
          <w:rFonts w:ascii="Arial" w:hAnsi="Arial" w:cs="Arial"/>
          <w:color w:val="000000"/>
          <w:sz w:val="24"/>
          <w:szCs w:val="24"/>
        </w:rPr>
      </w:pPr>
      <w:r w:rsidRPr="000B1431">
        <w:rPr>
          <w:rFonts w:ascii="Arial" w:hAnsi="Arial" w:cs="Arial"/>
          <w:color w:val="000000"/>
          <w:sz w:val="24"/>
          <w:szCs w:val="24"/>
        </w:rPr>
        <w:t>- учитель</w:t>
      </w:r>
      <w:r w:rsidR="00AD1B33" w:rsidRPr="000B1431">
        <w:rPr>
          <w:rFonts w:ascii="Arial" w:hAnsi="Arial" w:cs="Arial"/>
          <w:color w:val="000000"/>
          <w:sz w:val="24"/>
          <w:szCs w:val="24"/>
        </w:rPr>
        <w:t xml:space="preserve"> </w:t>
      </w:r>
      <w:r w:rsidRPr="000B1431">
        <w:rPr>
          <w:rFonts w:ascii="Arial" w:hAnsi="Arial" w:cs="Arial"/>
          <w:color w:val="000000"/>
          <w:sz w:val="24"/>
          <w:szCs w:val="24"/>
        </w:rPr>
        <w:t>-</w:t>
      </w:r>
      <w:r w:rsidR="00AD1B33" w:rsidRPr="000B1431">
        <w:rPr>
          <w:rFonts w:ascii="Arial" w:hAnsi="Arial" w:cs="Arial"/>
          <w:color w:val="000000"/>
          <w:sz w:val="24"/>
          <w:szCs w:val="24"/>
        </w:rPr>
        <w:t xml:space="preserve"> </w:t>
      </w:r>
      <w:r w:rsidRPr="000B1431">
        <w:rPr>
          <w:rFonts w:ascii="Arial" w:hAnsi="Arial" w:cs="Arial"/>
          <w:color w:val="000000"/>
          <w:sz w:val="24"/>
          <w:szCs w:val="24"/>
        </w:rPr>
        <w:t>дефектолог;</w:t>
      </w:r>
    </w:p>
    <w:p w:rsidR="00286E40" w:rsidRPr="000B1431" w:rsidRDefault="00286E40" w:rsidP="002B3AD0">
      <w:pPr>
        <w:ind w:firstLine="567"/>
        <w:jc w:val="both"/>
        <w:rPr>
          <w:rFonts w:ascii="Arial" w:hAnsi="Arial" w:cs="Arial"/>
          <w:color w:val="000000"/>
          <w:sz w:val="24"/>
          <w:szCs w:val="24"/>
        </w:rPr>
      </w:pPr>
      <w:r w:rsidRPr="000B1431">
        <w:rPr>
          <w:rFonts w:ascii="Arial" w:hAnsi="Arial" w:cs="Arial"/>
          <w:color w:val="000000"/>
          <w:sz w:val="24"/>
          <w:szCs w:val="24"/>
        </w:rPr>
        <w:t>- учитель</w:t>
      </w:r>
      <w:r w:rsidR="00AD1B33" w:rsidRPr="000B1431">
        <w:rPr>
          <w:rFonts w:ascii="Arial" w:hAnsi="Arial" w:cs="Arial"/>
          <w:color w:val="000000"/>
          <w:sz w:val="24"/>
          <w:szCs w:val="24"/>
        </w:rPr>
        <w:t xml:space="preserve"> </w:t>
      </w:r>
      <w:r w:rsidRPr="000B1431">
        <w:rPr>
          <w:rFonts w:ascii="Arial" w:hAnsi="Arial" w:cs="Arial"/>
          <w:color w:val="000000"/>
          <w:sz w:val="24"/>
          <w:szCs w:val="24"/>
        </w:rPr>
        <w:t>-</w:t>
      </w:r>
      <w:r w:rsidR="00AD1B33" w:rsidRPr="000B1431">
        <w:rPr>
          <w:rFonts w:ascii="Arial" w:hAnsi="Arial" w:cs="Arial"/>
          <w:color w:val="000000"/>
          <w:sz w:val="24"/>
          <w:szCs w:val="24"/>
        </w:rPr>
        <w:t xml:space="preserve"> </w:t>
      </w:r>
      <w:r w:rsidRPr="000B1431">
        <w:rPr>
          <w:rFonts w:ascii="Arial" w:hAnsi="Arial" w:cs="Arial"/>
          <w:color w:val="000000"/>
          <w:sz w:val="24"/>
          <w:szCs w:val="24"/>
        </w:rPr>
        <w:t>логопед (логопед);</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3. </w:t>
      </w:r>
      <w:r w:rsidR="00286E40" w:rsidRPr="000B1431">
        <w:rPr>
          <w:rFonts w:ascii="Arial" w:hAnsi="Arial" w:cs="Arial"/>
          <w:color w:val="000000"/>
          <w:sz w:val="24"/>
          <w:szCs w:val="24"/>
        </w:rPr>
        <w:t>В</w:t>
      </w:r>
      <w:r w:rsidRPr="000B1431">
        <w:rPr>
          <w:rFonts w:ascii="Arial" w:hAnsi="Arial" w:cs="Arial"/>
          <w:color w:val="000000"/>
          <w:sz w:val="24"/>
          <w:szCs w:val="24"/>
        </w:rPr>
        <w:t>спомогательный персонал</w:t>
      </w:r>
      <w:r w:rsidR="00286E40" w:rsidRPr="000B1431">
        <w:rPr>
          <w:rFonts w:ascii="Arial" w:hAnsi="Arial" w:cs="Arial"/>
          <w:color w:val="000000"/>
          <w:sz w:val="24"/>
          <w:szCs w:val="24"/>
        </w:rPr>
        <w:t>:</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Включаются следующие должности:</w:t>
      </w:r>
    </w:p>
    <w:p w:rsidR="00AC634D" w:rsidRPr="000B1431" w:rsidRDefault="00AC634D" w:rsidP="002B3AD0">
      <w:pPr>
        <w:ind w:firstLine="567"/>
        <w:jc w:val="both"/>
        <w:rPr>
          <w:rFonts w:ascii="Arial" w:hAnsi="Arial" w:cs="Arial"/>
          <w:color w:val="000000"/>
          <w:sz w:val="24"/>
          <w:szCs w:val="24"/>
        </w:rPr>
      </w:pPr>
      <w:r w:rsidRPr="000B1431">
        <w:rPr>
          <w:rFonts w:ascii="Arial" w:hAnsi="Arial" w:cs="Arial"/>
          <w:color w:val="000000"/>
          <w:sz w:val="24"/>
          <w:szCs w:val="24"/>
        </w:rPr>
        <w:t>- аккомпаниатор;</w:t>
      </w:r>
    </w:p>
    <w:p w:rsidR="00AC634D" w:rsidRPr="000B1431" w:rsidRDefault="00AD1B33" w:rsidP="002B3AD0">
      <w:pPr>
        <w:ind w:firstLine="567"/>
        <w:jc w:val="both"/>
        <w:rPr>
          <w:rFonts w:ascii="Arial" w:hAnsi="Arial" w:cs="Arial"/>
          <w:color w:val="000000"/>
          <w:sz w:val="24"/>
          <w:szCs w:val="24"/>
        </w:rPr>
      </w:pPr>
      <w:r w:rsidRPr="000B1431">
        <w:rPr>
          <w:rFonts w:ascii="Arial" w:hAnsi="Arial" w:cs="Arial"/>
          <w:color w:val="000000"/>
          <w:sz w:val="24"/>
          <w:szCs w:val="24"/>
        </w:rPr>
        <w:t>- а</w:t>
      </w:r>
      <w:r w:rsidR="00AC634D" w:rsidRPr="000B1431">
        <w:rPr>
          <w:rFonts w:ascii="Arial" w:hAnsi="Arial" w:cs="Arial"/>
          <w:color w:val="000000"/>
          <w:sz w:val="24"/>
          <w:szCs w:val="24"/>
        </w:rPr>
        <w:t xml:space="preserve">ссистент </w:t>
      </w:r>
      <w:r w:rsidRPr="000B1431">
        <w:rPr>
          <w:rFonts w:ascii="Arial" w:hAnsi="Arial" w:cs="Arial"/>
          <w:color w:val="000000"/>
          <w:sz w:val="24"/>
          <w:szCs w:val="24"/>
        </w:rPr>
        <w:t>(</w:t>
      </w:r>
      <w:r w:rsidR="00AC634D" w:rsidRPr="000B1431">
        <w:rPr>
          <w:rFonts w:ascii="Arial" w:hAnsi="Arial" w:cs="Arial"/>
          <w:color w:val="000000"/>
          <w:sz w:val="24"/>
          <w:szCs w:val="24"/>
        </w:rPr>
        <w:t>помощник</w:t>
      </w:r>
      <w:r w:rsidRPr="000B1431">
        <w:rPr>
          <w:rFonts w:ascii="Arial" w:hAnsi="Arial" w:cs="Arial"/>
          <w:color w:val="000000"/>
          <w:sz w:val="24"/>
          <w:szCs w:val="24"/>
        </w:rPr>
        <w:t>)</w:t>
      </w:r>
      <w:r w:rsidR="00AC634D" w:rsidRPr="000B1431">
        <w:rPr>
          <w:rFonts w:ascii="Arial" w:hAnsi="Arial" w:cs="Arial"/>
          <w:color w:val="000000"/>
          <w:sz w:val="24"/>
          <w:szCs w:val="24"/>
        </w:rPr>
        <w:t xml:space="preserve"> по оказанию технической помощи инвалидам и лицам с ограниченными возможностями здоровья;</w:t>
      </w:r>
    </w:p>
    <w:p w:rsidR="001977CF" w:rsidRPr="000B1431" w:rsidRDefault="001977CF" w:rsidP="002B3AD0">
      <w:pPr>
        <w:ind w:firstLine="567"/>
        <w:jc w:val="both"/>
        <w:rPr>
          <w:rFonts w:ascii="Arial" w:hAnsi="Arial" w:cs="Arial"/>
          <w:color w:val="000000"/>
          <w:sz w:val="24"/>
          <w:szCs w:val="24"/>
        </w:rPr>
      </w:pPr>
      <w:r w:rsidRPr="000B1431">
        <w:rPr>
          <w:rFonts w:ascii="Arial" w:hAnsi="Arial" w:cs="Arial"/>
          <w:color w:val="000000"/>
          <w:sz w:val="24"/>
          <w:szCs w:val="24"/>
        </w:rPr>
        <w:t>- библиотекарь;</w:t>
      </w:r>
    </w:p>
    <w:p w:rsidR="001977CF" w:rsidRPr="000B1431" w:rsidRDefault="001977CF" w:rsidP="002B3AD0">
      <w:pPr>
        <w:ind w:firstLine="567"/>
        <w:jc w:val="both"/>
        <w:rPr>
          <w:rFonts w:ascii="Arial" w:hAnsi="Arial" w:cs="Arial"/>
          <w:color w:val="000000"/>
          <w:sz w:val="24"/>
          <w:szCs w:val="24"/>
        </w:rPr>
      </w:pPr>
      <w:r w:rsidRPr="000B1431">
        <w:rPr>
          <w:rFonts w:ascii="Arial" w:hAnsi="Arial" w:cs="Arial"/>
          <w:color w:val="000000"/>
          <w:sz w:val="24"/>
          <w:szCs w:val="24"/>
        </w:rPr>
        <w:t>-</w:t>
      </w:r>
      <w:r w:rsidR="00FA7A90" w:rsidRPr="000B1431">
        <w:rPr>
          <w:rFonts w:ascii="Arial" w:hAnsi="Arial" w:cs="Arial"/>
          <w:color w:val="000000"/>
          <w:sz w:val="24"/>
          <w:szCs w:val="24"/>
        </w:rPr>
        <w:t xml:space="preserve"> </w:t>
      </w:r>
      <w:r w:rsidRPr="000B1431">
        <w:rPr>
          <w:rFonts w:ascii="Arial" w:hAnsi="Arial" w:cs="Arial"/>
          <w:color w:val="000000"/>
          <w:sz w:val="24"/>
          <w:szCs w:val="24"/>
        </w:rPr>
        <w:t>бухгалтер;</w:t>
      </w:r>
    </w:p>
    <w:p w:rsidR="00AC634D" w:rsidRPr="000B1431" w:rsidRDefault="00AC634D" w:rsidP="002B3AD0">
      <w:pPr>
        <w:ind w:firstLine="567"/>
        <w:jc w:val="both"/>
        <w:rPr>
          <w:rFonts w:ascii="Arial" w:hAnsi="Arial" w:cs="Arial"/>
          <w:color w:val="000000"/>
          <w:sz w:val="24"/>
          <w:szCs w:val="24"/>
        </w:rPr>
      </w:pPr>
      <w:r w:rsidRPr="000B1431">
        <w:rPr>
          <w:rFonts w:ascii="Arial" w:hAnsi="Arial" w:cs="Arial"/>
          <w:color w:val="000000"/>
          <w:sz w:val="24"/>
          <w:szCs w:val="24"/>
        </w:rPr>
        <w:t>- вожатый;</w:t>
      </w:r>
    </w:p>
    <w:p w:rsidR="00AC634D" w:rsidRPr="000B1431" w:rsidRDefault="00AC634D"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дежурный по режиму (включая </w:t>
      </w:r>
      <w:proofErr w:type="gramStart"/>
      <w:r w:rsidRPr="000B1431">
        <w:rPr>
          <w:rFonts w:ascii="Arial" w:hAnsi="Arial" w:cs="Arial"/>
          <w:color w:val="000000"/>
          <w:sz w:val="24"/>
          <w:szCs w:val="24"/>
        </w:rPr>
        <w:t>старшего</w:t>
      </w:r>
      <w:proofErr w:type="gramEnd"/>
      <w:r w:rsidRPr="000B1431">
        <w:rPr>
          <w:rFonts w:ascii="Arial" w:hAnsi="Arial" w:cs="Arial"/>
          <w:color w:val="000000"/>
          <w:sz w:val="24"/>
          <w:szCs w:val="24"/>
        </w:rPr>
        <w:t>);</w:t>
      </w:r>
    </w:p>
    <w:p w:rsidR="00AC634D" w:rsidRPr="000B1431" w:rsidRDefault="00AC634D" w:rsidP="002B3AD0">
      <w:pPr>
        <w:ind w:firstLine="567"/>
        <w:jc w:val="both"/>
        <w:rPr>
          <w:rFonts w:ascii="Arial" w:hAnsi="Arial" w:cs="Arial"/>
          <w:color w:val="000000"/>
          <w:sz w:val="24"/>
          <w:szCs w:val="24"/>
        </w:rPr>
      </w:pPr>
      <w:r w:rsidRPr="000B1431">
        <w:rPr>
          <w:rFonts w:ascii="Arial" w:hAnsi="Arial" w:cs="Arial"/>
          <w:color w:val="000000"/>
          <w:sz w:val="24"/>
          <w:szCs w:val="24"/>
        </w:rPr>
        <w:t>-</w:t>
      </w:r>
      <w:r w:rsidR="00F54678" w:rsidRPr="000B1431">
        <w:rPr>
          <w:rFonts w:ascii="Arial" w:hAnsi="Arial" w:cs="Arial"/>
          <w:color w:val="000000"/>
          <w:sz w:val="24"/>
          <w:szCs w:val="24"/>
        </w:rPr>
        <w:t xml:space="preserve"> </w:t>
      </w:r>
      <w:r w:rsidRPr="000B1431">
        <w:rPr>
          <w:rFonts w:ascii="Arial" w:hAnsi="Arial" w:cs="Arial"/>
          <w:color w:val="000000"/>
          <w:sz w:val="24"/>
          <w:szCs w:val="24"/>
        </w:rPr>
        <w:t>диспетчер образовательного учреждения;</w:t>
      </w:r>
    </w:p>
    <w:p w:rsidR="001977CF" w:rsidRPr="000B1431" w:rsidRDefault="001977CF" w:rsidP="002B3AD0">
      <w:pPr>
        <w:ind w:firstLine="567"/>
        <w:jc w:val="both"/>
        <w:rPr>
          <w:rFonts w:ascii="Arial" w:hAnsi="Arial" w:cs="Arial"/>
          <w:color w:val="000000"/>
          <w:sz w:val="24"/>
          <w:szCs w:val="24"/>
        </w:rPr>
      </w:pPr>
      <w:r w:rsidRPr="000B1431">
        <w:rPr>
          <w:rFonts w:ascii="Arial" w:hAnsi="Arial" w:cs="Arial"/>
          <w:color w:val="000000"/>
          <w:sz w:val="24"/>
          <w:szCs w:val="24"/>
        </w:rPr>
        <w:t>- делопроизводитель;</w:t>
      </w:r>
    </w:p>
    <w:p w:rsidR="00AC634D" w:rsidRPr="000B1431" w:rsidRDefault="00AC634D"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proofErr w:type="spellStart"/>
      <w:r w:rsidRPr="000B1431">
        <w:rPr>
          <w:rFonts w:ascii="Arial" w:hAnsi="Arial" w:cs="Arial"/>
          <w:color w:val="000000"/>
          <w:sz w:val="24"/>
          <w:szCs w:val="24"/>
        </w:rPr>
        <w:t>документовед</w:t>
      </w:r>
      <w:proofErr w:type="spellEnd"/>
      <w:r w:rsidR="00AD1B33" w:rsidRPr="000B1431">
        <w:rPr>
          <w:rFonts w:ascii="Arial" w:hAnsi="Arial" w:cs="Arial"/>
          <w:color w:val="000000"/>
          <w:sz w:val="24"/>
          <w:szCs w:val="24"/>
        </w:rPr>
        <w:t>;</w:t>
      </w:r>
    </w:p>
    <w:p w:rsidR="00AD1B33" w:rsidRPr="000B1431" w:rsidRDefault="00AD1B33"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инженер - программист </w:t>
      </w:r>
      <w:r w:rsidR="001977CF" w:rsidRPr="000B1431">
        <w:rPr>
          <w:rFonts w:ascii="Arial" w:hAnsi="Arial" w:cs="Arial"/>
          <w:color w:val="000000"/>
          <w:sz w:val="24"/>
          <w:szCs w:val="24"/>
        </w:rPr>
        <w:t>(программист);</w:t>
      </w:r>
    </w:p>
    <w:p w:rsidR="00AD1B33" w:rsidRPr="000B1431" w:rsidRDefault="00AD1B33" w:rsidP="002B3AD0">
      <w:pPr>
        <w:ind w:firstLine="567"/>
        <w:jc w:val="both"/>
        <w:rPr>
          <w:rFonts w:ascii="Arial" w:hAnsi="Arial" w:cs="Arial"/>
          <w:color w:val="000000"/>
          <w:sz w:val="24"/>
          <w:szCs w:val="24"/>
        </w:rPr>
      </w:pPr>
      <w:r w:rsidRPr="000B1431">
        <w:rPr>
          <w:rFonts w:ascii="Arial" w:hAnsi="Arial" w:cs="Arial"/>
          <w:color w:val="000000"/>
          <w:sz w:val="24"/>
          <w:szCs w:val="24"/>
        </w:rPr>
        <w:t>- инженер - электроник (электроник);</w:t>
      </w:r>
    </w:p>
    <w:p w:rsidR="001977CF" w:rsidRPr="000B1431" w:rsidRDefault="001977CF" w:rsidP="002B3AD0">
      <w:pPr>
        <w:ind w:firstLine="567"/>
        <w:jc w:val="both"/>
        <w:rPr>
          <w:rFonts w:ascii="Arial" w:hAnsi="Arial" w:cs="Arial"/>
          <w:color w:val="000000"/>
          <w:sz w:val="24"/>
          <w:szCs w:val="24"/>
        </w:rPr>
      </w:pPr>
      <w:r w:rsidRPr="000B1431">
        <w:rPr>
          <w:rFonts w:ascii="Arial" w:hAnsi="Arial" w:cs="Arial"/>
          <w:color w:val="000000"/>
          <w:sz w:val="24"/>
          <w:szCs w:val="24"/>
        </w:rPr>
        <w:t>- специалист по кадрам;</w:t>
      </w:r>
    </w:p>
    <w:p w:rsidR="00AD1B33" w:rsidRPr="000B1431" w:rsidRDefault="00AD1B33" w:rsidP="002B3AD0">
      <w:pPr>
        <w:ind w:firstLine="567"/>
        <w:jc w:val="both"/>
        <w:rPr>
          <w:rFonts w:ascii="Arial" w:hAnsi="Arial" w:cs="Arial"/>
          <w:color w:val="000000"/>
          <w:sz w:val="24"/>
          <w:szCs w:val="24"/>
        </w:rPr>
      </w:pPr>
      <w:r w:rsidRPr="000B1431">
        <w:rPr>
          <w:rFonts w:ascii="Arial" w:hAnsi="Arial" w:cs="Arial"/>
          <w:color w:val="000000"/>
          <w:sz w:val="24"/>
          <w:szCs w:val="24"/>
        </w:rPr>
        <w:t>- инструктор по лечебной физкультуре;</w:t>
      </w:r>
    </w:p>
    <w:p w:rsidR="001977CF" w:rsidRPr="000B1431" w:rsidRDefault="001977CF" w:rsidP="002B3AD0">
      <w:pPr>
        <w:ind w:firstLine="567"/>
        <w:jc w:val="both"/>
        <w:rPr>
          <w:rFonts w:ascii="Arial" w:hAnsi="Arial" w:cs="Arial"/>
          <w:color w:val="000000"/>
          <w:sz w:val="24"/>
          <w:szCs w:val="24"/>
        </w:rPr>
      </w:pPr>
      <w:r w:rsidRPr="000B1431">
        <w:rPr>
          <w:rFonts w:ascii="Arial" w:hAnsi="Arial" w:cs="Arial"/>
          <w:color w:val="000000"/>
          <w:sz w:val="24"/>
          <w:szCs w:val="24"/>
        </w:rPr>
        <w:t>- кассир;</w:t>
      </w:r>
    </w:p>
    <w:p w:rsidR="001977CF" w:rsidRPr="000B1431" w:rsidRDefault="001977CF" w:rsidP="002B3AD0">
      <w:pPr>
        <w:ind w:firstLine="567"/>
        <w:jc w:val="both"/>
        <w:rPr>
          <w:rFonts w:ascii="Arial" w:hAnsi="Arial" w:cs="Arial"/>
          <w:color w:val="000000"/>
          <w:sz w:val="24"/>
          <w:szCs w:val="24"/>
        </w:rPr>
      </w:pPr>
      <w:r w:rsidRPr="000B1431">
        <w:rPr>
          <w:rFonts w:ascii="Arial" w:hAnsi="Arial" w:cs="Arial"/>
          <w:color w:val="000000"/>
          <w:sz w:val="24"/>
          <w:szCs w:val="24"/>
        </w:rPr>
        <w:t>-</w:t>
      </w:r>
      <w:r w:rsidR="00F54678" w:rsidRPr="000B1431">
        <w:rPr>
          <w:rFonts w:ascii="Arial" w:hAnsi="Arial" w:cs="Arial"/>
          <w:color w:val="000000"/>
          <w:sz w:val="24"/>
          <w:szCs w:val="24"/>
        </w:rPr>
        <w:t xml:space="preserve"> </w:t>
      </w:r>
      <w:r w:rsidRPr="000B1431">
        <w:rPr>
          <w:rFonts w:ascii="Arial" w:hAnsi="Arial" w:cs="Arial"/>
          <w:color w:val="000000"/>
          <w:sz w:val="24"/>
          <w:szCs w:val="24"/>
        </w:rPr>
        <w:t>лаборант;</w:t>
      </w:r>
    </w:p>
    <w:p w:rsidR="00AD1B33" w:rsidRPr="000B1431" w:rsidRDefault="00AD1B33" w:rsidP="002B3AD0">
      <w:pPr>
        <w:ind w:firstLine="567"/>
        <w:jc w:val="both"/>
        <w:rPr>
          <w:rFonts w:ascii="Arial" w:hAnsi="Arial" w:cs="Arial"/>
          <w:color w:val="000000"/>
          <w:sz w:val="24"/>
          <w:szCs w:val="24"/>
        </w:rPr>
      </w:pPr>
      <w:r w:rsidRPr="000B1431">
        <w:rPr>
          <w:rFonts w:ascii="Arial" w:hAnsi="Arial" w:cs="Arial"/>
          <w:color w:val="000000"/>
          <w:sz w:val="24"/>
          <w:szCs w:val="24"/>
        </w:rPr>
        <w:t>- младший воспитатель;</w:t>
      </w:r>
    </w:p>
    <w:p w:rsidR="00AD1B33" w:rsidRPr="000B1431" w:rsidRDefault="00AD1B33" w:rsidP="002B3AD0">
      <w:pPr>
        <w:ind w:firstLine="567"/>
        <w:jc w:val="both"/>
        <w:rPr>
          <w:rFonts w:ascii="Arial" w:hAnsi="Arial" w:cs="Arial"/>
          <w:color w:val="000000"/>
          <w:sz w:val="24"/>
          <w:szCs w:val="24"/>
        </w:rPr>
      </w:pPr>
      <w:r w:rsidRPr="000B1431">
        <w:rPr>
          <w:rFonts w:ascii="Arial" w:hAnsi="Arial" w:cs="Arial"/>
          <w:color w:val="000000"/>
          <w:sz w:val="24"/>
          <w:szCs w:val="24"/>
        </w:rPr>
        <w:t>-</w:t>
      </w:r>
      <w:r w:rsidR="00FA7A90" w:rsidRPr="000B1431">
        <w:rPr>
          <w:rFonts w:ascii="Arial" w:hAnsi="Arial" w:cs="Arial"/>
          <w:color w:val="000000"/>
          <w:sz w:val="24"/>
          <w:szCs w:val="24"/>
        </w:rPr>
        <w:t xml:space="preserve"> </w:t>
      </w:r>
      <w:r w:rsidRPr="000B1431">
        <w:rPr>
          <w:rFonts w:ascii="Arial" w:hAnsi="Arial" w:cs="Arial"/>
          <w:color w:val="000000"/>
          <w:sz w:val="24"/>
          <w:szCs w:val="24"/>
        </w:rPr>
        <w:t xml:space="preserve">оператор </w:t>
      </w:r>
      <w:proofErr w:type="spellStart"/>
      <w:proofErr w:type="gramStart"/>
      <w:r w:rsidRPr="000B1431">
        <w:rPr>
          <w:rFonts w:ascii="Arial" w:hAnsi="Arial" w:cs="Arial"/>
          <w:color w:val="000000"/>
          <w:sz w:val="24"/>
          <w:szCs w:val="24"/>
        </w:rPr>
        <w:t>электронно</w:t>
      </w:r>
      <w:proofErr w:type="spellEnd"/>
      <w:r w:rsidRPr="000B1431">
        <w:rPr>
          <w:rFonts w:ascii="Arial" w:hAnsi="Arial" w:cs="Arial"/>
          <w:color w:val="000000"/>
          <w:sz w:val="24"/>
          <w:szCs w:val="24"/>
        </w:rPr>
        <w:t xml:space="preserve"> – вычислительных</w:t>
      </w:r>
      <w:proofErr w:type="gramEnd"/>
      <w:r w:rsidRPr="000B1431">
        <w:rPr>
          <w:rFonts w:ascii="Arial" w:hAnsi="Arial" w:cs="Arial"/>
          <w:color w:val="000000"/>
          <w:sz w:val="24"/>
          <w:szCs w:val="24"/>
        </w:rPr>
        <w:t xml:space="preserve"> и вычислительных машин;</w:t>
      </w:r>
    </w:p>
    <w:p w:rsidR="00AD1B33" w:rsidRPr="000B1431" w:rsidRDefault="00AD1B33" w:rsidP="002B3AD0">
      <w:pPr>
        <w:ind w:firstLine="567"/>
        <w:jc w:val="both"/>
        <w:rPr>
          <w:rFonts w:ascii="Arial" w:hAnsi="Arial" w:cs="Arial"/>
          <w:color w:val="000000"/>
          <w:sz w:val="24"/>
          <w:szCs w:val="24"/>
        </w:rPr>
      </w:pPr>
      <w:r w:rsidRPr="000B1431">
        <w:rPr>
          <w:rFonts w:ascii="Arial" w:hAnsi="Arial" w:cs="Arial"/>
          <w:color w:val="000000"/>
          <w:sz w:val="24"/>
          <w:szCs w:val="24"/>
        </w:rPr>
        <w:lastRenderedPageBreak/>
        <w:t>-</w:t>
      </w:r>
      <w:r w:rsidR="00FA7A90" w:rsidRPr="000B1431">
        <w:rPr>
          <w:rFonts w:ascii="Arial" w:hAnsi="Arial" w:cs="Arial"/>
          <w:color w:val="000000"/>
          <w:sz w:val="24"/>
          <w:szCs w:val="24"/>
        </w:rPr>
        <w:t xml:space="preserve"> </w:t>
      </w:r>
      <w:r w:rsidRPr="000B1431">
        <w:rPr>
          <w:rFonts w:ascii="Arial" w:hAnsi="Arial" w:cs="Arial"/>
          <w:color w:val="000000"/>
          <w:sz w:val="24"/>
          <w:szCs w:val="24"/>
        </w:rPr>
        <w:t>помощник воспитателя;</w:t>
      </w:r>
    </w:p>
    <w:p w:rsidR="00AD1B33" w:rsidRPr="000B1431" w:rsidRDefault="00AD1B33" w:rsidP="002B3AD0">
      <w:pPr>
        <w:ind w:firstLine="567"/>
        <w:jc w:val="both"/>
        <w:rPr>
          <w:rFonts w:ascii="Arial" w:hAnsi="Arial" w:cs="Arial"/>
          <w:color w:val="000000"/>
          <w:sz w:val="24"/>
          <w:szCs w:val="24"/>
        </w:rPr>
      </w:pPr>
      <w:r w:rsidRPr="000B1431">
        <w:rPr>
          <w:rFonts w:ascii="Arial" w:hAnsi="Arial" w:cs="Arial"/>
          <w:color w:val="000000"/>
          <w:sz w:val="24"/>
          <w:szCs w:val="24"/>
        </w:rPr>
        <w:t>- секретарь учебной части;</w:t>
      </w:r>
    </w:p>
    <w:p w:rsidR="00AD1B33" w:rsidRPr="000B1431" w:rsidRDefault="00AD1B33" w:rsidP="002B3AD0">
      <w:pPr>
        <w:ind w:firstLine="567"/>
        <w:jc w:val="both"/>
        <w:rPr>
          <w:rFonts w:ascii="Arial" w:hAnsi="Arial" w:cs="Arial"/>
          <w:color w:val="000000"/>
          <w:sz w:val="24"/>
          <w:szCs w:val="24"/>
        </w:rPr>
      </w:pPr>
      <w:r w:rsidRPr="000B1431">
        <w:rPr>
          <w:rFonts w:ascii="Arial" w:hAnsi="Arial" w:cs="Arial"/>
          <w:color w:val="000000"/>
          <w:sz w:val="24"/>
          <w:szCs w:val="24"/>
        </w:rPr>
        <w:t>- секретарь (секретарь руководителя);</w:t>
      </w:r>
    </w:p>
    <w:p w:rsidR="00AD1B33" w:rsidRPr="000B1431" w:rsidRDefault="008375D7" w:rsidP="002B3AD0">
      <w:pPr>
        <w:ind w:firstLine="567"/>
        <w:jc w:val="both"/>
        <w:rPr>
          <w:rFonts w:ascii="Arial" w:hAnsi="Arial" w:cs="Arial"/>
          <w:color w:val="000000"/>
          <w:sz w:val="24"/>
          <w:szCs w:val="24"/>
        </w:rPr>
      </w:pPr>
      <w:r w:rsidRPr="000B1431">
        <w:rPr>
          <w:rFonts w:ascii="Arial" w:hAnsi="Arial" w:cs="Arial"/>
          <w:color w:val="000000"/>
          <w:sz w:val="24"/>
          <w:szCs w:val="24"/>
        </w:rPr>
        <w:t>- системный администратор;</w:t>
      </w:r>
    </w:p>
    <w:p w:rsidR="008375D7" w:rsidRPr="000B1431" w:rsidRDefault="008375D7" w:rsidP="002B3AD0">
      <w:pPr>
        <w:ind w:firstLine="567"/>
        <w:jc w:val="both"/>
        <w:rPr>
          <w:rFonts w:ascii="Arial" w:hAnsi="Arial" w:cs="Arial"/>
          <w:color w:val="000000"/>
          <w:sz w:val="24"/>
          <w:szCs w:val="24"/>
        </w:rPr>
      </w:pPr>
      <w:r w:rsidRPr="000B1431">
        <w:rPr>
          <w:rFonts w:ascii="Arial" w:hAnsi="Arial" w:cs="Arial"/>
          <w:color w:val="000000"/>
          <w:sz w:val="24"/>
          <w:szCs w:val="24"/>
        </w:rPr>
        <w:t>- специали</w:t>
      </w:r>
      <w:proofErr w:type="gramStart"/>
      <w:r w:rsidRPr="000B1431">
        <w:rPr>
          <w:rFonts w:ascii="Arial" w:hAnsi="Arial" w:cs="Arial"/>
          <w:color w:val="000000"/>
          <w:sz w:val="24"/>
          <w:szCs w:val="24"/>
        </w:rPr>
        <w:t>ст в сф</w:t>
      </w:r>
      <w:proofErr w:type="gramEnd"/>
      <w:r w:rsidRPr="000B1431">
        <w:rPr>
          <w:rFonts w:ascii="Arial" w:hAnsi="Arial" w:cs="Arial"/>
          <w:color w:val="000000"/>
          <w:sz w:val="24"/>
          <w:szCs w:val="24"/>
        </w:rPr>
        <w:t>ере закупок (специалист по закупкам, работник контрактной службы, контрактный управляющий);</w:t>
      </w:r>
    </w:p>
    <w:p w:rsidR="008375D7" w:rsidRPr="000B1431" w:rsidRDefault="008375D7" w:rsidP="002B3AD0">
      <w:pPr>
        <w:ind w:firstLine="567"/>
        <w:jc w:val="both"/>
        <w:rPr>
          <w:rFonts w:ascii="Arial" w:hAnsi="Arial" w:cs="Arial"/>
          <w:color w:val="000000"/>
          <w:sz w:val="24"/>
          <w:szCs w:val="24"/>
        </w:rPr>
      </w:pPr>
      <w:r w:rsidRPr="000B1431">
        <w:rPr>
          <w:rFonts w:ascii="Arial" w:hAnsi="Arial" w:cs="Arial"/>
          <w:color w:val="000000"/>
          <w:sz w:val="24"/>
          <w:szCs w:val="24"/>
        </w:rPr>
        <w:t>- специалист по охране труда;</w:t>
      </w:r>
    </w:p>
    <w:p w:rsidR="008375D7" w:rsidRPr="000B1431" w:rsidRDefault="008375D7" w:rsidP="002B3AD0">
      <w:pPr>
        <w:ind w:firstLine="567"/>
        <w:jc w:val="both"/>
        <w:rPr>
          <w:rFonts w:ascii="Arial" w:hAnsi="Arial" w:cs="Arial"/>
          <w:color w:val="000000"/>
          <w:sz w:val="24"/>
          <w:szCs w:val="24"/>
        </w:rPr>
      </w:pPr>
      <w:r w:rsidRPr="000B1431">
        <w:rPr>
          <w:rFonts w:ascii="Arial" w:hAnsi="Arial" w:cs="Arial"/>
          <w:color w:val="000000"/>
          <w:sz w:val="24"/>
          <w:szCs w:val="24"/>
        </w:rPr>
        <w:t>- старший лаборант;</w:t>
      </w:r>
    </w:p>
    <w:p w:rsidR="008375D7" w:rsidRPr="000B1431" w:rsidRDefault="008375D7"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proofErr w:type="spellStart"/>
      <w:r w:rsidRPr="000B1431">
        <w:rPr>
          <w:rFonts w:ascii="Arial" w:hAnsi="Arial" w:cs="Arial"/>
          <w:color w:val="000000"/>
          <w:sz w:val="24"/>
          <w:szCs w:val="24"/>
        </w:rPr>
        <w:t>сурдопереводчик</w:t>
      </w:r>
      <w:proofErr w:type="spellEnd"/>
      <w:r w:rsidRPr="000B1431">
        <w:rPr>
          <w:rFonts w:ascii="Arial" w:hAnsi="Arial" w:cs="Arial"/>
          <w:color w:val="000000"/>
          <w:sz w:val="24"/>
          <w:szCs w:val="24"/>
        </w:rPr>
        <w:t>;</w:t>
      </w:r>
    </w:p>
    <w:p w:rsidR="008375D7" w:rsidRPr="000B1431" w:rsidRDefault="008375D7"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proofErr w:type="spellStart"/>
      <w:r w:rsidRPr="000B1431">
        <w:rPr>
          <w:rFonts w:ascii="Arial" w:hAnsi="Arial" w:cs="Arial"/>
          <w:color w:val="000000"/>
          <w:sz w:val="24"/>
          <w:szCs w:val="24"/>
        </w:rPr>
        <w:t>сурдотифлопереводчик</w:t>
      </w:r>
      <w:proofErr w:type="spellEnd"/>
      <w:r w:rsidRPr="000B1431">
        <w:rPr>
          <w:rFonts w:ascii="Arial" w:hAnsi="Arial" w:cs="Arial"/>
          <w:color w:val="000000"/>
          <w:sz w:val="24"/>
          <w:szCs w:val="24"/>
        </w:rPr>
        <w:t>;</w:t>
      </w:r>
    </w:p>
    <w:p w:rsidR="008375D7" w:rsidRPr="000B1431" w:rsidRDefault="008375D7" w:rsidP="002B3AD0">
      <w:pPr>
        <w:ind w:firstLine="567"/>
        <w:jc w:val="both"/>
        <w:rPr>
          <w:rFonts w:ascii="Arial" w:hAnsi="Arial" w:cs="Arial"/>
          <w:color w:val="000000"/>
          <w:sz w:val="24"/>
          <w:szCs w:val="24"/>
        </w:rPr>
      </w:pPr>
      <w:r w:rsidRPr="000B1431">
        <w:rPr>
          <w:rFonts w:ascii="Arial" w:hAnsi="Arial" w:cs="Arial"/>
          <w:color w:val="000000"/>
          <w:sz w:val="24"/>
          <w:szCs w:val="24"/>
        </w:rPr>
        <w:t>- художник – оформитель;</w:t>
      </w:r>
    </w:p>
    <w:p w:rsidR="008375D7" w:rsidRPr="000B1431" w:rsidRDefault="008375D7" w:rsidP="002B3AD0">
      <w:pPr>
        <w:ind w:firstLine="567"/>
        <w:jc w:val="both"/>
        <w:rPr>
          <w:rFonts w:ascii="Arial" w:hAnsi="Arial" w:cs="Arial"/>
          <w:color w:val="000000"/>
          <w:sz w:val="24"/>
          <w:szCs w:val="24"/>
        </w:rPr>
      </w:pPr>
      <w:r w:rsidRPr="000B1431">
        <w:rPr>
          <w:rFonts w:ascii="Arial" w:hAnsi="Arial" w:cs="Arial"/>
          <w:color w:val="000000"/>
          <w:sz w:val="24"/>
          <w:szCs w:val="24"/>
        </w:rPr>
        <w:t>- художник – декоратор;</w:t>
      </w:r>
    </w:p>
    <w:p w:rsidR="008375D7" w:rsidRPr="000B1431" w:rsidRDefault="008375D7" w:rsidP="002B3AD0">
      <w:pPr>
        <w:ind w:firstLine="567"/>
        <w:jc w:val="both"/>
        <w:rPr>
          <w:rFonts w:ascii="Arial" w:hAnsi="Arial" w:cs="Arial"/>
          <w:color w:val="000000"/>
          <w:sz w:val="24"/>
          <w:szCs w:val="24"/>
        </w:rPr>
      </w:pPr>
      <w:r w:rsidRPr="000B1431">
        <w:rPr>
          <w:rFonts w:ascii="Arial" w:hAnsi="Arial" w:cs="Arial"/>
          <w:color w:val="000000"/>
          <w:sz w:val="24"/>
          <w:szCs w:val="24"/>
        </w:rPr>
        <w:t>- юрисконсульт;</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библиотекарь;</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лаборант;</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техник</w:t>
      </w:r>
      <w:r w:rsidR="00286E40" w:rsidRPr="000B1431">
        <w:rPr>
          <w:rFonts w:ascii="Arial" w:hAnsi="Arial" w:cs="Arial"/>
          <w:color w:val="000000"/>
          <w:sz w:val="24"/>
          <w:szCs w:val="24"/>
        </w:rPr>
        <w:t xml:space="preserve"> –</w:t>
      </w:r>
      <w:r w:rsidR="00EA4380" w:rsidRPr="000B1431">
        <w:rPr>
          <w:rFonts w:ascii="Arial" w:hAnsi="Arial" w:cs="Arial"/>
          <w:color w:val="000000"/>
          <w:sz w:val="24"/>
          <w:szCs w:val="24"/>
        </w:rPr>
        <w:t xml:space="preserve"> </w:t>
      </w:r>
      <w:r w:rsidR="00286E40" w:rsidRPr="000B1431">
        <w:rPr>
          <w:rFonts w:ascii="Arial" w:hAnsi="Arial" w:cs="Arial"/>
          <w:color w:val="000000"/>
          <w:sz w:val="24"/>
          <w:szCs w:val="24"/>
        </w:rPr>
        <w:t>программист</w:t>
      </w:r>
      <w:r w:rsidR="004B0450" w:rsidRPr="000B1431">
        <w:rPr>
          <w:rFonts w:ascii="Arial" w:hAnsi="Arial" w:cs="Arial"/>
          <w:color w:val="000000"/>
          <w:sz w:val="24"/>
          <w:szCs w:val="24"/>
        </w:rPr>
        <w:t>;</w:t>
      </w:r>
    </w:p>
    <w:p w:rsidR="00286E40" w:rsidRPr="000B1431" w:rsidRDefault="00286E40" w:rsidP="002B3AD0">
      <w:pPr>
        <w:ind w:firstLine="567"/>
        <w:jc w:val="both"/>
        <w:rPr>
          <w:rFonts w:ascii="Arial" w:hAnsi="Arial" w:cs="Arial"/>
          <w:color w:val="000000"/>
          <w:sz w:val="24"/>
          <w:szCs w:val="24"/>
        </w:rPr>
      </w:pPr>
      <w:r w:rsidRPr="000B1431">
        <w:rPr>
          <w:rFonts w:ascii="Arial" w:hAnsi="Arial" w:cs="Arial"/>
          <w:color w:val="000000"/>
          <w:sz w:val="24"/>
          <w:szCs w:val="24"/>
        </w:rPr>
        <w:t>- техник (всех наименований, за исключением непосредственно связанных с обслуживанием зданий и оборудования);</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специалист по кадрам;</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секретарь-машинистка;</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делопроизводитель;</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бухгалтер;</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экономист;</w:t>
      </w:r>
    </w:p>
    <w:p w:rsidR="00EA4380" w:rsidRPr="000B1431" w:rsidRDefault="00EA4380" w:rsidP="002B3AD0">
      <w:pPr>
        <w:ind w:firstLine="567"/>
        <w:jc w:val="both"/>
        <w:rPr>
          <w:rFonts w:ascii="Arial" w:hAnsi="Arial" w:cs="Arial"/>
          <w:color w:val="000000"/>
          <w:sz w:val="24"/>
          <w:szCs w:val="24"/>
        </w:rPr>
      </w:pPr>
      <w:r w:rsidRPr="000B1431">
        <w:rPr>
          <w:rFonts w:ascii="Arial" w:hAnsi="Arial" w:cs="Arial"/>
          <w:color w:val="000000"/>
          <w:sz w:val="24"/>
          <w:szCs w:val="24"/>
        </w:rPr>
        <w:t>- заведующий библиотекой;</w:t>
      </w:r>
    </w:p>
    <w:p w:rsidR="00EA4380" w:rsidRPr="000B1431" w:rsidRDefault="00EA4380" w:rsidP="002B3AD0">
      <w:pPr>
        <w:ind w:firstLine="567"/>
        <w:jc w:val="both"/>
        <w:rPr>
          <w:rFonts w:ascii="Arial" w:hAnsi="Arial" w:cs="Arial"/>
          <w:color w:val="000000"/>
          <w:sz w:val="24"/>
          <w:szCs w:val="24"/>
        </w:rPr>
      </w:pPr>
      <w:r w:rsidRPr="000B1431">
        <w:rPr>
          <w:rFonts w:ascii="Arial" w:hAnsi="Arial" w:cs="Arial"/>
          <w:color w:val="000000"/>
          <w:sz w:val="24"/>
          <w:szCs w:val="24"/>
        </w:rPr>
        <w:t>- заведующий хозяйством;</w:t>
      </w:r>
    </w:p>
    <w:p w:rsidR="00EA4380" w:rsidRPr="000B1431" w:rsidRDefault="00EA4380" w:rsidP="002B3AD0">
      <w:pPr>
        <w:ind w:firstLine="567"/>
        <w:jc w:val="both"/>
        <w:rPr>
          <w:rFonts w:ascii="Arial" w:hAnsi="Arial" w:cs="Arial"/>
          <w:color w:val="000000"/>
          <w:sz w:val="24"/>
          <w:szCs w:val="24"/>
        </w:rPr>
      </w:pPr>
      <w:r w:rsidRPr="000B1431">
        <w:rPr>
          <w:rFonts w:ascii="Arial" w:hAnsi="Arial" w:cs="Arial"/>
          <w:color w:val="000000"/>
          <w:sz w:val="24"/>
          <w:szCs w:val="24"/>
        </w:rPr>
        <w:t>- заведующий складом;</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кассир.</w:t>
      </w:r>
    </w:p>
    <w:p w:rsidR="008375D7" w:rsidRPr="000B1431" w:rsidRDefault="008375D7" w:rsidP="002B3AD0">
      <w:pPr>
        <w:ind w:firstLine="567"/>
        <w:jc w:val="both"/>
        <w:rPr>
          <w:rFonts w:ascii="Arial" w:hAnsi="Arial" w:cs="Arial"/>
          <w:color w:val="000000"/>
          <w:sz w:val="24"/>
          <w:szCs w:val="24"/>
        </w:rPr>
      </w:pPr>
      <w:r w:rsidRPr="000B1431">
        <w:rPr>
          <w:rFonts w:ascii="Arial" w:hAnsi="Arial" w:cs="Arial"/>
          <w:color w:val="000000"/>
          <w:sz w:val="24"/>
          <w:szCs w:val="24"/>
        </w:rPr>
        <w:t>4. Медицинский персонал:</w:t>
      </w:r>
    </w:p>
    <w:p w:rsidR="008375D7" w:rsidRPr="000B1431" w:rsidRDefault="008375D7"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C307F9" w:rsidRPr="000B1431">
        <w:rPr>
          <w:rFonts w:ascii="Arial" w:hAnsi="Arial" w:cs="Arial"/>
          <w:color w:val="000000"/>
          <w:sz w:val="24"/>
          <w:szCs w:val="24"/>
        </w:rPr>
        <w:t>медицинская сестра по диетическому питанию;</w:t>
      </w:r>
    </w:p>
    <w:p w:rsidR="00C307F9" w:rsidRPr="000B1431" w:rsidRDefault="00C307F9" w:rsidP="002B3AD0">
      <w:pPr>
        <w:ind w:firstLine="567"/>
        <w:jc w:val="both"/>
        <w:rPr>
          <w:rFonts w:ascii="Arial" w:hAnsi="Arial" w:cs="Arial"/>
          <w:color w:val="000000"/>
          <w:sz w:val="24"/>
          <w:szCs w:val="24"/>
        </w:rPr>
      </w:pPr>
      <w:r w:rsidRPr="000B1431">
        <w:rPr>
          <w:rFonts w:ascii="Arial" w:hAnsi="Arial" w:cs="Arial"/>
          <w:color w:val="000000"/>
          <w:sz w:val="24"/>
          <w:szCs w:val="24"/>
        </w:rPr>
        <w:t>- медицинский дезинфектор (дезинфектор);</w:t>
      </w:r>
    </w:p>
    <w:p w:rsidR="00C307F9" w:rsidRPr="000B1431" w:rsidRDefault="00C307F9" w:rsidP="002B3AD0">
      <w:pPr>
        <w:ind w:firstLine="567"/>
        <w:jc w:val="both"/>
        <w:rPr>
          <w:rFonts w:ascii="Arial" w:hAnsi="Arial" w:cs="Arial"/>
          <w:color w:val="000000"/>
          <w:sz w:val="24"/>
          <w:szCs w:val="24"/>
        </w:rPr>
      </w:pPr>
      <w:r w:rsidRPr="000B1431">
        <w:rPr>
          <w:rFonts w:ascii="Arial" w:hAnsi="Arial" w:cs="Arial"/>
          <w:color w:val="000000"/>
          <w:sz w:val="24"/>
          <w:szCs w:val="24"/>
        </w:rPr>
        <w:t>- другие медицинские работники (за исключением медицинских работников, обеспечивающих оказание первичной медико-санитарной помощи, прохождение периодических медицинских осмотров и диспансеризации);</w:t>
      </w:r>
    </w:p>
    <w:p w:rsidR="004B0450" w:rsidRPr="000B1431" w:rsidRDefault="008375D7" w:rsidP="002B3AD0">
      <w:pPr>
        <w:ind w:firstLine="567"/>
        <w:jc w:val="both"/>
        <w:rPr>
          <w:rFonts w:ascii="Arial" w:hAnsi="Arial" w:cs="Arial"/>
          <w:color w:val="000000"/>
          <w:sz w:val="24"/>
          <w:szCs w:val="24"/>
        </w:rPr>
      </w:pPr>
      <w:r w:rsidRPr="000B1431">
        <w:rPr>
          <w:rFonts w:ascii="Arial" w:hAnsi="Arial" w:cs="Arial"/>
          <w:color w:val="000000"/>
          <w:sz w:val="24"/>
          <w:szCs w:val="24"/>
        </w:rPr>
        <w:t>5</w:t>
      </w:r>
      <w:r w:rsidR="004B0450" w:rsidRPr="000B1431">
        <w:rPr>
          <w:rFonts w:ascii="Arial" w:hAnsi="Arial" w:cs="Arial"/>
          <w:color w:val="000000"/>
          <w:sz w:val="24"/>
          <w:szCs w:val="24"/>
        </w:rPr>
        <w:t>. Обслуживающий персонал</w:t>
      </w:r>
      <w:r w:rsidR="00EA4380" w:rsidRPr="000B1431">
        <w:rPr>
          <w:rFonts w:ascii="Arial" w:hAnsi="Arial" w:cs="Arial"/>
          <w:color w:val="000000"/>
          <w:sz w:val="24"/>
          <w:szCs w:val="24"/>
        </w:rPr>
        <w:t>:</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Включаются все должности рабочих:</w:t>
      </w:r>
    </w:p>
    <w:p w:rsidR="008375D7" w:rsidRPr="000B1431" w:rsidRDefault="008375D7" w:rsidP="002B3AD0">
      <w:pPr>
        <w:ind w:firstLine="567"/>
        <w:jc w:val="both"/>
        <w:rPr>
          <w:rFonts w:ascii="Arial" w:hAnsi="Arial" w:cs="Arial"/>
          <w:color w:val="000000"/>
          <w:sz w:val="24"/>
          <w:szCs w:val="24"/>
        </w:rPr>
      </w:pPr>
      <w:r w:rsidRPr="000B1431">
        <w:rPr>
          <w:rFonts w:ascii="Arial" w:hAnsi="Arial" w:cs="Arial"/>
          <w:color w:val="000000"/>
          <w:sz w:val="24"/>
          <w:szCs w:val="24"/>
        </w:rPr>
        <w:t>- костюмер;</w:t>
      </w:r>
    </w:p>
    <w:p w:rsidR="008375D7" w:rsidRPr="000B1431" w:rsidRDefault="008375D7" w:rsidP="002B3AD0">
      <w:pPr>
        <w:ind w:firstLine="567"/>
        <w:jc w:val="both"/>
        <w:rPr>
          <w:rFonts w:ascii="Arial" w:hAnsi="Arial" w:cs="Arial"/>
          <w:color w:val="000000"/>
          <w:sz w:val="24"/>
          <w:szCs w:val="24"/>
        </w:rPr>
      </w:pPr>
      <w:r w:rsidRPr="000B1431">
        <w:rPr>
          <w:rFonts w:ascii="Arial" w:hAnsi="Arial" w:cs="Arial"/>
          <w:color w:val="000000"/>
          <w:sz w:val="24"/>
          <w:szCs w:val="24"/>
        </w:rPr>
        <w:t>- курьер;</w:t>
      </w:r>
    </w:p>
    <w:p w:rsidR="008375D7" w:rsidRPr="000B1431" w:rsidRDefault="008375D7" w:rsidP="002B3AD0">
      <w:pPr>
        <w:ind w:firstLine="567"/>
        <w:jc w:val="both"/>
        <w:rPr>
          <w:rFonts w:ascii="Arial" w:hAnsi="Arial" w:cs="Arial"/>
          <w:color w:val="000000"/>
          <w:sz w:val="24"/>
          <w:szCs w:val="24"/>
        </w:rPr>
      </w:pPr>
      <w:r w:rsidRPr="000B1431">
        <w:rPr>
          <w:rFonts w:ascii="Arial" w:hAnsi="Arial" w:cs="Arial"/>
          <w:color w:val="000000"/>
          <w:sz w:val="24"/>
          <w:szCs w:val="24"/>
        </w:rPr>
        <w:t>- рабочий зеленого хозяйства;</w:t>
      </w:r>
    </w:p>
    <w:p w:rsidR="000B3CC0" w:rsidRPr="000B1431" w:rsidRDefault="000B3CC0" w:rsidP="002B3AD0">
      <w:pPr>
        <w:ind w:firstLine="567"/>
        <w:jc w:val="both"/>
        <w:rPr>
          <w:rFonts w:ascii="Arial" w:hAnsi="Arial" w:cs="Arial"/>
          <w:color w:val="000000"/>
          <w:sz w:val="24"/>
          <w:szCs w:val="24"/>
        </w:rPr>
      </w:pPr>
      <w:r w:rsidRPr="000B1431">
        <w:rPr>
          <w:rFonts w:ascii="Arial" w:hAnsi="Arial" w:cs="Arial"/>
          <w:color w:val="000000"/>
          <w:sz w:val="24"/>
          <w:szCs w:val="24"/>
        </w:rPr>
        <w:t>- рабочий по уборке зданий;</w:t>
      </w:r>
    </w:p>
    <w:p w:rsidR="00EA4380" w:rsidRPr="000B1431" w:rsidRDefault="00EA4380" w:rsidP="002B3AD0">
      <w:pPr>
        <w:ind w:firstLine="567"/>
        <w:jc w:val="both"/>
        <w:rPr>
          <w:rFonts w:ascii="Arial" w:hAnsi="Arial" w:cs="Arial"/>
          <w:color w:val="000000"/>
          <w:sz w:val="24"/>
          <w:szCs w:val="24"/>
        </w:rPr>
      </w:pPr>
      <w:r w:rsidRPr="000B1431">
        <w:rPr>
          <w:rFonts w:ascii="Arial" w:hAnsi="Arial" w:cs="Arial"/>
          <w:color w:val="000000"/>
          <w:sz w:val="24"/>
          <w:szCs w:val="24"/>
        </w:rPr>
        <w:t>- уборщик территории;</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w:t>
      </w:r>
      <w:r w:rsidR="00614124">
        <w:rPr>
          <w:rFonts w:ascii="Arial" w:hAnsi="Arial" w:cs="Arial"/>
          <w:color w:val="000000"/>
          <w:sz w:val="24"/>
          <w:szCs w:val="24"/>
        </w:rPr>
        <w:t xml:space="preserve"> </w:t>
      </w:r>
      <w:bookmarkStart w:id="0" w:name="_GoBack"/>
      <w:bookmarkEnd w:id="0"/>
      <w:r w:rsidR="004B0450" w:rsidRPr="000B1431">
        <w:rPr>
          <w:rFonts w:ascii="Arial" w:hAnsi="Arial" w:cs="Arial"/>
          <w:color w:val="000000"/>
          <w:sz w:val="24"/>
          <w:szCs w:val="24"/>
        </w:rPr>
        <w:t>гардеробщик;</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уб</w:t>
      </w:r>
      <w:r w:rsidR="004B0450" w:rsidRPr="000B1431">
        <w:rPr>
          <w:rFonts w:ascii="Arial" w:hAnsi="Arial" w:cs="Arial"/>
          <w:color w:val="000000"/>
          <w:sz w:val="24"/>
          <w:szCs w:val="24"/>
        </w:rPr>
        <w:t>орщик служебных помещений;</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4B0450" w:rsidRPr="000B1431">
        <w:rPr>
          <w:rFonts w:ascii="Arial" w:hAnsi="Arial" w:cs="Arial"/>
          <w:color w:val="000000"/>
          <w:sz w:val="24"/>
          <w:szCs w:val="24"/>
        </w:rPr>
        <w:t>дворник;</w:t>
      </w:r>
    </w:p>
    <w:p w:rsidR="004B0450" w:rsidRPr="000B1431" w:rsidRDefault="009354B2"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 </w:t>
      </w:r>
      <w:r w:rsidR="00EA4380" w:rsidRPr="000B1431">
        <w:rPr>
          <w:rFonts w:ascii="Arial" w:hAnsi="Arial" w:cs="Arial"/>
          <w:color w:val="000000"/>
          <w:sz w:val="24"/>
          <w:szCs w:val="24"/>
        </w:rPr>
        <w:t>охранник</w:t>
      </w:r>
      <w:r w:rsidR="004B0450" w:rsidRPr="000B1431">
        <w:rPr>
          <w:rFonts w:ascii="Arial" w:hAnsi="Arial" w:cs="Arial"/>
          <w:color w:val="000000"/>
          <w:sz w:val="24"/>
          <w:szCs w:val="24"/>
        </w:rPr>
        <w:t>;</w:t>
      </w:r>
    </w:p>
    <w:p w:rsidR="004B0450" w:rsidRPr="000B1431" w:rsidRDefault="00F54678" w:rsidP="002B3AD0">
      <w:pPr>
        <w:ind w:firstLine="567"/>
        <w:jc w:val="both"/>
        <w:rPr>
          <w:rFonts w:ascii="Arial" w:hAnsi="Arial" w:cs="Arial"/>
          <w:color w:val="000000"/>
          <w:sz w:val="24"/>
          <w:szCs w:val="24"/>
        </w:rPr>
      </w:pPr>
      <w:r w:rsidRPr="000B1431">
        <w:rPr>
          <w:rFonts w:ascii="Arial" w:hAnsi="Arial" w:cs="Arial"/>
          <w:color w:val="000000"/>
          <w:sz w:val="24"/>
          <w:szCs w:val="24"/>
        </w:rPr>
        <w:t>- рабочий бассейна.</w:t>
      </w:r>
    </w:p>
    <w:p w:rsidR="00F23334" w:rsidRPr="000B1431" w:rsidRDefault="00F23334" w:rsidP="002B3AD0">
      <w:pPr>
        <w:ind w:firstLine="567"/>
        <w:jc w:val="both"/>
        <w:rPr>
          <w:rFonts w:ascii="Arial" w:hAnsi="Arial" w:cs="Arial"/>
          <w:sz w:val="24"/>
          <w:szCs w:val="24"/>
        </w:rPr>
      </w:pPr>
    </w:p>
    <w:p w:rsidR="00F54678" w:rsidRPr="000B1431" w:rsidRDefault="00F54678" w:rsidP="002B3AD0">
      <w:pPr>
        <w:ind w:firstLine="567"/>
        <w:jc w:val="both"/>
        <w:rPr>
          <w:rFonts w:ascii="Arial" w:hAnsi="Arial" w:cs="Arial"/>
          <w:sz w:val="24"/>
          <w:szCs w:val="24"/>
        </w:rPr>
      </w:pPr>
    </w:p>
    <w:p w:rsidR="00784CF5" w:rsidRPr="000B1431" w:rsidRDefault="00784CF5" w:rsidP="002B3AD0">
      <w:pPr>
        <w:ind w:firstLine="567"/>
        <w:jc w:val="both"/>
        <w:rPr>
          <w:rFonts w:ascii="Arial" w:hAnsi="Arial" w:cs="Arial"/>
          <w:sz w:val="24"/>
          <w:szCs w:val="24"/>
        </w:rPr>
      </w:pPr>
    </w:p>
    <w:p w:rsidR="007E72ED"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Начальник управлен</w:t>
      </w:r>
      <w:r w:rsidR="007E72ED" w:rsidRPr="000B1431">
        <w:rPr>
          <w:rFonts w:ascii="Arial" w:hAnsi="Arial" w:cs="Arial"/>
          <w:color w:val="000000"/>
          <w:sz w:val="24"/>
          <w:szCs w:val="24"/>
        </w:rPr>
        <w:t xml:space="preserve">ия образованием </w:t>
      </w:r>
    </w:p>
    <w:p w:rsidR="007E72ED" w:rsidRPr="000B1431" w:rsidRDefault="007E72ED" w:rsidP="002B3AD0">
      <w:pPr>
        <w:ind w:firstLine="567"/>
        <w:jc w:val="both"/>
        <w:rPr>
          <w:rFonts w:ascii="Arial" w:hAnsi="Arial" w:cs="Arial"/>
          <w:color w:val="000000"/>
          <w:sz w:val="24"/>
          <w:szCs w:val="24"/>
        </w:rPr>
      </w:pPr>
      <w:r w:rsidRPr="000B1431">
        <w:rPr>
          <w:rFonts w:ascii="Arial" w:hAnsi="Arial" w:cs="Arial"/>
          <w:color w:val="000000"/>
          <w:sz w:val="24"/>
          <w:szCs w:val="24"/>
        </w:rPr>
        <w:t>администрации </w:t>
      </w:r>
      <w:r w:rsidR="004B0450" w:rsidRPr="000B1431">
        <w:rPr>
          <w:rFonts w:ascii="Arial" w:hAnsi="Arial" w:cs="Arial"/>
          <w:color w:val="000000"/>
          <w:sz w:val="24"/>
          <w:szCs w:val="24"/>
        </w:rPr>
        <w:t>муниципального об</w:t>
      </w:r>
      <w:r w:rsidRPr="000B1431">
        <w:rPr>
          <w:rFonts w:ascii="Arial" w:hAnsi="Arial" w:cs="Arial"/>
          <w:color w:val="000000"/>
          <w:sz w:val="24"/>
          <w:szCs w:val="24"/>
        </w:rPr>
        <w:t>разования </w:t>
      </w:r>
    </w:p>
    <w:p w:rsidR="00784CF5" w:rsidRPr="000B1431" w:rsidRDefault="007E72ED" w:rsidP="002B3AD0">
      <w:pPr>
        <w:ind w:firstLine="567"/>
        <w:jc w:val="both"/>
        <w:rPr>
          <w:rFonts w:ascii="Arial" w:hAnsi="Arial" w:cs="Arial"/>
          <w:color w:val="000000"/>
          <w:sz w:val="24"/>
          <w:szCs w:val="24"/>
        </w:rPr>
      </w:pPr>
      <w:r w:rsidRPr="000B1431">
        <w:rPr>
          <w:rFonts w:ascii="Arial" w:hAnsi="Arial" w:cs="Arial"/>
          <w:color w:val="000000"/>
          <w:sz w:val="24"/>
          <w:szCs w:val="24"/>
        </w:rPr>
        <w:t>Белореченский район</w:t>
      </w:r>
      <w:r w:rsidR="00E24F14" w:rsidRPr="000B1431">
        <w:rPr>
          <w:rFonts w:ascii="Arial" w:hAnsi="Arial" w:cs="Arial"/>
          <w:color w:val="000000"/>
          <w:sz w:val="24"/>
          <w:szCs w:val="24"/>
        </w:rPr>
        <w:t xml:space="preserve"> </w:t>
      </w:r>
    </w:p>
    <w:p w:rsidR="004B0450" w:rsidRPr="000B1431" w:rsidRDefault="00EA4380" w:rsidP="002B3AD0">
      <w:pPr>
        <w:ind w:firstLine="567"/>
        <w:jc w:val="both"/>
        <w:rPr>
          <w:rFonts w:ascii="Arial" w:hAnsi="Arial" w:cs="Arial"/>
          <w:sz w:val="24"/>
          <w:szCs w:val="24"/>
        </w:rPr>
      </w:pPr>
      <w:proofErr w:type="spellStart"/>
      <w:r w:rsidRPr="000B1431">
        <w:rPr>
          <w:rFonts w:ascii="Arial" w:hAnsi="Arial" w:cs="Arial"/>
          <w:color w:val="000000"/>
          <w:sz w:val="24"/>
          <w:szCs w:val="24"/>
        </w:rPr>
        <w:t>М.Б.Омаров</w:t>
      </w:r>
      <w:proofErr w:type="spellEnd"/>
    </w:p>
    <w:p w:rsidR="00F23334" w:rsidRPr="000B1431" w:rsidRDefault="00F23334" w:rsidP="002B3AD0">
      <w:pPr>
        <w:ind w:firstLine="567"/>
        <w:jc w:val="both"/>
        <w:rPr>
          <w:rFonts w:ascii="Arial" w:hAnsi="Arial" w:cs="Arial"/>
          <w:color w:val="000000"/>
          <w:sz w:val="24"/>
          <w:szCs w:val="24"/>
        </w:rPr>
      </w:pPr>
    </w:p>
    <w:p w:rsidR="00F23334" w:rsidRPr="000B1431" w:rsidRDefault="00F23334" w:rsidP="002B3AD0">
      <w:pPr>
        <w:ind w:firstLine="567"/>
        <w:jc w:val="both"/>
        <w:rPr>
          <w:rFonts w:ascii="Arial" w:hAnsi="Arial" w:cs="Arial"/>
          <w:color w:val="000000"/>
          <w:sz w:val="24"/>
          <w:szCs w:val="24"/>
        </w:rPr>
      </w:pPr>
    </w:p>
    <w:p w:rsidR="00F23334" w:rsidRPr="000B1431" w:rsidRDefault="00F23334" w:rsidP="002B3AD0">
      <w:pPr>
        <w:ind w:firstLine="567"/>
        <w:jc w:val="both"/>
        <w:rPr>
          <w:rFonts w:ascii="Arial" w:hAnsi="Arial" w:cs="Arial"/>
          <w:color w:val="000000"/>
          <w:sz w:val="24"/>
          <w:szCs w:val="24"/>
        </w:rPr>
      </w:pPr>
    </w:p>
    <w:p w:rsidR="00053549"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Приложение № 2</w:t>
      </w:r>
    </w:p>
    <w:p w:rsidR="00053549"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к постановлению администрации</w:t>
      </w:r>
    </w:p>
    <w:p w:rsidR="00053549"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муниципального образования</w:t>
      </w:r>
    </w:p>
    <w:p w:rsidR="00053549"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Белореченский район</w:t>
      </w:r>
    </w:p>
    <w:p w:rsidR="00F54678" w:rsidRPr="000B1431" w:rsidRDefault="00784CF5" w:rsidP="002B3AD0">
      <w:pPr>
        <w:ind w:firstLine="567"/>
        <w:jc w:val="both"/>
        <w:rPr>
          <w:rFonts w:ascii="Arial" w:hAnsi="Arial" w:cs="Arial"/>
          <w:color w:val="000000"/>
          <w:sz w:val="24"/>
          <w:szCs w:val="24"/>
        </w:rPr>
      </w:pPr>
      <w:r w:rsidRPr="000B1431">
        <w:rPr>
          <w:rFonts w:ascii="Arial" w:hAnsi="Arial" w:cs="Arial"/>
          <w:color w:val="000000"/>
          <w:sz w:val="24"/>
          <w:szCs w:val="24"/>
        </w:rPr>
        <w:t>от 13.06.2019 № 1461</w:t>
      </w:r>
    </w:p>
    <w:p w:rsidR="00F54678" w:rsidRPr="000B1431" w:rsidRDefault="00F54678" w:rsidP="002B3AD0">
      <w:pPr>
        <w:ind w:firstLine="567"/>
        <w:jc w:val="both"/>
        <w:rPr>
          <w:rFonts w:ascii="Arial" w:hAnsi="Arial" w:cs="Arial"/>
          <w:color w:val="000000"/>
          <w:sz w:val="24"/>
          <w:szCs w:val="24"/>
        </w:rPr>
      </w:pPr>
    </w:p>
    <w:p w:rsidR="00EA4380" w:rsidRPr="000B1431" w:rsidRDefault="00EA4380" w:rsidP="002B3AD0">
      <w:pPr>
        <w:ind w:firstLine="567"/>
        <w:jc w:val="both"/>
        <w:rPr>
          <w:rFonts w:ascii="Arial" w:hAnsi="Arial" w:cs="Arial"/>
          <w:sz w:val="24"/>
          <w:szCs w:val="24"/>
        </w:rPr>
      </w:pPr>
    </w:p>
    <w:p w:rsidR="004B4C47" w:rsidRPr="000B1431" w:rsidRDefault="004B0450" w:rsidP="002B3AD0">
      <w:pPr>
        <w:ind w:firstLine="567"/>
        <w:jc w:val="center"/>
        <w:rPr>
          <w:rFonts w:ascii="Arial" w:hAnsi="Arial" w:cs="Arial"/>
          <w:b/>
          <w:color w:val="000000"/>
          <w:sz w:val="24"/>
          <w:szCs w:val="24"/>
        </w:rPr>
      </w:pPr>
      <w:r w:rsidRPr="000B1431">
        <w:rPr>
          <w:rFonts w:ascii="Arial" w:hAnsi="Arial" w:cs="Arial"/>
          <w:b/>
          <w:color w:val="000000"/>
          <w:sz w:val="24"/>
          <w:szCs w:val="24"/>
        </w:rPr>
        <w:t>ПЕРЕЧЕНЬ</w:t>
      </w:r>
    </w:p>
    <w:p w:rsidR="004B0450" w:rsidRPr="000B1431" w:rsidRDefault="004D764D" w:rsidP="002B3AD0">
      <w:pPr>
        <w:ind w:firstLine="567"/>
        <w:jc w:val="center"/>
        <w:rPr>
          <w:rFonts w:ascii="Arial" w:hAnsi="Arial" w:cs="Arial"/>
          <w:b/>
          <w:color w:val="000000"/>
          <w:sz w:val="24"/>
          <w:szCs w:val="24"/>
        </w:rPr>
      </w:pPr>
      <w:r w:rsidRPr="000B1431">
        <w:rPr>
          <w:rFonts w:ascii="Arial" w:hAnsi="Arial" w:cs="Arial"/>
          <w:b/>
          <w:color w:val="000000"/>
          <w:sz w:val="24"/>
          <w:szCs w:val="24"/>
        </w:rPr>
        <w:t>видов общеобразовательных учреждений, применяющих новые модели оплаты труда работников общеобразовательных учреждений, расположенных на территории муниципального образования Белореченский район</w:t>
      </w:r>
    </w:p>
    <w:p w:rsidR="00090773" w:rsidRPr="000B1431" w:rsidRDefault="00090773"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Начальные общеобразовательные школы.</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Основные общеобразовательные школы.</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Средние общеобразовательные школы.</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Средние общеобразовательные школы с углубленным изучением отдельных предметов.</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Гимназии.</w:t>
      </w:r>
    </w:p>
    <w:p w:rsidR="004B0450" w:rsidRPr="000B1431" w:rsidRDefault="004B0450" w:rsidP="002B3AD0">
      <w:pPr>
        <w:ind w:firstLine="567"/>
        <w:jc w:val="both"/>
        <w:rPr>
          <w:rFonts w:ascii="Arial" w:hAnsi="Arial" w:cs="Arial"/>
          <w:sz w:val="24"/>
          <w:szCs w:val="24"/>
        </w:rPr>
      </w:pPr>
    </w:p>
    <w:p w:rsidR="00F23334" w:rsidRPr="000B1431" w:rsidRDefault="00F23334" w:rsidP="002B3AD0">
      <w:pPr>
        <w:ind w:firstLine="567"/>
        <w:jc w:val="both"/>
        <w:rPr>
          <w:rFonts w:ascii="Arial" w:hAnsi="Arial" w:cs="Arial"/>
          <w:color w:val="000000"/>
          <w:sz w:val="24"/>
          <w:szCs w:val="24"/>
        </w:rPr>
      </w:pPr>
    </w:p>
    <w:p w:rsidR="00053549" w:rsidRPr="000B1431" w:rsidRDefault="00053549" w:rsidP="002B3AD0">
      <w:pPr>
        <w:ind w:firstLine="567"/>
        <w:jc w:val="both"/>
        <w:rPr>
          <w:rFonts w:ascii="Arial" w:hAnsi="Arial" w:cs="Arial"/>
          <w:color w:val="000000"/>
          <w:sz w:val="24"/>
          <w:szCs w:val="24"/>
        </w:rPr>
      </w:pPr>
    </w:p>
    <w:p w:rsidR="00EA4380" w:rsidRPr="000B1431" w:rsidRDefault="00EA4380" w:rsidP="002B3AD0">
      <w:pPr>
        <w:ind w:firstLine="567"/>
        <w:jc w:val="both"/>
        <w:rPr>
          <w:rFonts w:ascii="Arial" w:hAnsi="Arial" w:cs="Arial"/>
          <w:color w:val="000000"/>
          <w:sz w:val="24"/>
          <w:szCs w:val="24"/>
        </w:rPr>
      </w:pPr>
      <w:r w:rsidRPr="000B1431">
        <w:rPr>
          <w:rFonts w:ascii="Arial" w:hAnsi="Arial" w:cs="Arial"/>
          <w:color w:val="000000"/>
          <w:sz w:val="24"/>
          <w:szCs w:val="24"/>
        </w:rPr>
        <w:t>Начальник управления</w:t>
      </w:r>
      <w:r w:rsidR="002B3AD0" w:rsidRPr="000B1431">
        <w:rPr>
          <w:rFonts w:ascii="Arial" w:hAnsi="Arial" w:cs="Arial"/>
          <w:color w:val="000000"/>
          <w:sz w:val="24"/>
          <w:szCs w:val="24"/>
        </w:rPr>
        <w:t xml:space="preserve"> </w:t>
      </w:r>
      <w:r w:rsidRPr="000B1431">
        <w:rPr>
          <w:rFonts w:ascii="Arial" w:hAnsi="Arial" w:cs="Arial"/>
          <w:color w:val="000000"/>
          <w:sz w:val="24"/>
          <w:szCs w:val="24"/>
        </w:rPr>
        <w:t xml:space="preserve">образованием </w:t>
      </w:r>
    </w:p>
    <w:p w:rsidR="00EA4380" w:rsidRPr="000B1431" w:rsidRDefault="002B3AD0" w:rsidP="002B3AD0">
      <w:pPr>
        <w:ind w:firstLine="567"/>
        <w:jc w:val="both"/>
        <w:rPr>
          <w:rFonts w:ascii="Arial" w:hAnsi="Arial" w:cs="Arial"/>
          <w:color w:val="000000"/>
          <w:sz w:val="24"/>
          <w:szCs w:val="24"/>
        </w:rPr>
      </w:pPr>
      <w:r w:rsidRPr="000B1431">
        <w:rPr>
          <w:rFonts w:ascii="Arial" w:hAnsi="Arial" w:cs="Arial"/>
          <w:color w:val="000000"/>
          <w:sz w:val="24"/>
          <w:szCs w:val="24"/>
        </w:rPr>
        <w:t>администрации м</w:t>
      </w:r>
      <w:r w:rsidR="00EA4380" w:rsidRPr="000B1431">
        <w:rPr>
          <w:rFonts w:ascii="Arial" w:hAnsi="Arial" w:cs="Arial"/>
          <w:color w:val="000000"/>
          <w:sz w:val="24"/>
          <w:szCs w:val="24"/>
        </w:rPr>
        <w:t>униципального образования </w:t>
      </w:r>
    </w:p>
    <w:p w:rsidR="00053549" w:rsidRPr="000B1431" w:rsidRDefault="00EA4380" w:rsidP="002B3AD0">
      <w:pPr>
        <w:ind w:firstLine="567"/>
        <w:jc w:val="both"/>
        <w:rPr>
          <w:rFonts w:ascii="Arial" w:hAnsi="Arial" w:cs="Arial"/>
          <w:color w:val="000000"/>
          <w:sz w:val="24"/>
          <w:szCs w:val="24"/>
        </w:rPr>
      </w:pPr>
      <w:r w:rsidRPr="000B1431">
        <w:rPr>
          <w:rFonts w:ascii="Arial" w:hAnsi="Arial" w:cs="Arial"/>
          <w:color w:val="000000"/>
          <w:sz w:val="24"/>
          <w:szCs w:val="24"/>
        </w:rPr>
        <w:t>Белореченский район</w:t>
      </w:r>
    </w:p>
    <w:p w:rsidR="00EA4380" w:rsidRPr="000B1431" w:rsidRDefault="00EA4380" w:rsidP="002B3AD0">
      <w:pPr>
        <w:ind w:firstLine="567"/>
        <w:jc w:val="both"/>
        <w:rPr>
          <w:rFonts w:ascii="Arial" w:hAnsi="Arial" w:cs="Arial"/>
          <w:sz w:val="24"/>
          <w:szCs w:val="24"/>
        </w:rPr>
      </w:pPr>
      <w:proofErr w:type="spellStart"/>
      <w:r w:rsidRPr="000B1431">
        <w:rPr>
          <w:rFonts w:ascii="Arial" w:hAnsi="Arial" w:cs="Arial"/>
          <w:color w:val="000000"/>
          <w:sz w:val="24"/>
          <w:szCs w:val="24"/>
        </w:rPr>
        <w:t>М.Б.Омаров</w:t>
      </w:r>
      <w:proofErr w:type="spellEnd"/>
    </w:p>
    <w:p w:rsidR="00F80151" w:rsidRPr="000B1431" w:rsidRDefault="00F80151" w:rsidP="002B3AD0">
      <w:pPr>
        <w:ind w:firstLine="567"/>
        <w:jc w:val="both"/>
        <w:rPr>
          <w:rFonts w:ascii="Arial" w:hAnsi="Arial" w:cs="Arial"/>
          <w:sz w:val="24"/>
          <w:szCs w:val="24"/>
        </w:rPr>
      </w:pPr>
    </w:p>
    <w:p w:rsidR="00EE1455" w:rsidRPr="000B1431" w:rsidRDefault="00EE1455" w:rsidP="002B3AD0">
      <w:pPr>
        <w:ind w:firstLine="567"/>
        <w:jc w:val="both"/>
        <w:rPr>
          <w:rFonts w:ascii="Arial" w:hAnsi="Arial" w:cs="Arial"/>
          <w:sz w:val="24"/>
          <w:szCs w:val="24"/>
        </w:rPr>
      </w:pPr>
    </w:p>
    <w:p w:rsidR="00053549" w:rsidRPr="000B1431" w:rsidRDefault="00053549" w:rsidP="002B3AD0">
      <w:pPr>
        <w:ind w:firstLine="567"/>
        <w:jc w:val="both"/>
        <w:rPr>
          <w:rFonts w:ascii="Arial" w:hAnsi="Arial" w:cs="Arial"/>
          <w:sz w:val="24"/>
          <w:szCs w:val="24"/>
        </w:rPr>
      </w:pPr>
    </w:p>
    <w:p w:rsidR="00053549" w:rsidRPr="000B1431" w:rsidRDefault="002B3AD0" w:rsidP="002B3AD0">
      <w:pPr>
        <w:ind w:firstLine="567"/>
        <w:jc w:val="both"/>
        <w:rPr>
          <w:rFonts w:ascii="Arial" w:hAnsi="Arial" w:cs="Arial"/>
          <w:color w:val="000000"/>
          <w:sz w:val="24"/>
          <w:szCs w:val="24"/>
        </w:rPr>
      </w:pPr>
      <w:r w:rsidRPr="000B1431">
        <w:rPr>
          <w:rFonts w:ascii="Arial" w:hAnsi="Arial" w:cs="Arial"/>
          <w:color w:val="000000"/>
          <w:sz w:val="24"/>
          <w:szCs w:val="24"/>
        </w:rPr>
        <w:t>Приложение</w:t>
      </w:r>
      <w:r w:rsidR="00053549" w:rsidRPr="000B1431">
        <w:rPr>
          <w:rFonts w:ascii="Arial" w:hAnsi="Arial" w:cs="Arial"/>
          <w:color w:val="000000"/>
          <w:sz w:val="24"/>
          <w:szCs w:val="24"/>
        </w:rPr>
        <w:t xml:space="preserve"> № 3</w:t>
      </w:r>
    </w:p>
    <w:p w:rsidR="00053549" w:rsidRPr="000B1431" w:rsidRDefault="00053549" w:rsidP="002B3AD0">
      <w:pPr>
        <w:ind w:firstLine="567"/>
        <w:jc w:val="both"/>
        <w:rPr>
          <w:rFonts w:ascii="Arial" w:hAnsi="Arial" w:cs="Arial"/>
          <w:color w:val="000000"/>
          <w:sz w:val="24"/>
          <w:szCs w:val="24"/>
        </w:rPr>
      </w:pPr>
      <w:r w:rsidRPr="000B1431">
        <w:rPr>
          <w:rFonts w:ascii="Arial" w:hAnsi="Arial" w:cs="Arial"/>
          <w:color w:val="000000"/>
          <w:sz w:val="24"/>
          <w:szCs w:val="24"/>
        </w:rPr>
        <w:t>к постановлению администрации</w:t>
      </w:r>
    </w:p>
    <w:p w:rsidR="00053549" w:rsidRPr="000B1431" w:rsidRDefault="00053549" w:rsidP="002B3AD0">
      <w:pPr>
        <w:ind w:firstLine="567"/>
        <w:jc w:val="both"/>
        <w:rPr>
          <w:rFonts w:ascii="Arial" w:hAnsi="Arial" w:cs="Arial"/>
          <w:color w:val="000000"/>
          <w:sz w:val="24"/>
          <w:szCs w:val="24"/>
        </w:rPr>
      </w:pPr>
      <w:r w:rsidRPr="000B1431">
        <w:rPr>
          <w:rFonts w:ascii="Arial" w:hAnsi="Arial" w:cs="Arial"/>
          <w:color w:val="000000"/>
          <w:sz w:val="24"/>
          <w:szCs w:val="24"/>
        </w:rPr>
        <w:t>муниципального образования</w:t>
      </w:r>
    </w:p>
    <w:p w:rsidR="00053549" w:rsidRPr="000B1431" w:rsidRDefault="00053549" w:rsidP="002B3AD0">
      <w:pPr>
        <w:ind w:firstLine="567"/>
        <w:jc w:val="both"/>
        <w:rPr>
          <w:rFonts w:ascii="Arial" w:hAnsi="Arial" w:cs="Arial"/>
          <w:color w:val="000000"/>
          <w:sz w:val="24"/>
          <w:szCs w:val="24"/>
        </w:rPr>
      </w:pPr>
      <w:r w:rsidRPr="000B1431">
        <w:rPr>
          <w:rFonts w:ascii="Arial" w:hAnsi="Arial" w:cs="Arial"/>
          <w:color w:val="000000"/>
          <w:sz w:val="24"/>
          <w:szCs w:val="24"/>
        </w:rPr>
        <w:t>Белореченский район</w:t>
      </w:r>
    </w:p>
    <w:p w:rsidR="000E24D4" w:rsidRPr="000B1431" w:rsidRDefault="00053549" w:rsidP="002B3AD0">
      <w:pPr>
        <w:ind w:firstLine="567"/>
        <w:jc w:val="both"/>
        <w:rPr>
          <w:rFonts w:ascii="Arial" w:hAnsi="Arial" w:cs="Arial"/>
          <w:color w:val="000000"/>
          <w:sz w:val="24"/>
          <w:szCs w:val="24"/>
        </w:rPr>
      </w:pPr>
      <w:r w:rsidRPr="000B1431">
        <w:rPr>
          <w:rFonts w:ascii="Arial" w:hAnsi="Arial" w:cs="Arial"/>
          <w:color w:val="000000"/>
          <w:sz w:val="24"/>
          <w:szCs w:val="24"/>
        </w:rPr>
        <w:t>от 13.06.2019 № 1461</w:t>
      </w:r>
    </w:p>
    <w:p w:rsidR="00F23334" w:rsidRPr="000B1431" w:rsidRDefault="00F23334" w:rsidP="002B3AD0">
      <w:pPr>
        <w:ind w:firstLine="567"/>
        <w:jc w:val="both"/>
        <w:rPr>
          <w:rFonts w:ascii="Arial" w:hAnsi="Arial" w:cs="Arial"/>
          <w:color w:val="000000"/>
          <w:sz w:val="24"/>
          <w:szCs w:val="24"/>
        </w:rPr>
      </w:pPr>
    </w:p>
    <w:p w:rsidR="00053549" w:rsidRPr="000B1431" w:rsidRDefault="00053549" w:rsidP="002B3AD0">
      <w:pPr>
        <w:ind w:firstLine="567"/>
        <w:jc w:val="both"/>
        <w:rPr>
          <w:rFonts w:ascii="Arial" w:hAnsi="Arial" w:cs="Arial"/>
          <w:color w:val="000000"/>
          <w:sz w:val="24"/>
          <w:szCs w:val="24"/>
        </w:rPr>
      </w:pPr>
    </w:p>
    <w:p w:rsidR="004B4C47" w:rsidRPr="000B1431" w:rsidRDefault="004B0450" w:rsidP="002B3AD0">
      <w:pPr>
        <w:ind w:firstLine="567"/>
        <w:jc w:val="center"/>
        <w:rPr>
          <w:rFonts w:ascii="Arial" w:hAnsi="Arial" w:cs="Arial"/>
          <w:b/>
          <w:color w:val="000000"/>
          <w:sz w:val="24"/>
          <w:szCs w:val="24"/>
        </w:rPr>
      </w:pPr>
      <w:r w:rsidRPr="000B1431">
        <w:rPr>
          <w:rFonts w:ascii="Arial" w:hAnsi="Arial" w:cs="Arial"/>
          <w:b/>
          <w:color w:val="000000"/>
          <w:sz w:val="24"/>
          <w:szCs w:val="24"/>
        </w:rPr>
        <w:t>ПРИМЕРНЫЙ ПОРЯДОК</w:t>
      </w:r>
    </w:p>
    <w:p w:rsidR="004B0450" w:rsidRPr="000B1431" w:rsidRDefault="0070604E" w:rsidP="002B3AD0">
      <w:pPr>
        <w:ind w:firstLine="567"/>
        <w:jc w:val="center"/>
        <w:rPr>
          <w:rFonts w:ascii="Arial" w:hAnsi="Arial" w:cs="Arial"/>
          <w:b/>
          <w:color w:val="000000"/>
          <w:sz w:val="24"/>
          <w:szCs w:val="24"/>
        </w:rPr>
      </w:pPr>
      <w:r w:rsidRPr="000B1431">
        <w:rPr>
          <w:rFonts w:ascii="Arial" w:hAnsi="Arial" w:cs="Arial"/>
          <w:b/>
          <w:color w:val="000000"/>
          <w:sz w:val="24"/>
          <w:szCs w:val="24"/>
        </w:rPr>
        <w:t>исчисления размера расчетного среднего оклада для определения размера должностного оклада руководителя муниципального общеобразовательного учреждения</w:t>
      </w:r>
    </w:p>
    <w:p w:rsidR="00F23334" w:rsidRPr="000B1431" w:rsidRDefault="00F23334" w:rsidP="002B3AD0">
      <w:pPr>
        <w:ind w:firstLine="567"/>
        <w:jc w:val="both"/>
        <w:rPr>
          <w:rFonts w:ascii="Arial" w:hAnsi="Arial" w:cs="Arial"/>
          <w:sz w:val="24"/>
          <w:szCs w:val="24"/>
        </w:rPr>
      </w:pP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1. Порядок исчисления размера расчетного среднего оклада для определения размера должностного оклада руководителя муниципального общеобразовательного учреждения (далее - Порядок) определяет правила исчисления расчетного среднего оклада для определения размера должностного оклада руководителя муниципального общеобразовательного учреждения.</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2. Должностной оклад руководителя муниципального общеобразовательного учреждения определяется трудовым договором, устанавливается исходя из группы оплаты труда руководителей учреждений, определяемой в зависимости от </w:t>
      </w:r>
      <w:r w:rsidRPr="000B1431">
        <w:rPr>
          <w:rFonts w:ascii="Arial" w:hAnsi="Arial" w:cs="Arial"/>
          <w:color w:val="000000"/>
          <w:sz w:val="24"/>
          <w:szCs w:val="24"/>
        </w:rPr>
        <w:lastRenderedPageBreak/>
        <w:t>количества учащихся и расчетного среднего оклада педагогов,</w:t>
      </w:r>
      <w:r w:rsidR="00EE1455" w:rsidRPr="000B1431">
        <w:rPr>
          <w:rFonts w:ascii="Arial" w:hAnsi="Arial" w:cs="Arial"/>
          <w:color w:val="000000"/>
          <w:sz w:val="24"/>
          <w:szCs w:val="24"/>
        </w:rPr>
        <w:t xml:space="preserve"> осуществляющих учебный процесс:</w:t>
      </w:r>
    </w:p>
    <w:p w:rsidR="00F23334" w:rsidRPr="000B1431" w:rsidRDefault="00F23334" w:rsidP="002B3AD0">
      <w:pPr>
        <w:ind w:firstLine="567"/>
        <w:jc w:val="both"/>
        <w:rPr>
          <w:rFonts w:ascii="Arial" w:hAnsi="Arial" w:cs="Arial"/>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3402"/>
        <w:gridCol w:w="2409"/>
      </w:tblGrid>
      <w:tr w:rsidR="00EE1455" w:rsidRPr="000B1431" w:rsidTr="004B4C47">
        <w:tc>
          <w:tcPr>
            <w:tcW w:w="851"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w:t>
            </w:r>
          </w:p>
        </w:tc>
        <w:tc>
          <w:tcPr>
            <w:tcW w:w="2977"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Кол-во детей в школе</w:t>
            </w:r>
          </w:p>
        </w:tc>
        <w:tc>
          <w:tcPr>
            <w:tcW w:w="3402"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Коэффициент директоров</w:t>
            </w:r>
          </w:p>
        </w:tc>
        <w:tc>
          <w:tcPr>
            <w:tcW w:w="2409"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группа</w:t>
            </w:r>
          </w:p>
        </w:tc>
      </w:tr>
      <w:tr w:rsidR="00EE1455" w:rsidRPr="000B1431" w:rsidTr="004B4C47">
        <w:tc>
          <w:tcPr>
            <w:tcW w:w="851"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1</w:t>
            </w:r>
          </w:p>
        </w:tc>
        <w:tc>
          <w:tcPr>
            <w:tcW w:w="2977"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0-50</w:t>
            </w:r>
          </w:p>
        </w:tc>
        <w:tc>
          <w:tcPr>
            <w:tcW w:w="3402"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1,2</w:t>
            </w:r>
          </w:p>
        </w:tc>
        <w:tc>
          <w:tcPr>
            <w:tcW w:w="2409"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9</w:t>
            </w:r>
          </w:p>
        </w:tc>
      </w:tr>
      <w:tr w:rsidR="00EE1455" w:rsidRPr="000B1431" w:rsidTr="004B4C47">
        <w:tc>
          <w:tcPr>
            <w:tcW w:w="851"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2</w:t>
            </w:r>
          </w:p>
        </w:tc>
        <w:tc>
          <w:tcPr>
            <w:tcW w:w="2977"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51-100</w:t>
            </w:r>
          </w:p>
        </w:tc>
        <w:tc>
          <w:tcPr>
            <w:tcW w:w="3402"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1,3</w:t>
            </w:r>
          </w:p>
        </w:tc>
        <w:tc>
          <w:tcPr>
            <w:tcW w:w="2409"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8</w:t>
            </w:r>
          </w:p>
        </w:tc>
      </w:tr>
      <w:tr w:rsidR="00EE1455" w:rsidRPr="000B1431" w:rsidTr="004B4C47">
        <w:tc>
          <w:tcPr>
            <w:tcW w:w="851"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3</w:t>
            </w:r>
          </w:p>
        </w:tc>
        <w:tc>
          <w:tcPr>
            <w:tcW w:w="2977"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101-200</w:t>
            </w:r>
          </w:p>
        </w:tc>
        <w:tc>
          <w:tcPr>
            <w:tcW w:w="3402"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1,4</w:t>
            </w:r>
          </w:p>
        </w:tc>
        <w:tc>
          <w:tcPr>
            <w:tcW w:w="2409"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7</w:t>
            </w:r>
          </w:p>
        </w:tc>
      </w:tr>
      <w:tr w:rsidR="00EE1455" w:rsidRPr="000B1431" w:rsidTr="004B4C47">
        <w:tc>
          <w:tcPr>
            <w:tcW w:w="851"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4</w:t>
            </w:r>
          </w:p>
        </w:tc>
        <w:tc>
          <w:tcPr>
            <w:tcW w:w="2977"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201-300</w:t>
            </w:r>
          </w:p>
        </w:tc>
        <w:tc>
          <w:tcPr>
            <w:tcW w:w="3402"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1,5</w:t>
            </w:r>
          </w:p>
        </w:tc>
        <w:tc>
          <w:tcPr>
            <w:tcW w:w="2409"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6</w:t>
            </w:r>
          </w:p>
        </w:tc>
      </w:tr>
      <w:tr w:rsidR="00EE1455" w:rsidRPr="000B1431" w:rsidTr="004B4C47">
        <w:tc>
          <w:tcPr>
            <w:tcW w:w="851"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5</w:t>
            </w:r>
          </w:p>
        </w:tc>
        <w:tc>
          <w:tcPr>
            <w:tcW w:w="2977"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301-400</w:t>
            </w:r>
          </w:p>
        </w:tc>
        <w:tc>
          <w:tcPr>
            <w:tcW w:w="3402"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1,6</w:t>
            </w:r>
          </w:p>
        </w:tc>
        <w:tc>
          <w:tcPr>
            <w:tcW w:w="2409"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5</w:t>
            </w:r>
          </w:p>
        </w:tc>
      </w:tr>
      <w:tr w:rsidR="00EE1455" w:rsidRPr="000B1431" w:rsidTr="004B4C47">
        <w:tc>
          <w:tcPr>
            <w:tcW w:w="851"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6</w:t>
            </w:r>
          </w:p>
        </w:tc>
        <w:tc>
          <w:tcPr>
            <w:tcW w:w="2977"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401-600</w:t>
            </w:r>
          </w:p>
        </w:tc>
        <w:tc>
          <w:tcPr>
            <w:tcW w:w="3402"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1,7</w:t>
            </w:r>
          </w:p>
        </w:tc>
        <w:tc>
          <w:tcPr>
            <w:tcW w:w="2409"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4</w:t>
            </w:r>
          </w:p>
        </w:tc>
      </w:tr>
      <w:tr w:rsidR="00EE1455" w:rsidRPr="000B1431" w:rsidTr="004B4C47">
        <w:tc>
          <w:tcPr>
            <w:tcW w:w="851"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7</w:t>
            </w:r>
          </w:p>
        </w:tc>
        <w:tc>
          <w:tcPr>
            <w:tcW w:w="2977"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601-800</w:t>
            </w:r>
          </w:p>
        </w:tc>
        <w:tc>
          <w:tcPr>
            <w:tcW w:w="3402"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1,8</w:t>
            </w:r>
          </w:p>
        </w:tc>
        <w:tc>
          <w:tcPr>
            <w:tcW w:w="2409"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3</w:t>
            </w:r>
          </w:p>
        </w:tc>
      </w:tr>
      <w:tr w:rsidR="00EE1455" w:rsidRPr="000B1431" w:rsidTr="004B4C47">
        <w:tc>
          <w:tcPr>
            <w:tcW w:w="851"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8</w:t>
            </w:r>
          </w:p>
        </w:tc>
        <w:tc>
          <w:tcPr>
            <w:tcW w:w="2977"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801-900</w:t>
            </w:r>
          </w:p>
        </w:tc>
        <w:tc>
          <w:tcPr>
            <w:tcW w:w="3402"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1,9</w:t>
            </w:r>
          </w:p>
        </w:tc>
        <w:tc>
          <w:tcPr>
            <w:tcW w:w="2409"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2</w:t>
            </w:r>
          </w:p>
        </w:tc>
      </w:tr>
      <w:tr w:rsidR="00EE1455" w:rsidRPr="000B1431" w:rsidTr="004B4C47">
        <w:tc>
          <w:tcPr>
            <w:tcW w:w="851"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9</w:t>
            </w:r>
          </w:p>
        </w:tc>
        <w:tc>
          <w:tcPr>
            <w:tcW w:w="2977"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901-1000</w:t>
            </w:r>
          </w:p>
        </w:tc>
        <w:tc>
          <w:tcPr>
            <w:tcW w:w="3402"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2</w:t>
            </w:r>
          </w:p>
        </w:tc>
        <w:tc>
          <w:tcPr>
            <w:tcW w:w="2409" w:type="dxa"/>
            <w:shd w:val="clear" w:color="auto" w:fill="auto"/>
          </w:tcPr>
          <w:p w:rsidR="00EE1455" w:rsidRPr="000B1431" w:rsidRDefault="00EE1455" w:rsidP="002B3AD0">
            <w:pPr>
              <w:jc w:val="both"/>
              <w:rPr>
                <w:rFonts w:ascii="Arial" w:hAnsi="Arial" w:cs="Arial"/>
                <w:sz w:val="24"/>
                <w:szCs w:val="24"/>
              </w:rPr>
            </w:pPr>
            <w:r w:rsidRPr="000B1431">
              <w:rPr>
                <w:rFonts w:ascii="Arial" w:hAnsi="Arial" w:cs="Arial"/>
                <w:sz w:val="24"/>
                <w:szCs w:val="24"/>
              </w:rPr>
              <w:t>1</w:t>
            </w:r>
          </w:p>
        </w:tc>
      </w:tr>
    </w:tbl>
    <w:p w:rsidR="00F23334" w:rsidRPr="000B1431" w:rsidRDefault="00F23334" w:rsidP="002B3AD0">
      <w:pPr>
        <w:ind w:firstLine="567"/>
        <w:jc w:val="both"/>
        <w:rPr>
          <w:rFonts w:ascii="Arial" w:hAnsi="Arial" w:cs="Arial"/>
          <w:color w:val="000000"/>
          <w:sz w:val="24"/>
          <w:szCs w:val="24"/>
        </w:rPr>
      </w:pP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3. Педагогические работники, осуществляющие учебный процесс, являются основным персоналом учреждения, непосредственно обеспечивающим выполнение основных функций, в целях реализации которого создано учреждение.</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Рекомендуемый порядок распределения штатной численности работников общеобразовательных учреждений по группам персонала для формирования фонда оплаты труда отражает перечень должностей, относящихся к педагогическим работникам, осуществляющим учебный процесс.</w:t>
      </w:r>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4. </w:t>
      </w:r>
      <w:proofErr w:type="gramStart"/>
      <w:r w:rsidRPr="000B1431">
        <w:rPr>
          <w:rFonts w:ascii="Arial" w:hAnsi="Arial" w:cs="Arial"/>
          <w:color w:val="000000"/>
          <w:sz w:val="24"/>
          <w:szCs w:val="24"/>
        </w:rPr>
        <w:t>Размер среднего оклада педагогов, осуществляющих учебный процесс, рассчитывается путем деления суммы, направленной учреждением на базовую часть фонда оплаты труда педагогического персонала, осуществляющего учебный процесс, уменьшенной на сумму доплат за дополнительные виды работ, относящихся к неаудиторной (внеурочной) деятельности учителя, на сумму штатной численности работников основного персонала учреждения на начало учебного года (1 сентября) и на начало календарного года (1 января).</w:t>
      </w:r>
      <w:proofErr w:type="gramEnd"/>
    </w:p>
    <w:p w:rsidR="004B0450" w:rsidRPr="000B1431" w:rsidRDefault="004B0450" w:rsidP="002B3AD0">
      <w:pPr>
        <w:ind w:firstLine="567"/>
        <w:jc w:val="both"/>
        <w:rPr>
          <w:rFonts w:ascii="Arial" w:hAnsi="Arial" w:cs="Arial"/>
          <w:color w:val="000000"/>
          <w:sz w:val="24"/>
          <w:szCs w:val="24"/>
        </w:rPr>
      </w:pPr>
      <w:r w:rsidRPr="000B1431">
        <w:rPr>
          <w:rFonts w:ascii="Arial" w:hAnsi="Arial" w:cs="Arial"/>
          <w:color w:val="000000"/>
          <w:sz w:val="24"/>
          <w:szCs w:val="24"/>
        </w:rPr>
        <w:t xml:space="preserve">5. </w:t>
      </w:r>
      <w:proofErr w:type="gramStart"/>
      <w:r w:rsidRPr="000B1431">
        <w:rPr>
          <w:rFonts w:ascii="Arial" w:hAnsi="Arial" w:cs="Arial"/>
          <w:color w:val="000000"/>
          <w:sz w:val="24"/>
          <w:szCs w:val="24"/>
        </w:rPr>
        <w:t>Штатная численность работников основного персонала муниципального общеобразовательного учреждения определяется путем деления общего числа учебных часов в неделю по каждому классу на норму учебной нагрузки учителей, ус</w:t>
      </w:r>
      <w:r w:rsidR="00EA4380" w:rsidRPr="000B1431">
        <w:rPr>
          <w:rFonts w:ascii="Arial" w:hAnsi="Arial" w:cs="Arial"/>
          <w:color w:val="000000"/>
          <w:sz w:val="24"/>
          <w:szCs w:val="24"/>
        </w:rPr>
        <w:t xml:space="preserve">тановленную </w:t>
      </w:r>
      <w:r w:rsidR="000C786B" w:rsidRPr="000B1431">
        <w:rPr>
          <w:rFonts w:ascii="Arial" w:hAnsi="Arial" w:cs="Arial"/>
          <w:color w:val="000000"/>
          <w:sz w:val="24"/>
          <w:szCs w:val="24"/>
        </w:rPr>
        <w:t xml:space="preserve">согласно </w:t>
      </w:r>
      <w:r w:rsidR="000C786B" w:rsidRPr="000B1431">
        <w:rPr>
          <w:rFonts w:ascii="Arial" w:hAnsi="Arial" w:cs="Arial"/>
          <w:color w:val="000000"/>
          <w:spacing w:val="3"/>
          <w:sz w:val="24"/>
          <w:szCs w:val="24"/>
        </w:rPr>
        <w:t>Приказу Министерства образования и науки Российской Федерации (</w:t>
      </w:r>
      <w:proofErr w:type="spellStart"/>
      <w:r w:rsidR="000C786B" w:rsidRPr="000B1431">
        <w:rPr>
          <w:rFonts w:ascii="Arial" w:hAnsi="Arial" w:cs="Arial"/>
          <w:color w:val="000000"/>
          <w:spacing w:val="3"/>
          <w:sz w:val="24"/>
          <w:szCs w:val="24"/>
        </w:rPr>
        <w:t>Минобрнауки</w:t>
      </w:r>
      <w:proofErr w:type="spellEnd"/>
      <w:r w:rsidR="000C786B" w:rsidRPr="000B1431">
        <w:rPr>
          <w:rFonts w:ascii="Arial" w:hAnsi="Arial" w:cs="Arial"/>
          <w:color w:val="000000"/>
          <w:spacing w:val="3"/>
          <w:sz w:val="24"/>
          <w:szCs w:val="24"/>
        </w:rPr>
        <w:t xml:space="preserve"> России) от 22 </w:t>
      </w:r>
      <w:r w:rsidR="00F54678" w:rsidRPr="000B1431">
        <w:rPr>
          <w:rFonts w:ascii="Arial" w:hAnsi="Arial" w:cs="Arial"/>
          <w:color w:val="000000"/>
          <w:spacing w:val="3"/>
          <w:sz w:val="24"/>
          <w:szCs w:val="24"/>
        </w:rPr>
        <w:t>декабря 2014 г</w:t>
      </w:r>
      <w:r w:rsidR="0070604E" w:rsidRPr="000B1431">
        <w:rPr>
          <w:rFonts w:ascii="Arial" w:hAnsi="Arial" w:cs="Arial"/>
          <w:color w:val="000000"/>
          <w:spacing w:val="3"/>
          <w:sz w:val="24"/>
          <w:szCs w:val="24"/>
        </w:rPr>
        <w:t>ода</w:t>
      </w:r>
      <w:r w:rsidR="00F54678" w:rsidRPr="000B1431">
        <w:rPr>
          <w:rFonts w:ascii="Arial" w:hAnsi="Arial" w:cs="Arial"/>
          <w:color w:val="000000"/>
          <w:spacing w:val="3"/>
          <w:sz w:val="24"/>
          <w:szCs w:val="24"/>
        </w:rPr>
        <w:t xml:space="preserve"> № 1601 г.</w:t>
      </w:r>
      <w:r w:rsidR="000C786B" w:rsidRPr="000B1431">
        <w:rPr>
          <w:rFonts w:ascii="Arial" w:hAnsi="Arial" w:cs="Arial"/>
          <w:color w:val="000000"/>
          <w:spacing w:val="3"/>
          <w:sz w:val="24"/>
          <w:szCs w:val="24"/>
        </w:rPr>
        <w:t xml:space="preserve"> «О продолжительности рабочего времени (нормах часов педагогической работы за ставку заработной платы) педагогических работников», и о порядке</w:t>
      </w:r>
      <w:proofErr w:type="gramEnd"/>
      <w:r w:rsidR="000C786B" w:rsidRPr="000B1431">
        <w:rPr>
          <w:rFonts w:ascii="Arial" w:hAnsi="Arial" w:cs="Arial"/>
          <w:color w:val="000000"/>
          <w:spacing w:val="3"/>
          <w:sz w:val="24"/>
          <w:szCs w:val="24"/>
        </w:rPr>
        <w:t xml:space="preserve"> определения учебной нагрузки педагогических работников, оговариваемой в трудовом договоре»</w:t>
      </w:r>
      <w:r w:rsidRPr="000B1431">
        <w:rPr>
          <w:rFonts w:ascii="Arial" w:hAnsi="Arial" w:cs="Arial"/>
          <w:color w:val="000000"/>
          <w:sz w:val="24"/>
          <w:szCs w:val="24"/>
        </w:rPr>
        <w:t>.</w:t>
      </w:r>
    </w:p>
    <w:p w:rsidR="004B0450" w:rsidRPr="000B1431" w:rsidRDefault="004B0450" w:rsidP="002B3AD0">
      <w:pPr>
        <w:ind w:firstLine="567"/>
        <w:jc w:val="both"/>
        <w:rPr>
          <w:rFonts w:ascii="Arial" w:hAnsi="Arial" w:cs="Arial"/>
          <w:b/>
          <w:color w:val="000000"/>
          <w:sz w:val="24"/>
          <w:szCs w:val="24"/>
        </w:rPr>
      </w:pPr>
      <w:proofErr w:type="gramStart"/>
      <w:r w:rsidRPr="000B1431">
        <w:rPr>
          <w:rFonts w:ascii="Arial" w:hAnsi="Arial" w:cs="Arial"/>
          <w:color w:val="000000"/>
          <w:sz w:val="24"/>
          <w:szCs w:val="24"/>
        </w:rPr>
        <w:t>Количество часов по учебному плану определяется с учетом всех случаев увеличения часов (факультативных занятий, деления классов на группы), предусмотренных </w:t>
      </w:r>
      <w:r w:rsidR="00090773" w:rsidRPr="000B1431">
        <w:rPr>
          <w:rFonts w:ascii="Arial" w:hAnsi="Arial" w:cs="Arial"/>
          <w:color w:val="000000"/>
          <w:spacing w:val="3"/>
          <w:sz w:val="24"/>
          <w:szCs w:val="24"/>
        </w:rPr>
        <w:t>Приказ Министерства образования и науки Российской Ф</w:t>
      </w:r>
      <w:r w:rsidR="00511FF6" w:rsidRPr="000B1431">
        <w:rPr>
          <w:rFonts w:ascii="Arial" w:hAnsi="Arial" w:cs="Arial"/>
          <w:color w:val="000000"/>
          <w:spacing w:val="3"/>
          <w:sz w:val="24"/>
          <w:szCs w:val="24"/>
        </w:rPr>
        <w:t>едерации от 17 декабря 2010 года</w:t>
      </w:r>
      <w:r w:rsidR="004B4C47" w:rsidRPr="000B1431">
        <w:rPr>
          <w:rFonts w:ascii="Arial" w:hAnsi="Arial" w:cs="Arial"/>
          <w:color w:val="000000"/>
          <w:spacing w:val="3"/>
          <w:sz w:val="24"/>
          <w:szCs w:val="24"/>
        </w:rPr>
        <w:t xml:space="preserve"> №</w:t>
      </w:r>
      <w:r w:rsidR="00511FF6" w:rsidRPr="000B1431">
        <w:rPr>
          <w:rFonts w:ascii="Arial" w:hAnsi="Arial" w:cs="Arial"/>
          <w:color w:val="000000"/>
          <w:spacing w:val="3"/>
          <w:sz w:val="24"/>
          <w:szCs w:val="24"/>
        </w:rPr>
        <w:t xml:space="preserve"> 1897 «</w:t>
      </w:r>
      <w:r w:rsidR="00090773" w:rsidRPr="000B1431">
        <w:rPr>
          <w:rFonts w:ascii="Arial" w:hAnsi="Arial" w:cs="Arial"/>
          <w:color w:val="000000"/>
          <w:spacing w:val="3"/>
          <w:sz w:val="24"/>
          <w:szCs w:val="24"/>
        </w:rPr>
        <w:t xml:space="preserve">Об утверждении федерального государственного образовательного стандарта основного общего </w:t>
      </w:r>
      <w:r w:rsidR="00511FF6" w:rsidRPr="000B1431">
        <w:rPr>
          <w:rFonts w:ascii="Arial" w:hAnsi="Arial" w:cs="Arial"/>
          <w:color w:val="000000"/>
          <w:spacing w:val="3"/>
          <w:sz w:val="24"/>
          <w:szCs w:val="24"/>
        </w:rPr>
        <w:t>образования", 6 октября 2009 года</w:t>
      </w:r>
      <w:r w:rsidR="00090773" w:rsidRPr="000B1431">
        <w:rPr>
          <w:rFonts w:ascii="Arial" w:hAnsi="Arial" w:cs="Arial"/>
          <w:color w:val="000000"/>
          <w:spacing w:val="3"/>
          <w:sz w:val="24"/>
          <w:szCs w:val="24"/>
        </w:rPr>
        <w:t xml:space="preserve"> №373 «</w:t>
      </w:r>
      <w:r w:rsidR="00090773" w:rsidRPr="000B1431">
        <w:rPr>
          <w:rFonts w:ascii="Arial" w:hAnsi="Arial" w:cs="Arial"/>
          <w:bCs/>
          <w:color w:val="000000"/>
          <w:sz w:val="24"/>
          <w:szCs w:val="24"/>
        </w:rPr>
        <w:t>Об утверждении и введении в действие федерального</w:t>
      </w:r>
      <w:r w:rsidR="00E24F14" w:rsidRPr="000B1431">
        <w:rPr>
          <w:rFonts w:ascii="Arial" w:hAnsi="Arial" w:cs="Arial"/>
          <w:bCs/>
          <w:color w:val="000000"/>
          <w:sz w:val="24"/>
          <w:szCs w:val="24"/>
        </w:rPr>
        <w:t xml:space="preserve"> </w:t>
      </w:r>
      <w:r w:rsidR="00090773" w:rsidRPr="000B1431">
        <w:rPr>
          <w:rFonts w:ascii="Arial" w:hAnsi="Arial" w:cs="Arial"/>
          <w:bCs/>
          <w:color w:val="000000"/>
          <w:sz w:val="24"/>
          <w:szCs w:val="24"/>
        </w:rPr>
        <w:t>государственного образовательного стандарта начального общего образования»</w:t>
      </w:r>
      <w:r w:rsidRPr="000B1431">
        <w:rPr>
          <w:rFonts w:ascii="Arial" w:hAnsi="Arial" w:cs="Arial"/>
          <w:color w:val="000000"/>
          <w:sz w:val="24"/>
          <w:szCs w:val="24"/>
        </w:rPr>
        <w:t>.</w:t>
      </w:r>
      <w:proofErr w:type="gramEnd"/>
      <w:r w:rsidRPr="000B1431">
        <w:rPr>
          <w:rFonts w:ascii="Arial" w:hAnsi="Arial" w:cs="Arial"/>
          <w:color w:val="000000"/>
          <w:sz w:val="24"/>
          <w:szCs w:val="24"/>
        </w:rPr>
        <w:t xml:space="preserve"> Обучение детей с отклонениями в развитии, обучение детей на </w:t>
      </w:r>
      <w:proofErr w:type="gramStart"/>
      <w:r w:rsidRPr="000B1431">
        <w:rPr>
          <w:rFonts w:ascii="Arial" w:hAnsi="Arial" w:cs="Arial"/>
          <w:color w:val="000000"/>
          <w:sz w:val="24"/>
          <w:szCs w:val="24"/>
        </w:rPr>
        <w:t>дому</w:t>
      </w:r>
      <w:proofErr w:type="gramEnd"/>
      <w:r w:rsidRPr="000B1431">
        <w:rPr>
          <w:rFonts w:ascii="Arial" w:hAnsi="Arial" w:cs="Arial"/>
          <w:color w:val="000000"/>
          <w:sz w:val="24"/>
          <w:szCs w:val="24"/>
        </w:rPr>
        <w:t xml:space="preserve"> согласно</w:t>
      </w:r>
      <w:r w:rsidR="00090773" w:rsidRPr="000B1431">
        <w:rPr>
          <w:rFonts w:ascii="Arial" w:hAnsi="Arial" w:cs="Arial"/>
          <w:color w:val="000000"/>
          <w:sz w:val="24"/>
          <w:szCs w:val="24"/>
        </w:rPr>
        <w:t xml:space="preserve"> утвержденному приказу </w:t>
      </w:r>
      <w:proofErr w:type="spellStart"/>
      <w:r w:rsidR="00090773" w:rsidRPr="000B1431">
        <w:rPr>
          <w:rFonts w:ascii="Arial" w:hAnsi="Arial" w:cs="Arial"/>
          <w:color w:val="000000"/>
          <w:sz w:val="24"/>
          <w:szCs w:val="24"/>
        </w:rPr>
        <w:t>Минобрна</w:t>
      </w:r>
      <w:r w:rsidR="000C786B" w:rsidRPr="000B1431">
        <w:rPr>
          <w:rFonts w:ascii="Arial" w:hAnsi="Arial" w:cs="Arial"/>
          <w:color w:val="000000"/>
          <w:sz w:val="24"/>
          <w:szCs w:val="24"/>
        </w:rPr>
        <w:t>уки</w:t>
      </w:r>
      <w:proofErr w:type="spellEnd"/>
      <w:r w:rsidR="000C786B" w:rsidRPr="000B1431">
        <w:rPr>
          <w:rFonts w:ascii="Arial" w:hAnsi="Arial" w:cs="Arial"/>
          <w:color w:val="000000"/>
          <w:sz w:val="24"/>
          <w:szCs w:val="24"/>
        </w:rPr>
        <w:t xml:space="preserve"> России от 19 декабря 2014 года</w:t>
      </w:r>
      <w:r w:rsidR="00090773" w:rsidRPr="000B1431">
        <w:rPr>
          <w:rFonts w:ascii="Arial" w:hAnsi="Arial" w:cs="Arial"/>
          <w:color w:val="000000"/>
          <w:sz w:val="24"/>
          <w:szCs w:val="24"/>
        </w:rPr>
        <w:t xml:space="preserve"> №1599</w:t>
      </w:r>
      <w:r w:rsidRPr="000B1431">
        <w:rPr>
          <w:rFonts w:ascii="Arial" w:hAnsi="Arial" w:cs="Arial"/>
          <w:color w:val="000000"/>
          <w:sz w:val="24"/>
          <w:szCs w:val="24"/>
        </w:rPr>
        <w:t xml:space="preserve"> </w:t>
      </w:r>
      <w:r w:rsidR="00090773" w:rsidRPr="000B1431">
        <w:rPr>
          <w:rFonts w:ascii="Arial" w:hAnsi="Arial" w:cs="Arial"/>
          <w:color w:val="000000"/>
          <w:sz w:val="24"/>
          <w:szCs w:val="24"/>
        </w:rPr>
        <w:t xml:space="preserve">«Об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roofErr w:type="gramStart"/>
      <w:r w:rsidR="00090773" w:rsidRPr="000B1431">
        <w:rPr>
          <w:rFonts w:ascii="Arial" w:hAnsi="Arial" w:cs="Arial"/>
          <w:color w:val="000000"/>
          <w:sz w:val="24"/>
          <w:szCs w:val="24"/>
        </w:rPr>
        <w:t xml:space="preserve">Обучение детей-инвалидов согласно </w:t>
      </w:r>
      <w:r w:rsidR="00090773" w:rsidRPr="000B1431">
        <w:rPr>
          <w:rFonts w:ascii="Arial" w:hAnsi="Arial" w:cs="Arial"/>
          <w:bCs/>
          <w:color w:val="000000"/>
          <w:sz w:val="24"/>
          <w:szCs w:val="24"/>
          <w:shd w:val="clear" w:color="auto" w:fill="FFFFFF"/>
        </w:rPr>
        <w:t>Приказу Министерства образования, науки</w:t>
      </w:r>
      <w:r w:rsidR="00090773" w:rsidRPr="000B1431">
        <w:rPr>
          <w:rFonts w:ascii="Arial" w:hAnsi="Arial" w:cs="Arial"/>
          <w:bCs/>
          <w:color w:val="000000"/>
          <w:sz w:val="24"/>
          <w:szCs w:val="24"/>
          <w:shd w:val="clear" w:color="auto" w:fill="EFEFF7"/>
        </w:rPr>
        <w:t xml:space="preserve"> </w:t>
      </w:r>
      <w:r w:rsidR="00090773" w:rsidRPr="000B1431">
        <w:rPr>
          <w:rFonts w:ascii="Arial" w:hAnsi="Arial" w:cs="Arial"/>
          <w:bCs/>
          <w:color w:val="000000"/>
          <w:sz w:val="24"/>
          <w:szCs w:val="24"/>
          <w:shd w:val="clear" w:color="auto" w:fill="FFFFFF"/>
        </w:rPr>
        <w:t>и молодежной политики Кра</w:t>
      </w:r>
      <w:r w:rsidR="004B4C47" w:rsidRPr="000B1431">
        <w:rPr>
          <w:rFonts w:ascii="Arial" w:hAnsi="Arial" w:cs="Arial"/>
          <w:bCs/>
          <w:color w:val="000000"/>
          <w:sz w:val="24"/>
          <w:szCs w:val="24"/>
          <w:shd w:val="clear" w:color="auto" w:fill="FFFFFF"/>
        </w:rPr>
        <w:t xml:space="preserve">снодарского края от 29 мая </w:t>
      </w:r>
      <w:r w:rsidR="000E24D4" w:rsidRPr="000B1431">
        <w:rPr>
          <w:rFonts w:ascii="Arial" w:hAnsi="Arial" w:cs="Arial"/>
          <w:bCs/>
          <w:color w:val="000000"/>
          <w:sz w:val="24"/>
          <w:szCs w:val="24"/>
          <w:shd w:val="clear" w:color="auto" w:fill="FFFFFF"/>
        </w:rPr>
        <w:t>2017</w:t>
      </w:r>
      <w:r w:rsidR="00511FF6" w:rsidRPr="000B1431">
        <w:rPr>
          <w:rFonts w:ascii="Arial" w:hAnsi="Arial" w:cs="Arial"/>
          <w:bCs/>
          <w:color w:val="000000"/>
          <w:sz w:val="24"/>
          <w:szCs w:val="24"/>
          <w:shd w:val="clear" w:color="auto" w:fill="FFFFFF"/>
        </w:rPr>
        <w:t xml:space="preserve"> года</w:t>
      </w:r>
      <w:r w:rsidR="000E24D4" w:rsidRPr="000B1431">
        <w:rPr>
          <w:rFonts w:ascii="Arial" w:hAnsi="Arial" w:cs="Arial"/>
          <w:bCs/>
          <w:color w:val="000000"/>
          <w:sz w:val="24"/>
          <w:szCs w:val="24"/>
          <w:shd w:val="clear" w:color="auto" w:fill="FFFFFF"/>
        </w:rPr>
        <w:t xml:space="preserve"> №</w:t>
      </w:r>
      <w:r w:rsidR="00511FF6" w:rsidRPr="000B1431">
        <w:rPr>
          <w:rFonts w:ascii="Arial" w:hAnsi="Arial" w:cs="Arial"/>
          <w:bCs/>
          <w:color w:val="000000"/>
          <w:sz w:val="24"/>
          <w:szCs w:val="24"/>
          <w:shd w:val="clear" w:color="auto" w:fill="FFFFFF"/>
        </w:rPr>
        <w:t xml:space="preserve"> 2243 «</w:t>
      </w:r>
      <w:r w:rsidR="00090773" w:rsidRPr="000B1431">
        <w:rPr>
          <w:rFonts w:ascii="Arial" w:hAnsi="Arial" w:cs="Arial"/>
          <w:bCs/>
          <w:color w:val="000000"/>
          <w:sz w:val="24"/>
          <w:szCs w:val="24"/>
          <w:shd w:val="clear" w:color="auto" w:fill="FFFFFF"/>
        </w:rPr>
        <w:t>Об</w:t>
      </w:r>
      <w:r w:rsidR="00090773" w:rsidRPr="000B1431">
        <w:rPr>
          <w:rFonts w:ascii="Arial" w:hAnsi="Arial" w:cs="Arial"/>
          <w:bCs/>
          <w:color w:val="000000"/>
          <w:sz w:val="24"/>
          <w:szCs w:val="24"/>
          <w:shd w:val="clear" w:color="auto" w:fill="EFEFF7"/>
        </w:rPr>
        <w:t xml:space="preserve"> </w:t>
      </w:r>
      <w:r w:rsidR="00090773" w:rsidRPr="000B1431">
        <w:rPr>
          <w:rFonts w:ascii="Arial" w:hAnsi="Arial" w:cs="Arial"/>
          <w:bCs/>
          <w:color w:val="000000"/>
          <w:sz w:val="24"/>
          <w:szCs w:val="24"/>
          <w:shd w:val="clear" w:color="auto" w:fill="FFFFFF"/>
        </w:rPr>
        <w:t>утверждении Порядка регламентации и оформления отношений государственной и муниципальной образовательной организации и родителей</w:t>
      </w:r>
      <w:r w:rsidR="00090773" w:rsidRPr="000B1431">
        <w:rPr>
          <w:rFonts w:ascii="Arial" w:hAnsi="Arial" w:cs="Arial"/>
          <w:bCs/>
          <w:color w:val="000000"/>
          <w:sz w:val="24"/>
          <w:szCs w:val="24"/>
          <w:shd w:val="clear" w:color="auto" w:fill="EFEFF7"/>
        </w:rPr>
        <w:t xml:space="preserve"> </w:t>
      </w:r>
      <w:r w:rsidR="00090773" w:rsidRPr="000B1431">
        <w:rPr>
          <w:rFonts w:ascii="Arial" w:hAnsi="Arial" w:cs="Arial"/>
          <w:bCs/>
          <w:color w:val="000000"/>
          <w:sz w:val="24"/>
          <w:szCs w:val="24"/>
          <w:shd w:val="clear" w:color="auto" w:fill="EFEFF7"/>
        </w:rPr>
        <w:lastRenderedPageBreak/>
        <w:t>(</w:t>
      </w:r>
      <w:r w:rsidR="00090773" w:rsidRPr="000B1431">
        <w:rPr>
          <w:rFonts w:ascii="Arial" w:hAnsi="Arial" w:cs="Arial"/>
          <w:bCs/>
          <w:color w:val="000000"/>
          <w:sz w:val="24"/>
          <w:szCs w:val="24"/>
          <w:shd w:val="clear" w:color="auto" w:fill="FFFFFF"/>
        </w:rPr>
        <w:t>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r w:rsidR="00511FF6" w:rsidRPr="000B1431">
        <w:rPr>
          <w:rFonts w:ascii="Arial" w:hAnsi="Arial" w:cs="Arial"/>
          <w:bCs/>
          <w:color w:val="000000"/>
          <w:sz w:val="24"/>
          <w:szCs w:val="24"/>
        </w:rPr>
        <w:t>».</w:t>
      </w:r>
      <w:proofErr w:type="gramEnd"/>
    </w:p>
    <w:p w:rsidR="004B0450" w:rsidRPr="000B1431" w:rsidRDefault="004B0450" w:rsidP="002B3AD0">
      <w:pPr>
        <w:ind w:firstLine="567"/>
        <w:jc w:val="both"/>
        <w:rPr>
          <w:rFonts w:ascii="Arial" w:hAnsi="Arial" w:cs="Arial"/>
          <w:sz w:val="24"/>
          <w:szCs w:val="24"/>
        </w:rPr>
      </w:pPr>
    </w:p>
    <w:p w:rsidR="00053549" w:rsidRPr="000B1431" w:rsidRDefault="00053549" w:rsidP="002B3AD0">
      <w:pPr>
        <w:ind w:firstLine="567"/>
        <w:jc w:val="both"/>
        <w:rPr>
          <w:rFonts w:ascii="Arial" w:hAnsi="Arial" w:cs="Arial"/>
          <w:sz w:val="24"/>
          <w:szCs w:val="24"/>
        </w:rPr>
      </w:pPr>
    </w:p>
    <w:p w:rsidR="0025483C" w:rsidRPr="000B1431" w:rsidRDefault="0025483C" w:rsidP="002B3AD0">
      <w:pPr>
        <w:ind w:firstLine="567"/>
        <w:jc w:val="both"/>
        <w:rPr>
          <w:rFonts w:ascii="Arial" w:hAnsi="Arial" w:cs="Arial"/>
          <w:sz w:val="24"/>
          <w:szCs w:val="24"/>
        </w:rPr>
      </w:pPr>
    </w:p>
    <w:p w:rsidR="00E431E9" w:rsidRPr="000B1431" w:rsidRDefault="00E431E9" w:rsidP="002B3AD0">
      <w:pPr>
        <w:ind w:firstLine="567"/>
        <w:jc w:val="both"/>
        <w:rPr>
          <w:rFonts w:ascii="Arial" w:hAnsi="Arial" w:cs="Arial"/>
          <w:sz w:val="24"/>
          <w:szCs w:val="24"/>
        </w:rPr>
      </w:pPr>
      <w:r w:rsidRPr="000B1431">
        <w:rPr>
          <w:rFonts w:ascii="Arial" w:hAnsi="Arial" w:cs="Arial"/>
          <w:sz w:val="24"/>
          <w:szCs w:val="24"/>
        </w:rPr>
        <w:t xml:space="preserve">Начальник управления образованием </w:t>
      </w:r>
    </w:p>
    <w:p w:rsidR="00E431E9" w:rsidRPr="000B1431" w:rsidRDefault="00E431E9" w:rsidP="002B3AD0">
      <w:pPr>
        <w:ind w:firstLine="567"/>
        <w:jc w:val="both"/>
        <w:rPr>
          <w:rFonts w:ascii="Arial" w:hAnsi="Arial" w:cs="Arial"/>
          <w:sz w:val="24"/>
          <w:szCs w:val="24"/>
        </w:rPr>
      </w:pPr>
      <w:r w:rsidRPr="000B1431">
        <w:rPr>
          <w:rFonts w:ascii="Arial" w:hAnsi="Arial" w:cs="Arial"/>
          <w:sz w:val="24"/>
          <w:szCs w:val="24"/>
        </w:rPr>
        <w:t xml:space="preserve">администрации </w:t>
      </w:r>
      <w:proofErr w:type="gramStart"/>
      <w:r w:rsidRPr="000B1431">
        <w:rPr>
          <w:rFonts w:ascii="Arial" w:hAnsi="Arial" w:cs="Arial"/>
          <w:sz w:val="24"/>
          <w:szCs w:val="24"/>
        </w:rPr>
        <w:t>муниципального</w:t>
      </w:r>
      <w:proofErr w:type="gramEnd"/>
      <w:r w:rsidRPr="000B1431">
        <w:rPr>
          <w:rFonts w:ascii="Arial" w:hAnsi="Arial" w:cs="Arial"/>
          <w:sz w:val="24"/>
          <w:szCs w:val="24"/>
        </w:rPr>
        <w:t xml:space="preserve"> </w:t>
      </w:r>
    </w:p>
    <w:p w:rsidR="00053549" w:rsidRPr="000B1431" w:rsidRDefault="00E431E9" w:rsidP="002B3AD0">
      <w:pPr>
        <w:ind w:firstLine="567"/>
        <w:jc w:val="both"/>
        <w:rPr>
          <w:rFonts w:ascii="Arial" w:hAnsi="Arial" w:cs="Arial"/>
          <w:sz w:val="24"/>
          <w:szCs w:val="24"/>
        </w:rPr>
      </w:pPr>
      <w:r w:rsidRPr="000B1431">
        <w:rPr>
          <w:rFonts w:ascii="Arial" w:hAnsi="Arial" w:cs="Arial"/>
          <w:sz w:val="24"/>
          <w:szCs w:val="24"/>
        </w:rPr>
        <w:t>образования Белореченский район</w:t>
      </w:r>
      <w:r w:rsidR="00E24F14" w:rsidRPr="000B1431">
        <w:rPr>
          <w:rFonts w:ascii="Arial" w:hAnsi="Arial" w:cs="Arial"/>
          <w:sz w:val="24"/>
          <w:szCs w:val="24"/>
        </w:rPr>
        <w:t xml:space="preserve"> </w:t>
      </w:r>
    </w:p>
    <w:p w:rsidR="00D066AC" w:rsidRPr="000B1431" w:rsidRDefault="00E431E9" w:rsidP="002B3AD0">
      <w:pPr>
        <w:ind w:firstLine="567"/>
        <w:jc w:val="both"/>
        <w:rPr>
          <w:rFonts w:ascii="Arial" w:hAnsi="Arial" w:cs="Arial"/>
          <w:sz w:val="24"/>
          <w:szCs w:val="24"/>
        </w:rPr>
      </w:pPr>
      <w:proofErr w:type="spellStart"/>
      <w:r w:rsidRPr="000B1431">
        <w:rPr>
          <w:rFonts w:ascii="Arial" w:hAnsi="Arial" w:cs="Arial"/>
          <w:sz w:val="24"/>
          <w:szCs w:val="24"/>
        </w:rPr>
        <w:t>М.Б.Омаров</w:t>
      </w:r>
      <w:proofErr w:type="spellEnd"/>
    </w:p>
    <w:sectPr w:rsidR="00D066AC" w:rsidRPr="000B1431" w:rsidSect="00EE1455">
      <w:pgSz w:w="11906" w:h="16838"/>
      <w:pgMar w:top="1134" w:right="567"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446" w:rsidRDefault="00D42446" w:rsidP="00AE25B4">
      <w:r>
        <w:separator/>
      </w:r>
    </w:p>
  </w:endnote>
  <w:endnote w:type="continuationSeparator" w:id="0">
    <w:p w:rsidR="00D42446" w:rsidRDefault="00D42446" w:rsidP="00AE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446" w:rsidRDefault="00D42446" w:rsidP="00AE25B4">
      <w:r>
        <w:separator/>
      </w:r>
    </w:p>
  </w:footnote>
  <w:footnote w:type="continuationSeparator" w:id="0">
    <w:p w:rsidR="00D42446" w:rsidRDefault="00D42446" w:rsidP="00AE2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532A6"/>
    <w:multiLevelType w:val="hybridMultilevel"/>
    <w:tmpl w:val="9208E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06186A"/>
    <w:multiLevelType w:val="hybridMultilevel"/>
    <w:tmpl w:val="7D9EB73C"/>
    <w:lvl w:ilvl="0" w:tplc="DF205940">
      <w:start w:val="2"/>
      <w:numFmt w:val="decimal"/>
      <w:lvlText w:val="%1."/>
      <w:lvlJc w:val="left"/>
      <w:pPr>
        <w:ind w:left="2345"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2">
    <w:nsid w:val="5CF31C97"/>
    <w:multiLevelType w:val="hybridMultilevel"/>
    <w:tmpl w:val="2FECEDA2"/>
    <w:lvl w:ilvl="0" w:tplc="1374AA2E">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337652C"/>
    <w:multiLevelType w:val="hybridMultilevel"/>
    <w:tmpl w:val="D18EBBA0"/>
    <w:lvl w:ilvl="0" w:tplc="507AC91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40"/>
    <w:rsid w:val="0001040D"/>
    <w:rsid w:val="00022868"/>
    <w:rsid w:val="000274C8"/>
    <w:rsid w:val="00050368"/>
    <w:rsid w:val="00053549"/>
    <w:rsid w:val="000535C0"/>
    <w:rsid w:val="000563C1"/>
    <w:rsid w:val="00083187"/>
    <w:rsid w:val="0008429C"/>
    <w:rsid w:val="00084716"/>
    <w:rsid w:val="000853EC"/>
    <w:rsid w:val="00090773"/>
    <w:rsid w:val="0009544F"/>
    <w:rsid w:val="00096B77"/>
    <w:rsid w:val="000B1431"/>
    <w:rsid w:val="000B21CE"/>
    <w:rsid w:val="000B3CC0"/>
    <w:rsid w:val="000C786B"/>
    <w:rsid w:val="000E24D4"/>
    <w:rsid w:val="000E4B04"/>
    <w:rsid w:val="000F5B5B"/>
    <w:rsid w:val="001047BF"/>
    <w:rsid w:val="00127483"/>
    <w:rsid w:val="001913BA"/>
    <w:rsid w:val="001977CF"/>
    <w:rsid w:val="001A4C7E"/>
    <w:rsid w:val="001B3D60"/>
    <w:rsid w:val="001C2674"/>
    <w:rsid w:val="001D2584"/>
    <w:rsid w:val="001E73CF"/>
    <w:rsid w:val="00200191"/>
    <w:rsid w:val="00211F5F"/>
    <w:rsid w:val="00240AB7"/>
    <w:rsid w:val="0025483C"/>
    <w:rsid w:val="002717EE"/>
    <w:rsid w:val="00273138"/>
    <w:rsid w:val="00286E40"/>
    <w:rsid w:val="002A2F5B"/>
    <w:rsid w:val="002A3F4C"/>
    <w:rsid w:val="002A3FE3"/>
    <w:rsid w:val="002A7D52"/>
    <w:rsid w:val="002B3AD0"/>
    <w:rsid w:val="002C0108"/>
    <w:rsid w:val="002C1234"/>
    <w:rsid w:val="002C41CE"/>
    <w:rsid w:val="002C4D4E"/>
    <w:rsid w:val="002C5FD2"/>
    <w:rsid w:val="002F683F"/>
    <w:rsid w:val="002F74C8"/>
    <w:rsid w:val="00302620"/>
    <w:rsid w:val="00314232"/>
    <w:rsid w:val="0031492F"/>
    <w:rsid w:val="00314D1B"/>
    <w:rsid w:val="00323142"/>
    <w:rsid w:val="003248EF"/>
    <w:rsid w:val="00326D78"/>
    <w:rsid w:val="00345278"/>
    <w:rsid w:val="003669F8"/>
    <w:rsid w:val="00371062"/>
    <w:rsid w:val="0037631E"/>
    <w:rsid w:val="003856F3"/>
    <w:rsid w:val="003934BE"/>
    <w:rsid w:val="003D215D"/>
    <w:rsid w:val="003D228C"/>
    <w:rsid w:val="00415B3C"/>
    <w:rsid w:val="00433635"/>
    <w:rsid w:val="0043374A"/>
    <w:rsid w:val="00440115"/>
    <w:rsid w:val="00442431"/>
    <w:rsid w:val="004503C3"/>
    <w:rsid w:val="00451C30"/>
    <w:rsid w:val="00461E17"/>
    <w:rsid w:val="004721D3"/>
    <w:rsid w:val="004830B8"/>
    <w:rsid w:val="00495D54"/>
    <w:rsid w:val="004B0450"/>
    <w:rsid w:val="004B4C47"/>
    <w:rsid w:val="004D764D"/>
    <w:rsid w:val="004E0E96"/>
    <w:rsid w:val="004F443F"/>
    <w:rsid w:val="00511D01"/>
    <w:rsid w:val="00511FF6"/>
    <w:rsid w:val="0053304C"/>
    <w:rsid w:val="00560DC7"/>
    <w:rsid w:val="005659EC"/>
    <w:rsid w:val="005723A4"/>
    <w:rsid w:val="00573EA6"/>
    <w:rsid w:val="00591B18"/>
    <w:rsid w:val="005B0957"/>
    <w:rsid w:val="005C3606"/>
    <w:rsid w:val="005D4F38"/>
    <w:rsid w:val="005E5008"/>
    <w:rsid w:val="006025EE"/>
    <w:rsid w:val="006063B0"/>
    <w:rsid w:val="00612651"/>
    <w:rsid w:val="00614124"/>
    <w:rsid w:val="0062143E"/>
    <w:rsid w:val="00630D4E"/>
    <w:rsid w:val="00637D63"/>
    <w:rsid w:val="00642C8C"/>
    <w:rsid w:val="006576C0"/>
    <w:rsid w:val="006623D1"/>
    <w:rsid w:val="006647CD"/>
    <w:rsid w:val="00675E04"/>
    <w:rsid w:val="00687EB7"/>
    <w:rsid w:val="00697C37"/>
    <w:rsid w:val="006A6102"/>
    <w:rsid w:val="006C4584"/>
    <w:rsid w:val="006C4E5C"/>
    <w:rsid w:val="006E31B9"/>
    <w:rsid w:val="00701006"/>
    <w:rsid w:val="0070378E"/>
    <w:rsid w:val="0070604E"/>
    <w:rsid w:val="007129EF"/>
    <w:rsid w:val="007136C4"/>
    <w:rsid w:val="00716507"/>
    <w:rsid w:val="007175F4"/>
    <w:rsid w:val="00722789"/>
    <w:rsid w:val="00730F46"/>
    <w:rsid w:val="00752E3F"/>
    <w:rsid w:val="00782EB9"/>
    <w:rsid w:val="00784CF5"/>
    <w:rsid w:val="007862A4"/>
    <w:rsid w:val="007973AC"/>
    <w:rsid w:val="007A6139"/>
    <w:rsid w:val="007C3CEF"/>
    <w:rsid w:val="007D27ED"/>
    <w:rsid w:val="007D5F84"/>
    <w:rsid w:val="007D6DC2"/>
    <w:rsid w:val="007E5CF2"/>
    <w:rsid w:val="007E72ED"/>
    <w:rsid w:val="007F2ABC"/>
    <w:rsid w:val="007F300E"/>
    <w:rsid w:val="007F78C6"/>
    <w:rsid w:val="00800D05"/>
    <w:rsid w:val="008012EF"/>
    <w:rsid w:val="008043E6"/>
    <w:rsid w:val="00816CFC"/>
    <w:rsid w:val="008202A3"/>
    <w:rsid w:val="00830A44"/>
    <w:rsid w:val="0083350E"/>
    <w:rsid w:val="008371CF"/>
    <w:rsid w:val="008375D7"/>
    <w:rsid w:val="00851EFC"/>
    <w:rsid w:val="008745B7"/>
    <w:rsid w:val="00877418"/>
    <w:rsid w:val="008A6385"/>
    <w:rsid w:val="008A7E56"/>
    <w:rsid w:val="008B0274"/>
    <w:rsid w:val="008B3493"/>
    <w:rsid w:val="008E3CEC"/>
    <w:rsid w:val="008F5ACC"/>
    <w:rsid w:val="00915DCC"/>
    <w:rsid w:val="00925B76"/>
    <w:rsid w:val="009354B2"/>
    <w:rsid w:val="009373DD"/>
    <w:rsid w:val="00941842"/>
    <w:rsid w:val="00954DB4"/>
    <w:rsid w:val="00993640"/>
    <w:rsid w:val="009B050B"/>
    <w:rsid w:val="009B24D6"/>
    <w:rsid w:val="009B58CC"/>
    <w:rsid w:val="009C4E60"/>
    <w:rsid w:val="00A00719"/>
    <w:rsid w:val="00A152A2"/>
    <w:rsid w:val="00A15416"/>
    <w:rsid w:val="00A20812"/>
    <w:rsid w:val="00A25274"/>
    <w:rsid w:val="00A55F63"/>
    <w:rsid w:val="00A6035E"/>
    <w:rsid w:val="00A81A0F"/>
    <w:rsid w:val="00A92000"/>
    <w:rsid w:val="00A96136"/>
    <w:rsid w:val="00AA4280"/>
    <w:rsid w:val="00AA789C"/>
    <w:rsid w:val="00AB1D8F"/>
    <w:rsid w:val="00AB5F80"/>
    <w:rsid w:val="00AC634D"/>
    <w:rsid w:val="00AD1B33"/>
    <w:rsid w:val="00AD37E5"/>
    <w:rsid w:val="00AE25B4"/>
    <w:rsid w:val="00AF0181"/>
    <w:rsid w:val="00B01107"/>
    <w:rsid w:val="00B05FDD"/>
    <w:rsid w:val="00B07D63"/>
    <w:rsid w:val="00B11794"/>
    <w:rsid w:val="00B20462"/>
    <w:rsid w:val="00B26C3C"/>
    <w:rsid w:val="00B32174"/>
    <w:rsid w:val="00B4345C"/>
    <w:rsid w:val="00B46117"/>
    <w:rsid w:val="00B5481E"/>
    <w:rsid w:val="00B60379"/>
    <w:rsid w:val="00B63619"/>
    <w:rsid w:val="00B64106"/>
    <w:rsid w:val="00B6562E"/>
    <w:rsid w:val="00B87C66"/>
    <w:rsid w:val="00BA6E40"/>
    <w:rsid w:val="00BB0349"/>
    <w:rsid w:val="00BB5BB1"/>
    <w:rsid w:val="00BC343D"/>
    <w:rsid w:val="00BD41EF"/>
    <w:rsid w:val="00BE04CB"/>
    <w:rsid w:val="00BE1612"/>
    <w:rsid w:val="00BE4F27"/>
    <w:rsid w:val="00C123D5"/>
    <w:rsid w:val="00C25E0A"/>
    <w:rsid w:val="00C307F9"/>
    <w:rsid w:val="00C7210F"/>
    <w:rsid w:val="00C738EE"/>
    <w:rsid w:val="00C7523E"/>
    <w:rsid w:val="00C75FD5"/>
    <w:rsid w:val="00C94098"/>
    <w:rsid w:val="00C973D1"/>
    <w:rsid w:val="00CB4595"/>
    <w:rsid w:val="00CB76B9"/>
    <w:rsid w:val="00CD3DB1"/>
    <w:rsid w:val="00CE3522"/>
    <w:rsid w:val="00CF7672"/>
    <w:rsid w:val="00D004EE"/>
    <w:rsid w:val="00D02C90"/>
    <w:rsid w:val="00D04EA1"/>
    <w:rsid w:val="00D066AC"/>
    <w:rsid w:val="00D10B11"/>
    <w:rsid w:val="00D1341B"/>
    <w:rsid w:val="00D16AD4"/>
    <w:rsid w:val="00D27D1E"/>
    <w:rsid w:val="00D31DF6"/>
    <w:rsid w:val="00D335C9"/>
    <w:rsid w:val="00D42446"/>
    <w:rsid w:val="00D43DE4"/>
    <w:rsid w:val="00D467EF"/>
    <w:rsid w:val="00D57060"/>
    <w:rsid w:val="00D66B25"/>
    <w:rsid w:val="00D75AC1"/>
    <w:rsid w:val="00D769C8"/>
    <w:rsid w:val="00D80F28"/>
    <w:rsid w:val="00D829B6"/>
    <w:rsid w:val="00D82C74"/>
    <w:rsid w:val="00DB5D49"/>
    <w:rsid w:val="00DB62E7"/>
    <w:rsid w:val="00DD7019"/>
    <w:rsid w:val="00DE2334"/>
    <w:rsid w:val="00DE6B13"/>
    <w:rsid w:val="00DF6218"/>
    <w:rsid w:val="00E02A1D"/>
    <w:rsid w:val="00E120DB"/>
    <w:rsid w:val="00E24F14"/>
    <w:rsid w:val="00E431E9"/>
    <w:rsid w:val="00E43563"/>
    <w:rsid w:val="00E540CD"/>
    <w:rsid w:val="00E5676C"/>
    <w:rsid w:val="00E573CD"/>
    <w:rsid w:val="00E57EEF"/>
    <w:rsid w:val="00E67FF7"/>
    <w:rsid w:val="00E7349B"/>
    <w:rsid w:val="00E93324"/>
    <w:rsid w:val="00E97D57"/>
    <w:rsid w:val="00EA4380"/>
    <w:rsid w:val="00EA6A70"/>
    <w:rsid w:val="00EA7C87"/>
    <w:rsid w:val="00EB3798"/>
    <w:rsid w:val="00EB7744"/>
    <w:rsid w:val="00EC2A4F"/>
    <w:rsid w:val="00EE01CE"/>
    <w:rsid w:val="00EE1455"/>
    <w:rsid w:val="00EE33AC"/>
    <w:rsid w:val="00EF52B4"/>
    <w:rsid w:val="00EF7AF8"/>
    <w:rsid w:val="00F16FD6"/>
    <w:rsid w:val="00F23334"/>
    <w:rsid w:val="00F30EE8"/>
    <w:rsid w:val="00F44E3E"/>
    <w:rsid w:val="00F46633"/>
    <w:rsid w:val="00F54678"/>
    <w:rsid w:val="00F66EAA"/>
    <w:rsid w:val="00F67B1A"/>
    <w:rsid w:val="00F74B5B"/>
    <w:rsid w:val="00F80151"/>
    <w:rsid w:val="00F82731"/>
    <w:rsid w:val="00F87527"/>
    <w:rsid w:val="00F93A73"/>
    <w:rsid w:val="00FA2AD0"/>
    <w:rsid w:val="00FA3A6A"/>
    <w:rsid w:val="00FA7A90"/>
    <w:rsid w:val="00FC7CD1"/>
    <w:rsid w:val="00FD6A87"/>
    <w:rsid w:val="00FF4BF2"/>
    <w:rsid w:val="00FF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pPr>
      <w:keepNext/>
      <w:jc w:val="center"/>
      <w:outlineLvl w:val="0"/>
    </w:pPr>
    <w:rPr>
      <w:rFonts w:ascii="Arial" w:hAnsi="Arial"/>
      <w:b/>
      <w:sz w:val="20"/>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jc w:val="center"/>
      <w:outlineLvl w:val="2"/>
    </w:pPr>
    <w:rPr>
      <w:b/>
    </w:rPr>
  </w:style>
  <w:style w:type="paragraph" w:styleId="4">
    <w:name w:val="heading 4"/>
    <w:basedOn w:val="a"/>
    <w:next w:val="a"/>
    <w:qFormat/>
    <w:pPr>
      <w:keepNext/>
      <w:jc w:val="center"/>
      <w:outlineLvl w:val="3"/>
    </w:pPr>
  </w:style>
  <w:style w:type="paragraph" w:styleId="5">
    <w:name w:val="heading 5"/>
    <w:basedOn w:val="a"/>
    <w:next w:val="a"/>
    <w:qFormat/>
    <w:pPr>
      <w:keepNext/>
      <w:jc w:val="center"/>
      <w:outlineLvl w:val="4"/>
    </w:pPr>
    <w:rPr>
      <w:b/>
      <w:sz w:val="29"/>
    </w:rPr>
  </w:style>
  <w:style w:type="paragraph" w:styleId="6">
    <w:name w:val="heading 6"/>
    <w:basedOn w:val="a"/>
    <w:next w:val="a"/>
    <w:qFormat/>
    <w:pPr>
      <w:keepNext/>
      <w:jc w:val="center"/>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6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E02A1D"/>
    <w:rPr>
      <w:rFonts w:ascii="Tahoma" w:hAnsi="Tahoma" w:cs="Tahoma"/>
      <w:sz w:val="16"/>
      <w:szCs w:val="16"/>
    </w:rPr>
  </w:style>
  <w:style w:type="paragraph" w:customStyle="1" w:styleId="a5">
    <w:name w:val="Знак"/>
    <w:basedOn w:val="a"/>
    <w:rsid w:val="0083350E"/>
    <w:pPr>
      <w:spacing w:after="160" w:line="240" w:lineRule="exact"/>
    </w:pPr>
    <w:rPr>
      <w:rFonts w:ascii="Verdana" w:hAnsi="Verdana"/>
      <w:sz w:val="20"/>
      <w:lang w:val="en-US" w:eastAsia="en-US"/>
    </w:rPr>
  </w:style>
  <w:style w:type="paragraph" w:styleId="a6">
    <w:name w:val="No Spacing"/>
    <w:uiPriority w:val="99"/>
    <w:qFormat/>
    <w:rsid w:val="0083350E"/>
    <w:rPr>
      <w:rFonts w:ascii="Calibri" w:hAnsi="Calibri"/>
      <w:sz w:val="22"/>
      <w:szCs w:val="22"/>
    </w:rPr>
  </w:style>
  <w:style w:type="paragraph" w:customStyle="1" w:styleId="Default">
    <w:name w:val="Default"/>
    <w:rsid w:val="00B11794"/>
    <w:pPr>
      <w:autoSpaceDE w:val="0"/>
      <w:autoSpaceDN w:val="0"/>
      <w:adjustRightInd w:val="0"/>
    </w:pPr>
    <w:rPr>
      <w:rFonts w:eastAsia="Calibri"/>
      <w:color w:val="000000"/>
      <w:sz w:val="24"/>
      <w:szCs w:val="24"/>
      <w:lang w:eastAsia="en-US"/>
    </w:rPr>
  </w:style>
  <w:style w:type="paragraph" w:styleId="a7">
    <w:name w:val="List Paragraph"/>
    <w:basedOn w:val="a"/>
    <w:uiPriority w:val="34"/>
    <w:qFormat/>
    <w:rsid w:val="00D31DF6"/>
    <w:pPr>
      <w:spacing w:line="360" w:lineRule="auto"/>
      <w:ind w:left="720"/>
      <w:contextualSpacing/>
      <w:jc w:val="both"/>
    </w:pPr>
  </w:style>
  <w:style w:type="paragraph" w:styleId="a8">
    <w:name w:val="header"/>
    <w:basedOn w:val="a"/>
    <w:link w:val="a9"/>
    <w:uiPriority w:val="99"/>
    <w:rsid w:val="00AE25B4"/>
    <w:pPr>
      <w:tabs>
        <w:tab w:val="center" w:pos="4677"/>
        <w:tab w:val="right" w:pos="9355"/>
      </w:tabs>
    </w:pPr>
    <w:rPr>
      <w:lang w:val="x-none" w:eastAsia="x-none"/>
    </w:rPr>
  </w:style>
  <w:style w:type="character" w:customStyle="1" w:styleId="a9">
    <w:name w:val="Верхний колонтитул Знак"/>
    <w:link w:val="a8"/>
    <w:uiPriority w:val="99"/>
    <w:rsid w:val="00AE25B4"/>
    <w:rPr>
      <w:sz w:val="28"/>
    </w:rPr>
  </w:style>
  <w:style w:type="paragraph" w:styleId="aa">
    <w:name w:val="footer"/>
    <w:basedOn w:val="a"/>
    <w:link w:val="ab"/>
    <w:rsid w:val="00AE25B4"/>
    <w:pPr>
      <w:tabs>
        <w:tab w:val="center" w:pos="4677"/>
        <w:tab w:val="right" w:pos="9355"/>
      </w:tabs>
    </w:pPr>
    <w:rPr>
      <w:lang w:val="x-none" w:eastAsia="x-none"/>
    </w:rPr>
  </w:style>
  <w:style w:type="character" w:customStyle="1" w:styleId="ab">
    <w:name w:val="Нижний колонтитул Знак"/>
    <w:link w:val="aa"/>
    <w:rsid w:val="00AE25B4"/>
    <w:rPr>
      <w:sz w:val="28"/>
    </w:rPr>
  </w:style>
  <w:style w:type="paragraph" w:customStyle="1" w:styleId="headertext">
    <w:name w:val="headertext"/>
    <w:basedOn w:val="a"/>
    <w:rsid w:val="002F74C8"/>
    <w:pPr>
      <w:spacing w:before="100" w:beforeAutospacing="1" w:after="100" w:afterAutospacing="1"/>
    </w:pPr>
    <w:rPr>
      <w:sz w:val="24"/>
      <w:szCs w:val="24"/>
    </w:rPr>
  </w:style>
  <w:style w:type="paragraph" w:customStyle="1" w:styleId="formattext">
    <w:name w:val="formattext"/>
    <w:basedOn w:val="a"/>
    <w:rsid w:val="002F74C8"/>
    <w:pPr>
      <w:spacing w:before="100" w:beforeAutospacing="1" w:after="100" w:afterAutospacing="1"/>
    </w:pPr>
    <w:rPr>
      <w:sz w:val="24"/>
      <w:szCs w:val="24"/>
    </w:rPr>
  </w:style>
  <w:style w:type="character" w:styleId="ac">
    <w:name w:val="Hyperlink"/>
    <w:uiPriority w:val="99"/>
    <w:unhideWhenUsed/>
    <w:rsid w:val="002F74C8"/>
    <w:rPr>
      <w:color w:val="0000FF"/>
      <w:u w:val="single"/>
    </w:rPr>
  </w:style>
  <w:style w:type="paragraph" w:styleId="ad">
    <w:name w:val="Normal (Web)"/>
    <w:basedOn w:val="a"/>
    <w:uiPriority w:val="99"/>
    <w:unhideWhenUsed/>
    <w:rsid w:val="00A152A2"/>
    <w:pPr>
      <w:spacing w:before="100" w:beforeAutospacing="1" w:after="100" w:afterAutospacing="1"/>
    </w:pPr>
    <w:rPr>
      <w:sz w:val="24"/>
      <w:szCs w:val="24"/>
    </w:rPr>
  </w:style>
  <w:style w:type="character" w:customStyle="1" w:styleId="ae">
    <w:name w:val="Основной текст_"/>
    <w:link w:val="10"/>
    <w:rsid w:val="00084716"/>
    <w:rPr>
      <w:b/>
      <w:bCs/>
      <w:sz w:val="18"/>
      <w:szCs w:val="18"/>
      <w:shd w:val="clear" w:color="auto" w:fill="FFFFFF"/>
    </w:rPr>
  </w:style>
  <w:style w:type="character" w:customStyle="1" w:styleId="105pt">
    <w:name w:val="Основной текст + 10;5 pt;Не полужирный"/>
    <w:rsid w:val="00084716"/>
    <w:rPr>
      <w:b/>
      <w:bCs/>
      <w:color w:val="000000"/>
      <w:spacing w:val="0"/>
      <w:w w:val="100"/>
      <w:position w:val="0"/>
      <w:sz w:val="21"/>
      <w:szCs w:val="21"/>
      <w:shd w:val="clear" w:color="auto" w:fill="FFFFFF"/>
      <w:lang w:val="ru-RU"/>
    </w:rPr>
  </w:style>
  <w:style w:type="paragraph" w:customStyle="1" w:styleId="10">
    <w:name w:val="Основной текст1"/>
    <w:basedOn w:val="a"/>
    <w:link w:val="ae"/>
    <w:rsid w:val="00084716"/>
    <w:pPr>
      <w:widowControl w:val="0"/>
      <w:shd w:val="clear" w:color="auto" w:fill="FFFFFF"/>
      <w:spacing w:line="230" w:lineRule="exact"/>
      <w:jc w:val="center"/>
    </w:pPr>
    <w:rPr>
      <w:b/>
      <w:bCs/>
      <w:sz w:val="18"/>
      <w:szCs w:val="18"/>
      <w:lang w:val="x-none" w:eastAsia="x-none"/>
    </w:rPr>
  </w:style>
  <w:style w:type="paragraph" w:customStyle="1" w:styleId="dktexleft">
    <w:name w:val="dktexleft"/>
    <w:basedOn w:val="a"/>
    <w:rsid w:val="004B0450"/>
    <w:pPr>
      <w:spacing w:before="100" w:beforeAutospacing="1" w:after="100" w:afterAutospacing="1"/>
    </w:pPr>
    <w:rPr>
      <w:sz w:val="24"/>
      <w:szCs w:val="24"/>
    </w:rPr>
  </w:style>
  <w:style w:type="paragraph" w:customStyle="1" w:styleId="dktexright">
    <w:name w:val="dktexright"/>
    <w:basedOn w:val="a"/>
    <w:rsid w:val="004B0450"/>
    <w:pPr>
      <w:spacing w:before="100" w:beforeAutospacing="1" w:after="100" w:afterAutospacing="1"/>
    </w:pPr>
    <w:rPr>
      <w:sz w:val="24"/>
      <w:szCs w:val="24"/>
    </w:rPr>
  </w:style>
  <w:style w:type="paragraph" w:styleId="HTML">
    <w:name w:val="HTML Preformatted"/>
    <w:basedOn w:val="a"/>
    <w:link w:val="HTML0"/>
    <w:uiPriority w:val="99"/>
    <w:unhideWhenUsed/>
    <w:rsid w:val="004B0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uiPriority w:val="99"/>
    <w:rsid w:val="004B0450"/>
    <w:rPr>
      <w:rFonts w:ascii="Courier New" w:hAnsi="Courier New" w:cs="Courier New"/>
    </w:rPr>
  </w:style>
  <w:style w:type="character" w:styleId="af">
    <w:name w:val="Strong"/>
    <w:uiPriority w:val="22"/>
    <w:qFormat/>
    <w:rsid w:val="00090773"/>
    <w:rPr>
      <w:b/>
      <w:bCs/>
    </w:rPr>
  </w:style>
  <w:style w:type="paragraph" w:customStyle="1" w:styleId="ConsPlusTitle">
    <w:name w:val="ConsPlusTitle"/>
    <w:rsid w:val="00B4345C"/>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pPr>
      <w:keepNext/>
      <w:jc w:val="center"/>
      <w:outlineLvl w:val="0"/>
    </w:pPr>
    <w:rPr>
      <w:rFonts w:ascii="Arial" w:hAnsi="Arial"/>
      <w:b/>
      <w:sz w:val="20"/>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jc w:val="center"/>
      <w:outlineLvl w:val="2"/>
    </w:pPr>
    <w:rPr>
      <w:b/>
    </w:rPr>
  </w:style>
  <w:style w:type="paragraph" w:styleId="4">
    <w:name w:val="heading 4"/>
    <w:basedOn w:val="a"/>
    <w:next w:val="a"/>
    <w:qFormat/>
    <w:pPr>
      <w:keepNext/>
      <w:jc w:val="center"/>
      <w:outlineLvl w:val="3"/>
    </w:pPr>
  </w:style>
  <w:style w:type="paragraph" w:styleId="5">
    <w:name w:val="heading 5"/>
    <w:basedOn w:val="a"/>
    <w:next w:val="a"/>
    <w:qFormat/>
    <w:pPr>
      <w:keepNext/>
      <w:jc w:val="center"/>
      <w:outlineLvl w:val="4"/>
    </w:pPr>
    <w:rPr>
      <w:b/>
      <w:sz w:val="29"/>
    </w:rPr>
  </w:style>
  <w:style w:type="paragraph" w:styleId="6">
    <w:name w:val="heading 6"/>
    <w:basedOn w:val="a"/>
    <w:next w:val="a"/>
    <w:qFormat/>
    <w:pPr>
      <w:keepNext/>
      <w:jc w:val="center"/>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6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E02A1D"/>
    <w:rPr>
      <w:rFonts w:ascii="Tahoma" w:hAnsi="Tahoma" w:cs="Tahoma"/>
      <w:sz w:val="16"/>
      <w:szCs w:val="16"/>
    </w:rPr>
  </w:style>
  <w:style w:type="paragraph" w:customStyle="1" w:styleId="a5">
    <w:name w:val="Знак"/>
    <w:basedOn w:val="a"/>
    <w:rsid w:val="0083350E"/>
    <w:pPr>
      <w:spacing w:after="160" w:line="240" w:lineRule="exact"/>
    </w:pPr>
    <w:rPr>
      <w:rFonts w:ascii="Verdana" w:hAnsi="Verdana"/>
      <w:sz w:val="20"/>
      <w:lang w:val="en-US" w:eastAsia="en-US"/>
    </w:rPr>
  </w:style>
  <w:style w:type="paragraph" w:styleId="a6">
    <w:name w:val="No Spacing"/>
    <w:uiPriority w:val="99"/>
    <w:qFormat/>
    <w:rsid w:val="0083350E"/>
    <w:rPr>
      <w:rFonts w:ascii="Calibri" w:hAnsi="Calibri"/>
      <w:sz w:val="22"/>
      <w:szCs w:val="22"/>
    </w:rPr>
  </w:style>
  <w:style w:type="paragraph" w:customStyle="1" w:styleId="Default">
    <w:name w:val="Default"/>
    <w:rsid w:val="00B11794"/>
    <w:pPr>
      <w:autoSpaceDE w:val="0"/>
      <w:autoSpaceDN w:val="0"/>
      <w:adjustRightInd w:val="0"/>
    </w:pPr>
    <w:rPr>
      <w:rFonts w:eastAsia="Calibri"/>
      <w:color w:val="000000"/>
      <w:sz w:val="24"/>
      <w:szCs w:val="24"/>
      <w:lang w:eastAsia="en-US"/>
    </w:rPr>
  </w:style>
  <w:style w:type="paragraph" w:styleId="a7">
    <w:name w:val="List Paragraph"/>
    <w:basedOn w:val="a"/>
    <w:uiPriority w:val="34"/>
    <w:qFormat/>
    <w:rsid w:val="00D31DF6"/>
    <w:pPr>
      <w:spacing w:line="360" w:lineRule="auto"/>
      <w:ind w:left="720"/>
      <w:contextualSpacing/>
      <w:jc w:val="both"/>
    </w:pPr>
  </w:style>
  <w:style w:type="paragraph" w:styleId="a8">
    <w:name w:val="header"/>
    <w:basedOn w:val="a"/>
    <w:link w:val="a9"/>
    <w:uiPriority w:val="99"/>
    <w:rsid w:val="00AE25B4"/>
    <w:pPr>
      <w:tabs>
        <w:tab w:val="center" w:pos="4677"/>
        <w:tab w:val="right" w:pos="9355"/>
      </w:tabs>
    </w:pPr>
    <w:rPr>
      <w:lang w:val="x-none" w:eastAsia="x-none"/>
    </w:rPr>
  </w:style>
  <w:style w:type="character" w:customStyle="1" w:styleId="a9">
    <w:name w:val="Верхний колонтитул Знак"/>
    <w:link w:val="a8"/>
    <w:uiPriority w:val="99"/>
    <w:rsid w:val="00AE25B4"/>
    <w:rPr>
      <w:sz w:val="28"/>
    </w:rPr>
  </w:style>
  <w:style w:type="paragraph" w:styleId="aa">
    <w:name w:val="footer"/>
    <w:basedOn w:val="a"/>
    <w:link w:val="ab"/>
    <w:rsid w:val="00AE25B4"/>
    <w:pPr>
      <w:tabs>
        <w:tab w:val="center" w:pos="4677"/>
        <w:tab w:val="right" w:pos="9355"/>
      </w:tabs>
    </w:pPr>
    <w:rPr>
      <w:lang w:val="x-none" w:eastAsia="x-none"/>
    </w:rPr>
  </w:style>
  <w:style w:type="character" w:customStyle="1" w:styleId="ab">
    <w:name w:val="Нижний колонтитул Знак"/>
    <w:link w:val="aa"/>
    <w:rsid w:val="00AE25B4"/>
    <w:rPr>
      <w:sz w:val="28"/>
    </w:rPr>
  </w:style>
  <w:style w:type="paragraph" w:customStyle="1" w:styleId="headertext">
    <w:name w:val="headertext"/>
    <w:basedOn w:val="a"/>
    <w:rsid w:val="002F74C8"/>
    <w:pPr>
      <w:spacing w:before="100" w:beforeAutospacing="1" w:after="100" w:afterAutospacing="1"/>
    </w:pPr>
    <w:rPr>
      <w:sz w:val="24"/>
      <w:szCs w:val="24"/>
    </w:rPr>
  </w:style>
  <w:style w:type="paragraph" w:customStyle="1" w:styleId="formattext">
    <w:name w:val="formattext"/>
    <w:basedOn w:val="a"/>
    <w:rsid w:val="002F74C8"/>
    <w:pPr>
      <w:spacing w:before="100" w:beforeAutospacing="1" w:after="100" w:afterAutospacing="1"/>
    </w:pPr>
    <w:rPr>
      <w:sz w:val="24"/>
      <w:szCs w:val="24"/>
    </w:rPr>
  </w:style>
  <w:style w:type="character" w:styleId="ac">
    <w:name w:val="Hyperlink"/>
    <w:uiPriority w:val="99"/>
    <w:unhideWhenUsed/>
    <w:rsid w:val="002F74C8"/>
    <w:rPr>
      <w:color w:val="0000FF"/>
      <w:u w:val="single"/>
    </w:rPr>
  </w:style>
  <w:style w:type="paragraph" w:styleId="ad">
    <w:name w:val="Normal (Web)"/>
    <w:basedOn w:val="a"/>
    <w:uiPriority w:val="99"/>
    <w:unhideWhenUsed/>
    <w:rsid w:val="00A152A2"/>
    <w:pPr>
      <w:spacing w:before="100" w:beforeAutospacing="1" w:after="100" w:afterAutospacing="1"/>
    </w:pPr>
    <w:rPr>
      <w:sz w:val="24"/>
      <w:szCs w:val="24"/>
    </w:rPr>
  </w:style>
  <w:style w:type="character" w:customStyle="1" w:styleId="ae">
    <w:name w:val="Основной текст_"/>
    <w:link w:val="10"/>
    <w:rsid w:val="00084716"/>
    <w:rPr>
      <w:b/>
      <w:bCs/>
      <w:sz w:val="18"/>
      <w:szCs w:val="18"/>
      <w:shd w:val="clear" w:color="auto" w:fill="FFFFFF"/>
    </w:rPr>
  </w:style>
  <w:style w:type="character" w:customStyle="1" w:styleId="105pt">
    <w:name w:val="Основной текст + 10;5 pt;Не полужирный"/>
    <w:rsid w:val="00084716"/>
    <w:rPr>
      <w:b/>
      <w:bCs/>
      <w:color w:val="000000"/>
      <w:spacing w:val="0"/>
      <w:w w:val="100"/>
      <w:position w:val="0"/>
      <w:sz w:val="21"/>
      <w:szCs w:val="21"/>
      <w:shd w:val="clear" w:color="auto" w:fill="FFFFFF"/>
      <w:lang w:val="ru-RU"/>
    </w:rPr>
  </w:style>
  <w:style w:type="paragraph" w:customStyle="1" w:styleId="10">
    <w:name w:val="Основной текст1"/>
    <w:basedOn w:val="a"/>
    <w:link w:val="ae"/>
    <w:rsid w:val="00084716"/>
    <w:pPr>
      <w:widowControl w:val="0"/>
      <w:shd w:val="clear" w:color="auto" w:fill="FFFFFF"/>
      <w:spacing w:line="230" w:lineRule="exact"/>
      <w:jc w:val="center"/>
    </w:pPr>
    <w:rPr>
      <w:b/>
      <w:bCs/>
      <w:sz w:val="18"/>
      <w:szCs w:val="18"/>
      <w:lang w:val="x-none" w:eastAsia="x-none"/>
    </w:rPr>
  </w:style>
  <w:style w:type="paragraph" w:customStyle="1" w:styleId="dktexleft">
    <w:name w:val="dktexleft"/>
    <w:basedOn w:val="a"/>
    <w:rsid w:val="004B0450"/>
    <w:pPr>
      <w:spacing w:before="100" w:beforeAutospacing="1" w:after="100" w:afterAutospacing="1"/>
    </w:pPr>
    <w:rPr>
      <w:sz w:val="24"/>
      <w:szCs w:val="24"/>
    </w:rPr>
  </w:style>
  <w:style w:type="paragraph" w:customStyle="1" w:styleId="dktexright">
    <w:name w:val="dktexright"/>
    <w:basedOn w:val="a"/>
    <w:rsid w:val="004B0450"/>
    <w:pPr>
      <w:spacing w:before="100" w:beforeAutospacing="1" w:after="100" w:afterAutospacing="1"/>
    </w:pPr>
    <w:rPr>
      <w:sz w:val="24"/>
      <w:szCs w:val="24"/>
    </w:rPr>
  </w:style>
  <w:style w:type="paragraph" w:styleId="HTML">
    <w:name w:val="HTML Preformatted"/>
    <w:basedOn w:val="a"/>
    <w:link w:val="HTML0"/>
    <w:uiPriority w:val="99"/>
    <w:unhideWhenUsed/>
    <w:rsid w:val="004B0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uiPriority w:val="99"/>
    <w:rsid w:val="004B0450"/>
    <w:rPr>
      <w:rFonts w:ascii="Courier New" w:hAnsi="Courier New" w:cs="Courier New"/>
    </w:rPr>
  </w:style>
  <w:style w:type="character" w:styleId="af">
    <w:name w:val="Strong"/>
    <w:uiPriority w:val="22"/>
    <w:qFormat/>
    <w:rsid w:val="00090773"/>
    <w:rPr>
      <w:b/>
      <w:bCs/>
    </w:rPr>
  </w:style>
  <w:style w:type="paragraph" w:customStyle="1" w:styleId="ConsPlusTitle">
    <w:name w:val="ConsPlusTitle"/>
    <w:rsid w:val="00B4345C"/>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6875">
      <w:bodyDiv w:val="1"/>
      <w:marLeft w:val="0"/>
      <w:marRight w:val="0"/>
      <w:marTop w:val="0"/>
      <w:marBottom w:val="0"/>
      <w:divBdr>
        <w:top w:val="none" w:sz="0" w:space="0" w:color="auto"/>
        <w:left w:val="none" w:sz="0" w:space="0" w:color="auto"/>
        <w:bottom w:val="none" w:sz="0" w:space="0" w:color="auto"/>
        <w:right w:val="none" w:sz="0" w:space="0" w:color="auto"/>
      </w:divBdr>
    </w:div>
    <w:div w:id="334184773">
      <w:bodyDiv w:val="1"/>
      <w:marLeft w:val="0"/>
      <w:marRight w:val="0"/>
      <w:marTop w:val="0"/>
      <w:marBottom w:val="0"/>
      <w:divBdr>
        <w:top w:val="none" w:sz="0" w:space="0" w:color="auto"/>
        <w:left w:val="none" w:sz="0" w:space="0" w:color="auto"/>
        <w:bottom w:val="none" w:sz="0" w:space="0" w:color="auto"/>
        <w:right w:val="none" w:sz="0" w:space="0" w:color="auto"/>
      </w:divBdr>
    </w:div>
    <w:div w:id="455221055">
      <w:bodyDiv w:val="1"/>
      <w:marLeft w:val="0"/>
      <w:marRight w:val="0"/>
      <w:marTop w:val="0"/>
      <w:marBottom w:val="0"/>
      <w:divBdr>
        <w:top w:val="none" w:sz="0" w:space="0" w:color="auto"/>
        <w:left w:val="none" w:sz="0" w:space="0" w:color="auto"/>
        <w:bottom w:val="none" w:sz="0" w:space="0" w:color="auto"/>
        <w:right w:val="none" w:sz="0" w:space="0" w:color="auto"/>
      </w:divBdr>
    </w:div>
    <w:div w:id="852498907">
      <w:bodyDiv w:val="1"/>
      <w:marLeft w:val="0"/>
      <w:marRight w:val="0"/>
      <w:marTop w:val="0"/>
      <w:marBottom w:val="0"/>
      <w:divBdr>
        <w:top w:val="none" w:sz="0" w:space="0" w:color="auto"/>
        <w:left w:val="none" w:sz="0" w:space="0" w:color="auto"/>
        <w:bottom w:val="none" w:sz="0" w:space="0" w:color="auto"/>
        <w:right w:val="none" w:sz="0" w:space="0" w:color="auto"/>
      </w:divBdr>
    </w:div>
    <w:div w:id="914776358">
      <w:bodyDiv w:val="1"/>
      <w:marLeft w:val="0"/>
      <w:marRight w:val="0"/>
      <w:marTop w:val="0"/>
      <w:marBottom w:val="0"/>
      <w:divBdr>
        <w:top w:val="none" w:sz="0" w:space="0" w:color="auto"/>
        <w:left w:val="none" w:sz="0" w:space="0" w:color="auto"/>
        <w:bottom w:val="none" w:sz="0" w:space="0" w:color="auto"/>
        <w:right w:val="none" w:sz="0" w:space="0" w:color="auto"/>
      </w:divBdr>
    </w:div>
    <w:div w:id="921719956">
      <w:bodyDiv w:val="1"/>
      <w:marLeft w:val="0"/>
      <w:marRight w:val="0"/>
      <w:marTop w:val="0"/>
      <w:marBottom w:val="0"/>
      <w:divBdr>
        <w:top w:val="none" w:sz="0" w:space="0" w:color="auto"/>
        <w:left w:val="none" w:sz="0" w:space="0" w:color="auto"/>
        <w:bottom w:val="none" w:sz="0" w:space="0" w:color="auto"/>
        <w:right w:val="none" w:sz="0" w:space="0" w:color="auto"/>
      </w:divBdr>
    </w:div>
    <w:div w:id="1208025526">
      <w:bodyDiv w:val="1"/>
      <w:marLeft w:val="0"/>
      <w:marRight w:val="0"/>
      <w:marTop w:val="0"/>
      <w:marBottom w:val="0"/>
      <w:divBdr>
        <w:top w:val="none" w:sz="0" w:space="0" w:color="auto"/>
        <w:left w:val="none" w:sz="0" w:space="0" w:color="auto"/>
        <w:bottom w:val="none" w:sz="0" w:space="0" w:color="auto"/>
        <w:right w:val="none" w:sz="0" w:space="0" w:color="auto"/>
      </w:divBdr>
    </w:div>
    <w:div w:id="1265648044">
      <w:bodyDiv w:val="1"/>
      <w:marLeft w:val="0"/>
      <w:marRight w:val="0"/>
      <w:marTop w:val="0"/>
      <w:marBottom w:val="0"/>
      <w:divBdr>
        <w:top w:val="none" w:sz="0" w:space="0" w:color="auto"/>
        <w:left w:val="none" w:sz="0" w:space="0" w:color="auto"/>
        <w:bottom w:val="none" w:sz="0" w:space="0" w:color="auto"/>
        <w:right w:val="none" w:sz="0" w:space="0" w:color="auto"/>
      </w:divBdr>
    </w:div>
    <w:div w:id="1353918060">
      <w:bodyDiv w:val="1"/>
      <w:marLeft w:val="0"/>
      <w:marRight w:val="0"/>
      <w:marTop w:val="0"/>
      <w:marBottom w:val="0"/>
      <w:divBdr>
        <w:top w:val="none" w:sz="0" w:space="0" w:color="auto"/>
        <w:left w:val="none" w:sz="0" w:space="0" w:color="auto"/>
        <w:bottom w:val="none" w:sz="0" w:space="0" w:color="auto"/>
        <w:right w:val="none" w:sz="0" w:space="0" w:color="auto"/>
      </w:divBdr>
    </w:div>
    <w:div w:id="1648705156">
      <w:bodyDiv w:val="1"/>
      <w:marLeft w:val="0"/>
      <w:marRight w:val="0"/>
      <w:marTop w:val="0"/>
      <w:marBottom w:val="0"/>
      <w:divBdr>
        <w:top w:val="none" w:sz="0" w:space="0" w:color="auto"/>
        <w:left w:val="none" w:sz="0" w:space="0" w:color="auto"/>
        <w:bottom w:val="none" w:sz="0" w:space="0" w:color="auto"/>
        <w:right w:val="none" w:sz="0" w:space="0" w:color="auto"/>
      </w:divBdr>
    </w:div>
    <w:div w:id="1727147482">
      <w:bodyDiv w:val="1"/>
      <w:marLeft w:val="0"/>
      <w:marRight w:val="0"/>
      <w:marTop w:val="0"/>
      <w:marBottom w:val="0"/>
      <w:divBdr>
        <w:top w:val="none" w:sz="0" w:space="0" w:color="auto"/>
        <w:left w:val="none" w:sz="0" w:space="0" w:color="auto"/>
        <w:bottom w:val="none" w:sz="0" w:space="0" w:color="auto"/>
        <w:right w:val="none" w:sz="0" w:space="0" w:color="auto"/>
      </w:divBdr>
    </w:div>
    <w:div w:id="1795830259">
      <w:bodyDiv w:val="1"/>
      <w:marLeft w:val="0"/>
      <w:marRight w:val="0"/>
      <w:marTop w:val="0"/>
      <w:marBottom w:val="0"/>
      <w:divBdr>
        <w:top w:val="none" w:sz="0" w:space="0" w:color="auto"/>
        <w:left w:val="none" w:sz="0" w:space="0" w:color="auto"/>
        <w:bottom w:val="none" w:sz="0" w:space="0" w:color="auto"/>
        <w:right w:val="none" w:sz="0" w:space="0" w:color="auto"/>
      </w:divBdr>
    </w:div>
    <w:div w:id="1936328073">
      <w:bodyDiv w:val="1"/>
      <w:marLeft w:val="0"/>
      <w:marRight w:val="0"/>
      <w:marTop w:val="0"/>
      <w:marBottom w:val="0"/>
      <w:divBdr>
        <w:top w:val="none" w:sz="0" w:space="0" w:color="auto"/>
        <w:left w:val="none" w:sz="0" w:space="0" w:color="auto"/>
        <w:bottom w:val="none" w:sz="0" w:space="0" w:color="auto"/>
        <w:right w:val="none" w:sz="0" w:space="0" w:color="auto"/>
      </w:divBdr>
    </w:div>
    <w:div w:id="213740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7law.info/krasnodar/act6v/w016.htm" TargetMode="External"/><Relationship Id="rId13" Type="http://schemas.openxmlformats.org/officeDocument/2006/relationships/hyperlink" Target="http://7law.info/zakonodatelstvo/legal0y/v988.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7law.info/zakonodatelstvo/act4i/w55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7law.info/zakonodatelstvo/act4i/w558.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7law.info/krasnodar/act7p/g988.htm" TargetMode="External"/><Relationship Id="rId4" Type="http://schemas.openxmlformats.org/officeDocument/2006/relationships/settings" Target="settings.xml"/><Relationship Id="rId9" Type="http://schemas.openxmlformats.org/officeDocument/2006/relationships/hyperlink" Target="http://7law.info/krasnodar/act7p/g988.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5327</Words>
  <Characters>30367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35623</CharactersWithSpaces>
  <SharedDoc>false</SharedDoc>
  <HLinks>
    <vt:vector size="36" baseType="variant">
      <vt:variant>
        <vt:i4>4194319</vt:i4>
      </vt:variant>
      <vt:variant>
        <vt:i4>15</vt:i4>
      </vt:variant>
      <vt:variant>
        <vt:i4>0</vt:i4>
      </vt:variant>
      <vt:variant>
        <vt:i4>5</vt:i4>
      </vt:variant>
      <vt:variant>
        <vt:lpwstr>http://7law.info/zakonodatelstvo/legal0y/v988.htm</vt:lpwstr>
      </vt:variant>
      <vt:variant>
        <vt:lpwstr/>
      </vt:variant>
      <vt:variant>
        <vt:i4>3014752</vt:i4>
      </vt:variant>
      <vt:variant>
        <vt:i4>12</vt:i4>
      </vt:variant>
      <vt:variant>
        <vt:i4>0</vt:i4>
      </vt:variant>
      <vt:variant>
        <vt:i4>5</vt:i4>
      </vt:variant>
      <vt:variant>
        <vt:lpwstr>http://7law.info/zakonodatelstvo/act4i/w558.htm</vt:lpwstr>
      </vt:variant>
      <vt:variant>
        <vt:lpwstr/>
      </vt:variant>
      <vt:variant>
        <vt:i4>3014752</vt:i4>
      </vt:variant>
      <vt:variant>
        <vt:i4>9</vt:i4>
      </vt:variant>
      <vt:variant>
        <vt:i4>0</vt:i4>
      </vt:variant>
      <vt:variant>
        <vt:i4>5</vt:i4>
      </vt:variant>
      <vt:variant>
        <vt:lpwstr>http://7law.info/zakonodatelstvo/act4i/w558.htm</vt:lpwstr>
      </vt:variant>
      <vt:variant>
        <vt:lpwstr/>
      </vt:variant>
      <vt:variant>
        <vt:i4>4194304</vt:i4>
      </vt:variant>
      <vt:variant>
        <vt:i4>6</vt:i4>
      </vt:variant>
      <vt:variant>
        <vt:i4>0</vt:i4>
      </vt:variant>
      <vt:variant>
        <vt:i4>5</vt:i4>
      </vt:variant>
      <vt:variant>
        <vt:lpwstr>http://7law.info/krasnodar/act7p/g988.htm</vt:lpwstr>
      </vt:variant>
      <vt:variant>
        <vt:lpwstr/>
      </vt:variant>
      <vt:variant>
        <vt:i4>4194304</vt:i4>
      </vt:variant>
      <vt:variant>
        <vt:i4>3</vt:i4>
      </vt:variant>
      <vt:variant>
        <vt:i4>0</vt:i4>
      </vt:variant>
      <vt:variant>
        <vt:i4>5</vt:i4>
      </vt:variant>
      <vt:variant>
        <vt:lpwstr>http://7law.info/krasnodar/act7p/g988.htm</vt:lpwstr>
      </vt:variant>
      <vt:variant>
        <vt:lpwstr/>
      </vt:variant>
      <vt:variant>
        <vt:i4>6225926</vt:i4>
      </vt:variant>
      <vt:variant>
        <vt:i4>0</vt:i4>
      </vt:variant>
      <vt:variant>
        <vt:i4>0</vt:i4>
      </vt:variant>
      <vt:variant>
        <vt:i4>5</vt:i4>
      </vt:variant>
      <vt:variant>
        <vt:lpwstr>http://7law.info/krasnodar/act6v/w016.htm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cp:lastModifiedBy>ludmila</cp:lastModifiedBy>
  <cp:revision>7</cp:revision>
  <cp:lastPrinted>2019-07-03T09:00:00Z</cp:lastPrinted>
  <dcterms:created xsi:type="dcterms:W3CDTF">2019-07-04T07:28:00Z</dcterms:created>
  <dcterms:modified xsi:type="dcterms:W3CDTF">2019-07-04T07:42:00Z</dcterms:modified>
</cp:coreProperties>
</file>