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ED" w:rsidRPr="00D05EED" w:rsidRDefault="00D05EED" w:rsidP="00D05EE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65002" w:rsidRPr="00D05EED" w:rsidRDefault="00D05EED" w:rsidP="00D05EE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КРАСНОДАРСКИЙ КРАЙ</w:t>
      </w:r>
    </w:p>
    <w:p w:rsidR="00D05EED" w:rsidRPr="00D05EED" w:rsidRDefault="00D05EED" w:rsidP="00D05EE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БЕЛОРЕЧЕНСКИЙ РАЙОН</w:t>
      </w:r>
    </w:p>
    <w:p w:rsidR="00765002" w:rsidRPr="00D05EED" w:rsidRDefault="00765002" w:rsidP="00D05EE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765002" w:rsidRPr="00D05EED" w:rsidRDefault="00765002" w:rsidP="00D05EE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765002" w:rsidRPr="00D05EED" w:rsidRDefault="00765002" w:rsidP="00D05EE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65002" w:rsidRPr="00D05EED" w:rsidRDefault="00765002" w:rsidP="00D05EE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ПОСТАНОВЛЕНИЕ</w:t>
      </w:r>
    </w:p>
    <w:p w:rsidR="00765002" w:rsidRPr="00D05EED" w:rsidRDefault="00765002" w:rsidP="00D05EED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765002" w:rsidRPr="00D05EED" w:rsidRDefault="00765002" w:rsidP="00D05EED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D05EED">
        <w:rPr>
          <w:rFonts w:ascii="Arial" w:hAnsi="Arial" w:cs="Arial"/>
          <w:noProof/>
          <w:sz w:val="24"/>
          <w:szCs w:val="24"/>
        </w:rPr>
        <w:t>21</w:t>
      </w:r>
      <w:r w:rsidR="00D05EED" w:rsidRPr="00D05EED">
        <w:rPr>
          <w:rFonts w:ascii="Arial" w:hAnsi="Arial" w:cs="Arial"/>
          <w:noProof/>
          <w:sz w:val="24"/>
          <w:szCs w:val="24"/>
        </w:rPr>
        <w:t xml:space="preserve"> ноября </w:t>
      </w:r>
      <w:r w:rsidRPr="00D05EED">
        <w:rPr>
          <w:rFonts w:ascii="Arial" w:hAnsi="Arial" w:cs="Arial"/>
          <w:noProof/>
          <w:sz w:val="24"/>
          <w:szCs w:val="24"/>
        </w:rPr>
        <w:t>2018</w:t>
      </w:r>
      <w:r w:rsidR="00D05EED" w:rsidRPr="00D05EED">
        <w:rPr>
          <w:rFonts w:ascii="Arial" w:hAnsi="Arial" w:cs="Arial"/>
          <w:noProof/>
          <w:sz w:val="24"/>
          <w:szCs w:val="24"/>
        </w:rPr>
        <w:t xml:space="preserve"> года </w:t>
      </w:r>
      <w:r w:rsidR="00D05EED" w:rsidRPr="00D05EED">
        <w:rPr>
          <w:rFonts w:ascii="Arial" w:hAnsi="Arial" w:cs="Arial"/>
          <w:noProof/>
          <w:sz w:val="24"/>
          <w:szCs w:val="24"/>
        </w:rPr>
        <w:tab/>
      </w:r>
      <w:r w:rsidR="00D05EED" w:rsidRPr="00D05EED">
        <w:rPr>
          <w:rFonts w:ascii="Arial" w:hAnsi="Arial" w:cs="Arial"/>
          <w:noProof/>
          <w:sz w:val="24"/>
          <w:szCs w:val="24"/>
        </w:rPr>
        <w:tab/>
      </w:r>
      <w:r w:rsidR="00D05EED" w:rsidRPr="00D05EED">
        <w:rPr>
          <w:rFonts w:ascii="Arial" w:hAnsi="Arial" w:cs="Arial"/>
          <w:noProof/>
          <w:sz w:val="24"/>
          <w:szCs w:val="24"/>
        </w:rPr>
        <w:tab/>
        <w:t>№</w:t>
      </w:r>
      <w:r w:rsidRPr="00D05EED">
        <w:rPr>
          <w:rFonts w:ascii="Arial" w:hAnsi="Arial" w:cs="Arial"/>
          <w:noProof/>
          <w:sz w:val="24"/>
          <w:szCs w:val="24"/>
        </w:rPr>
        <w:t xml:space="preserve"> 2621</w:t>
      </w:r>
      <w:r w:rsidR="00D05EED" w:rsidRPr="00D05EED">
        <w:rPr>
          <w:rFonts w:ascii="Arial" w:hAnsi="Arial" w:cs="Arial"/>
          <w:noProof/>
          <w:sz w:val="24"/>
          <w:szCs w:val="24"/>
        </w:rPr>
        <w:t xml:space="preserve"> </w:t>
      </w:r>
      <w:r w:rsidR="00D05EED" w:rsidRPr="00D05EED">
        <w:rPr>
          <w:rFonts w:ascii="Arial" w:hAnsi="Arial" w:cs="Arial"/>
          <w:noProof/>
          <w:sz w:val="24"/>
          <w:szCs w:val="24"/>
        </w:rPr>
        <w:tab/>
      </w:r>
      <w:r w:rsidR="00D05EED" w:rsidRPr="00D05EED">
        <w:rPr>
          <w:rFonts w:ascii="Arial" w:hAnsi="Arial" w:cs="Arial"/>
          <w:noProof/>
          <w:sz w:val="24"/>
          <w:szCs w:val="24"/>
        </w:rPr>
        <w:tab/>
      </w:r>
      <w:r w:rsidR="00D05EED" w:rsidRPr="00D05EED">
        <w:rPr>
          <w:rFonts w:ascii="Arial" w:hAnsi="Arial" w:cs="Arial"/>
          <w:noProof/>
          <w:sz w:val="24"/>
          <w:szCs w:val="24"/>
        </w:rPr>
        <w:tab/>
      </w:r>
      <w:r w:rsidRPr="00D05EED">
        <w:rPr>
          <w:rFonts w:ascii="Arial" w:hAnsi="Arial" w:cs="Arial"/>
          <w:noProof/>
          <w:sz w:val="24"/>
          <w:szCs w:val="24"/>
        </w:rPr>
        <w:t>г. Белореченск</w:t>
      </w: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</w:p>
    <w:p w:rsidR="00FF6D95" w:rsidRPr="00D05EED" w:rsidRDefault="000E359B" w:rsidP="00D05EE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D05EE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Белореченский район от 5 декабря 2013 года №2895 «</w:t>
      </w:r>
      <w:r w:rsidR="00FF6D95" w:rsidRPr="00D05EE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="002D3E5F" w:rsidRPr="00D05EED">
        <w:rPr>
          <w:rFonts w:ascii="Arial" w:hAnsi="Arial" w:cs="Arial"/>
          <w:b/>
          <w:bCs/>
          <w:color w:val="000000"/>
          <w:sz w:val="32"/>
          <w:szCs w:val="32"/>
        </w:rPr>
        <w:t>П</w:t>
      </w:r>
      <w:r w:rsidR="00FF6D95" w:rsidRPr="00D05EED">
        <w:rPr>
          <w:rFonts w:ascii="Arial" w:hAnsi="Arial" w:cs="Arial"/>
          <w:b/>
          <w:bCs/>
          <w:color w:val="000000"/>
          <w:sz w:val="32"/>
          <w:szCs w:val="32"/>
        </w:rPr>
        <w:t>еречня должностей муниципальной службы</w:t>
      </w:r>
    </w:p>
    <w:p w:rsidR="00FF6D95" w:rsidRPr="00D05EED" w:rsidRDefault="00FF6D95" w:rsidP="00D05EE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D05EED">
        <w:rPr>
          <w:rFonts w:ascii="Arial" w:hAnsi="Arial" w:cs="Arial"/>
          <w:b/>
          <w:bCs/>
          <w:color w:val="000000"/>
          <w:sz w:val="32"/>
          <w:szCs w:val="32"/>
        </w:rPr>
        <w:t>в администрации муниципального образования</w:t>
      </w:r>
    </w:p>
    <w:p w:rsidR="00FF6D95" w:rsidRPr="00D05EED" w:rsidRDefault="00FF6D95" w:rsidP="00D05EE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D05EED">
        <w:rPr>
          <w:rFonts w:ascii="Arial" w:hAnsi="Arial" w:cs="Arial"/>
          <w:b/>
          <w:bCs/>
          <w:color w:val="000000"/>
          <w:sz w:val="32"/>
          <w:szCs w:val="32"/>
        </w:rPr>
        <w:t xml:space="preserve">Белореченский район, </w:t>
      </w:r>
      <w:proofErr w:type="gramStart"/>
      <w:r w:rsidRPr="00D05EED">
        <w:rPr>
          <w:rFonts w:ascii="Arial" w:hAnsi="Arial" w:cs="Arial"/>
          <w:b/>
          <w:bCs/>
          <w:color w:val="000000"/>
          <w:sz w:val="32"/>
          <w:szCs w:val="32"/>
        </w:rPr>
        <w:t>предусмотренных</w:t>
      </w:r>
      <w:proofErr w:type="gramEnd"/>
      <w:r w:rsidRPr="00D05EED">
        <w:rPr>
          <w:rFonts w:ascii="Arial" w:hAnsi="Arial" w:cs="Arial"/>
          <w:b/>
          <w:bCs/>
          <w:color w:val="000000"/>
          <w:sz w:val="32"/>
          <w:szCs w:val="32"/>
        </w:rPr>
        <w:t xml:space="preserve"> статьей</w:t>
      </w:r>
      <w:r w:rsidR="00D05E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05EED">
        <w:rPr>
          <w:rFonts w:ascii="Arial" w:hAnsi="Arial" w:cs="Arial"/>
          <w:b/>
          <w:bCs/>
          <w:color w:val="000000"/>
          <w:sz w:val="32"/>
          <w:szCs w:val="32"/>
        </w:rPr>
        <w:t>12</w:t>
      </w:r>
      <w:r w:rsidR="00765002" w:rsidRPr="00D05E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05EED">
        <w:rPr>
          <w:rFonts w:ascii="Arial" w:hAnsi="Arial" w:cs="Arial"/>
          <w:b/>
          <w:bCs/>
          <w:color w:val="000000"/>
          <w:sz w:val="32"/>
          <w:szCs w:val="32"/>
        </w:rPr>
        <w:t>Федерального закона от</w:t>
      </w:r>
      <w:r w:rsidR="00EA1B7B">
        <w:rPr>
          <w:rFonts w:ascii="Arial" w:hAnsi="Arial" w:cs="Arial"/>
          <w:b/>
          <w:bCs/>
          <w:color w:val="000000"/>
          <w:sz w:val="32"/>
          <w:szCs w:val="32"/>
        </w:rPr>
        <w:t xml:space="preserve"> 25 декабря 2008 </w:t>
      </w:r>
      <w:r w:rsidR="00FB2DA2" w:rsidRPr="00D05EED">
        <w:rPr>
          <w:rFonts w:ascii="Arial" w:hAnsi="Arial" w:cs="Arial"/>
          <w:b/>
          <w:bCs/>
          <w:color w:val="000000"/>
          <w:sz w:val="32"/>
          <w:szCs w:val="32"/>
        </w:rPr>
        <w:t>года №</w:t>
      </w:r>
      <w:r w:rsidR="00D05E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05EED">
        <w:rPr>
          <w:rFonts w:ascii="Arial" w:hAnsi="Arial" w:cs="Arial"/>
          <w:b/>
          <w:bCs/>
          <w:color w:val="000000"/>
          <w:sz w:val="32"/>
          <w:szCs w:val="32"/>
        </w:rPr>
        <w:t xml:space="preserve">273-Ф3 </w:t>
      </w:r>
    </w:p>
    <w:p w:rsidR="00007832" w:rsidRPr="00D05EED" w:rsidRDefault="00FF6D95" w:rsidP="00D05EE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05EED">
        <w:rPr>
          <w:rFonts w:ascii="Arial" w:hAnsi="Arial" w:cs="Arial"/>
          <w:b/>
          <w:bCs/>
          <w:color w:val="000000"/>
          <w:sz w:val="32"/>
          <w:szCs w:val="32"/>
        </w:rPr>
        <w:t>«О противодействии коррупции»</w:t>
      </w:r>
    </w:p>
    <w:p w:rsidR="00735276" w:rsidRPr="00D05EED" w:rsidRDefault="00735276" w:rsidP="00D05EED">
      <w:pPr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765002" w:rsidRPr="00D05EED" w:rsidRDefault="00765002" w:rsidP="00D05EED">
      <w:pPr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7B5903" w:rsidRPr="00D05EED" w:rsidRDefault="00735276" w:rsidP="00D05EED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В связи с изменением структуры и утверждением нового штатного расписания администрации муниципального образования Белореченский район, </w:t>
      </w:r>
      <w:r w:rsidR="007B5903" w:rsidRPr="00D05EED">
        <w:rPr>
          <w:rFonts w:ascii="Arial" w:hAnsi="Arial" w:cs="Arial"/>
          <w:sz w:val="24"/>
          <w:szCs w:val="24"/>
        </w:rPr>
        <w:t>руководствуясь статьей 3</w:t>
      </w:r>
      <w:r w:rsidR="006378F9" w:rsidRPr="00D05EED">
        <w:rPr>
          <w:rFonts w:ascii="Arial" w:hAnsi="Arial" w:cs="Arial"/>
          <w:sz w:val="24"/>
          <w:szCs w:val="24"/>
        </w:rPr>
        <w:t>1</w:t>
      </w:r>
      <w:r w:rsidR="007B5903" w:rsidRPr="00D05EED">
        <w:rPr>
          <w:rFonts w:ascii="Arial" w:hAnsi="Arial" w:cs="Arial"/>
          <w:sz w:val="24"/>
          <w:szCs w:val="24"/>
        </w:rPr>
        <w:t xml:space="preserve"> Устава муниципального образования Белореченский район,</w:t>
      </w:r>
      <w:r w:rsidR="00D05EED" w:rsidRPr="00D05EED">
        <w:rPr>
          <w:rFonts w:ascii="Arial" w:hAnsi="Arial" w:cs="Arial"/>
          <w:sz w:val="24"/>
          <w:szCs w:val="24"/>
        </w:rPr>
        <w:t xml:space="preserve"> </w:t>
      </w:r>
      <w:r w:rsidR="007902CA" w:rsidRPr="00D05EED">
        <w:rPr>
          <w:rFonts w:ascii="Arial" w:hAnsi="Arial" w:cs="Arial"/>
          <w:sz w:val="24"/>
          <w:szCs w:val="24"/>
        </w:rPr>
        <w:t>постановляю</w:t>
      </w:r>
      <w:r w:rsidR="007B5903" w:rsidRPr="00D05EED">
        <w:rPr>
          <w:rFonts w:ascii="Arial" w:hAnsi="Arial" w:cs="Arial"/>
          <w:sz w:val="24"/>
          <w:szCs w:val="24"/>
        </w:rPr>
        <w:t>:</w:t>
      </w:r>
    </w:p>
    <w:p w:rsidR="00AC731E" w:rsidRPr="00D05EED" w:rsidRDefault="005930BB" w:rsidP="00D05E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1. </w:t>
      </w:r>
      <w:bookmarkStart w:id="0" w:name="sub_1"/>
      <w:r w:rsidR="00AC731E" w:rsidRPr="00D05EED">
        <w:rPr>
          <w:rFonts w:ascii="Arial" w:hAnsi="Arial" w:cs="Arial"/>
          <w:sz w:val="24"/>
          <w:szCs w:val="24"/>
        </w:rPr>
        <w:t>Внести изменения в постановление администрации муниципального образования Белореченский район от 5 декабря 2013 года №</w:t>
      </w:r>
      <w:r w:rsidR="00D05EED">
        <w:rPr>
          <w:rFonts w:ascii="Arial" w:hAnsi="Arial" w:cs="Arial"/>
          <w:sz w:val="24"/>
          <w:szCs w:val="24"/>
        </w:rPr>
        <w:t xml:space="preserve"> </w:t>
      </w:r>
      <w:r w:rsidR="00AC731E" w:rsidRPr="00D05EED">
        <w:rPr>
          <w:rFonts w:ascii="Arial" w:hAnsi="Arial" w:cs="Arial"/>
          <w:sz w:val="24"/>
          <w:szCs w:val="24"/>
        </w:rPr>
        <w:t xml:space="preserve">2895 «Об </w:t>
      </w:r>
      <w:r w:rsidR="00AC731E" w:rsidRPr="00D05EED">
        <w:rPr>
          <w:rFonts w:ascii="Arial" w:hAnsi="Arial" w:cs="Arial"/>
          <w:bCs/>
          <w:color w:val="000000"/>
          <w:sz w:val="24"/>
          <w:szCs w:val="24"/>
        </w:rPr>
        <w:t>утверждении Перечня должностей муниципальной службы в администраци</w:t>
      </w:r>
      <w:r w:rsidR="00D05EED">
        <w:rPr>
          <w:rFonts w:ascii="Arial" w:hAnsi="Arial" w:cs="Arial"/>
          <w:bCs/>
          <w:color w:val="000000"/>
          <w:sz w:val="24"/>
          <w:szCs w:val="24"/>
        </w:rPr>
        <w:t>и</w:t>
      </w:r>
      <w:r w:rsidR="00AC731E" w:rsidRPr="00D05EED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Белореченский район, предусмотренных статьей</w:t>
      </w:r>
      <w:r w:rsidR="00D05E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C731E" w:rsidRPr="00D05EED">
        <w:rPr>
          <w:rFonts w:ascii="Arial" w:hAnsi="Arial" w:cs="Arial"/>
          <w:bCs/>
          <w:color w:val="000000"/>
          <w:sz w:val="24"/>
          <w:szCs w:val="24"/>
        </w:rPr>
        <w:t>12 Федерального закона от 25 декабря 2008</w:t>
      </w:r>
      <w:r w:rsidR="00D05E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C731E" w:rsidRPr="00D05EED">
        <w:rPr>
          <w:rFonts w:ascii="Arial" w:hAnsi="Arial" w:cs="Arial"/>
          <w:bCs/>
          <w:color w:val="000000"/>
          <w:sz w:val="24"/>
          <w:szCs w:val="24"/>
        </w:rPr>
        <w:t>года №</w:t>
      </w:r>
      <w:r w:rsidR="00D05E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C731E" w:rsidRPr="00D05EED">
        <w:rPr>
          <w:rFonts w:ascii="Arial" w:hAnsi="Arial" w:cs="Arial"/>
          <w:bCs/>
          <w:color w:val="000000"/>
          <w:sz w:val="24"/>
          <w:szCs w:val="24"/>
        </w:rPr>
        <w:t>273-Ф3 «О противодействии коррупции»</w:t>
      </w:r>
      <w:r w:rsidR="00AC731E" w:rsidRPr="00D05EED">
        <w:rPr>
          <w:rFonts w:ascii="Arial" w:hAnsi="Arial" w:cs="Arial"/>
          <w:sz w:val="24"/>
          <w:szCs w:val="24"/>
        </w:rPr>
        <w:t>», изложив приложение к нему в новой редакции (прилагается).</w:t>
      </w:r>
    </w:p>
    <w:p w:rsidR="006378F9" w:rsidRPr="00D05EED" w:rsidRDefault="006378F9" w:rsidP="00D05E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05EED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135B8A" w:rsidRPr="00D05EED">
        <w:rPr>
          <w:rFonts w:ascii="Arial" w:hAnsi="Arial" w:cs="Arial"/>
          <w:sz w:val="24"/>
          <w:szCs w:val="24"/>
        </w:rPr>
        <w:t xml:space="preserve">пункт 1 </w:t>
      </w:r>
      <w:r w:rsidRPr="00D05EED">
        <w:rPr>
          <w:rFonts w:ascii="Arial" w:hAnsi="Arial" w:cs="Arial"/>
          <w:sz w:val="24"/>
          <w:szCs w:val="24"/>
        </w:rPr>
        <w:t>постановлени</w:t>
      </w:r>
      <w:r w:rsidR="00135B8A" w:rsidRPr="00D05EED">
        <w:rPr>
          <w:rFonts w:ascii="Arial" w:hAnsi="Arial" w:cs="Arial"/>
          <w:sz w:val="24"/>
          <w:szCs w:val="24"/>
        </w:rPr>
        <w:t>я</w:t>
      </w:r>
      <w:r w:rsidRPr="00D05EED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Белореченский район от 2</w:t>
      </w:r>
      <w:r w:rsidR="00135B8A" w:rsidRPr="00D05EED">
        <w:rPr>
          <w:rFonts w:ascii="Arial" w:hAnsi="Arial" w:cs="Arial"/>
          <w:sz w:val="24"/>
          <w:szCs w:val="24"/>
        </w:rPr>
        <w:t>4 марта 2016 года №</w:t>
      </w:r>
      <w:r w:rsidR="00D05EED">
        <w:rPr>
          <w:rFonts w:ascii="Arial" w:hAnsi="Arial" w:cs="Arial"/>
          <w:sz w:val="24"/>
          <w:szCs w:val="24"/>
        </w:rPr>
        <w:t xml:space="preserve"> </w:t>
      </w:r>
      <w:r w:rsidR="00135B8A" w:rsidRPr="00D05EED">
        <w:rPr>
          <w:rFonts w:ascii="Arial" w:hAnsi="Arial" w:cs="Arial"/>
          <w:sz w:val="24"/>
          <w:szCs w:val="24"/>
        </w:rPr>
        <w:t>668</w:t>
      </w:r>
      <w:r w:rsidRPr="00D05EED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Белореченский район от 5 декабря 2013 года №2895 «Об </w:t>
      </w:r>
      <w:r w:rsidRPr="00D05EED">
        <w:rPr>
          <w:rFonts w:ascii="Arial" w:hAnsi="Arial" w:cs="Arial"/>
          <w:bCs/>
          <w:color w:val="000000"/>
          <w:sz w:val="24"/>
          <w:szCs w:val="24"/>
        </w:rPr>
        <w:t>утверждении Перечня должностей муниципальной службы в администрации муниципального образования Белореченский район, предусмотренных статьей 12 Федерального закона от 25 декабря 2008 года №273-Ф3 «О противодействии коррупции».</w:t>
      </w:r>
      <w:proofErr w:type="gramEnd"/>
    </w:p>
    <w:p w:rsidR="001F2039" w:rsidRPr="00D05EED" w:rsidRDefault="006378F9" w:rsidP="00D05EED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4"/>
      <w:bookmarkEnd w:id="0"/>
      <w:r w:rsidRPr="00D05EED">
        <w:rPr>
          <w:rFonts w:ascii="Arial" w:hAnsi="Arial" w:cs="Arial"/>
          <w:sz w:val="24"/>
          <w:szCs w:val="24"/>
        </w:rPr>
        <w:t>3</w:t>
      </w:r>
      <w:r w:rsidR="0052309A" w:rsidRPr="00D05EED">
        <w:rPr>
          <w:rFonts w:ascii="Arial" w:hAnsi="Arial" w:cs="Arial"/>
          <w:sz w:val="24"/>
          <w:szCs w:val="24"/>
        </w:rPr>
        <w:t xml:space="preserve">. </w:t>
      </w:r>
      <w:r w:rsidR="00E40D8F" w:rsidRPr="00D05EED">
        <w:rPr>
          <w:rFonts w:ascii="Arial" w:hAnsi="Arial" w:cs="Arial"/>
          <w:sz w:val="24"/>
          <w:szCs w:val="24"/>
        </w:rPr>
        <w:t>У</w:t>
      </w:r>
      <w:r w:rsidR="0052309A" w:rsidRPr="00D05EED">
        <w:rPr>
          <w:rFonts w:ascii="Arial" w:hAnsi="Arial" w:cs="Arial"/>
          <w:sz w:val="24"/>
          <w:szCs w:val="24"/>
        </w:rPr>
        <w:t>правлени</w:t>
      </w:r>
      <w:r w:rsidR="00E40D8F" w:rsidRPr="00D05EED">
        <w:rPr>
          <w:rFonts w:ascii="Arial" w:hAnsi="Arial" w:cs="Arial"/>
          <w:sz w:val="24"/>
          <w:szCs w:val="24"/>
        </w:rPr>
        <w:t>ю</w:t>
      </w:r>
      <w:r w:rsidR="0052309A" w:rsidRPr="00D05EED">
        <w:rPr>
          <w:rFonts w:ascii="Arial" w:hAnsi="Arial" w:cs="Arial"/>
          <w:sz w:val="24"/>
          <w:szCs w:val="24"/>
        </w:rPr>
        <w:t xml:space="preserve"> делами</w:t>
      </w:r>
      <w:r w:rsidR="00E26472" w:rsidRPr="00D05EED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Белореченский район (</w:t>
      </w:r>
      <w:r w:rsidR="00C13C47" w:rsidRPr="00D05EED">
        <w:rPr>
          <w:rFonts w:ascii="Arial" w:hAnsi="Arial" w:cs="Arial"/>
          <w:sz w:val="24"/>
          <w:szCs w:val="24"/>
        </w:rPr>
        <w:t>Солдатенко</w:t>
      </w:r>
      <w:r w:rsidR="00E26472" w:rsidRPr="00D05EED">
        <w:rPr>
          <w:rFonts w:ascii="Arial" w:hAnsi="Arial" w:cs="Arial"/>
          <w:sz w:val="24"/>
          <w:szCs w:val="24"/>
        </w:rPr>
        <w:t xml:space="preserve">) </w:t>
      </w:r>
      <w:r w:rsidR="001F2039" w:rsidRPr="00D05EED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bookmarkEnd w:id="1"/>
    <w:p w:rsidR="005A4499" w:rsidRPr="00D05EED" w:rsidRDefault="006378F9" w:rsidP="00D05EE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05EED">
        <w:rPr>
          <w:sz w:val="24"/>
          <w:szCs w:val="24"/>
        </w:rPr>
        <w:t>4</w:t>
      </w:r>
      <w:r w:rsidR="00857B3D" w:rsidRPr="00D05EED">
        <w:rPr>
          <w:sz w:val="24"/>
          <w:szCs w:val="24"/>
        </w:rPr>
        <w:t xml:space="preserve">. </w:t>
      </w:r>
      <w:r w:rsidR="002C0D27" w:rsidRPr="00D05EED">
        <w:rPr>
          <w:sz w:val="24"/>
          <w:szCs w:val="24"/>
        </w:rPr>
        <w:t>Постановление</w:t>
      </w:r>
      <w:r w:rsidR="001E15C2" w:rsidRPr="00D05EED">
        <w:rPr>
          <w:sz w:val="24"/>
          <w:szCs w:val="24"/>
        </w:rPr>
        <w:t xml:space="preserve"> вступает</w:t>
      </w:r>
      <w:r w:rsidR="00B96870" w:rsidRPr="00D05EED">
        <w:rPr>
          <w:sz w:val="24"/>
          <w:szCs w:val="24"/>
        </w:rPr>
        <w:t xml:space="preserve"> в силу со дня</w:t>
      </w:r>
      <w:r w:rsidR="00B173EB" w:rsidRPr="00D05EED">
        <w:rPr>
          <w:sz w:val="24"/>
          <w:szCs w:val="24"/>
        </w:rPr>
        <w:t xml:space="preserve"> его </w:t>
      </w:r>
      <w:r w:rsidR="004A6C5C" w:rsidRPr="00D05EED">
        <w:rPr>
          <w:sz w:val="24"/>
          <w:szCs w:val="24"/>
        </w:rPr>
        <w:t>обнародования</w:t>
      </w:r>
      <w:r w:rsidR="00B3499C" w:rsidRPr="00D05EED">
        <w:rPr>
          <w:sz w:val="24"/>
          <w:szCs w:val="24"/>
        </w:rPr>
        <w:t>.</w:t>
      </w:r>
    </w:p>
    <w:p w:rsidR="006378F9" w:rsidRPr="00D05EED" w:rsidRDefault="006378F9" w:rsidP="00D05EE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135B8A" w:rsidRPr="00D05EED" w:rsidRDefault="00135B8A" w:rsidP="00D05EE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765002" w:rsidRPr="00D05EED" w:rsidRDefault="00765002" w:rsidP="00D05EE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135B8A" w:rsidRPr="00D05EED" w:rsidRDefault="00135B8A" w:rsidP="00D05EED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D05EED">
        <w:rPr>
          <w:rFonts w:ascii="Arial" w:hAnsi="Arial" w:cs="Arial"/>
          <w:sz w:val="24"/>
          <w:szCs w:val="24"/>
        </w:rPr>
        <w:t>Исполняющий</w:t>
      </w:r>
      <w:proofErr w:type="gramEnd"/>
      <w:r w:rsidRPr="00D05EED">
        <w:rPr>
          <w:rFonts w:ascii="Arial" w:hAnsi="Arial" w:cs="Arial"/>
          <w:sz w:val="24"/>
          <w:szCs w:val="24"/>
        </w:rPr>
        <w:t xml:space="preserve"> обязанности </w:t>
      </w:r>
    </w:p>
    <w:p w:rsidR="005A4499" w:rsidRPr="00D05EED" w:rsidRDefault="00135B8A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г</w:t>
      </w:r>
      <w:r w:rsidR="005A4499" w:rsidRPr="00D05EED">
        <w:rPr>
          <w:rFonts w:ascii="Arial" w:hAnsi="Arial" w:cs="Arial"/>
          <w:sz w:val="24"/>
          <w:szCs w:val="24"/>
        </w:rPr>
        <w:t>лав</w:t>
      </w:r>
      <w:r w:rsidRPr="00D05EED">
        <w:rPr>
          <w:rFonts w:ascii="Arial" w:hAnsi="Arial" w:cs="Arial"/>
          <w:sz w:val="24"/>
          <w:szCs w:val="24"/>
        </w:rPr>
        <w:t>ы</w:t>
      </w:r>
      <w:r w:rsidR="005A4499" w:rsidRPr="00D05EE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339EC" w:rsidRPr="00D05EED">
        <w:rPr>
          <w:rFonts w:ascii="Arial" w:hAnsi="Arial" w:cs="Arial"/>
          <w:sz w:val="24"/>
          <w:szCs w:val="24"/>
        </w:rPr>
        <w:t xml:space="preserve"> </w:t>
      </w:r>
    </w:p>
    <w:p w:rsidR="00D05EED" w:rsidRPr="00D05EED" w:rsidRDefault="005A4499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Белореченский район</w:t>
      </w:r>
      <w:r w:rsidR="00D05EED" w:rsidRPr="00D05EED">
        <w:rPr>
          <w:rFonts w:ascii="Arial" w:hAnsi="Arial" w:cs="Arial"/>
          <w:sz w:val="24"/>
          <w:szCs w:val="24"/>
        </w:rPr>
        <w:t xml:space="preserve"> </w:t>
      </w:r>
    </w:p>
    <w:p w:rsidR="00AB225B" w:rsidRPr="00D05EED" w:rsidRDefault="00135B8A" w:rsidP="00D05EED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D05EED">
        <w:rPr>
          <w:rFonts w:ascii="Arial" w:hAnsi="Arial" w:cs="Arial"/>
          <w:sz w:val="24"/>
          <w:szCs w:val="24"/>
        </w:rPr>
        <w:t>А.Н.Шаповалов</w:t>
      </w:r>
      <w:proofErr w:type="spellEnd"/>
    </w:p>
    <w:p w:rsidR="00D05EED" w:rsidRPr="00D05EED" w:rsidRDefault="00D05EED" w:rsidP="00D05EED">
      <w:pPr>
        <w:ind w:firstLine="567"/>
        <w:rPr>
          <w:rFonts w:ascii="Arial" w:hAnsi="Arial" w:cs="Arial"/>
          <w:sz w:val="24"/>
          <w:szCs w:val="24"/>
        </w:rPr>
      </w:pPr>
    </w:p>
    <w:p w:rsidR="00D05EED" w:rsidRPr="00D05EED" w:rsidRDefault="00D05EED" w:rsidP="00D05EED">
      <w:pPr>
        <w:ind w:firstLine="567"/>
        <w:rPr>
          <w:rFonts w:ascii="Arial" w:hAnsi="Arial" w:cs="Arial"/>
          <w:sz w:val="24"/>
          <w:szCs w:val="24"/>
        </w:rPr>
      </w:pPr>
    </w:p>
    <w:p w:rsidR="00D05EED" w:rsidRPr="00D05EED" w:rsidRDefault="00D05EED" w:rsidP="00D05EED">
      <w:pPr>
        <w:ind w:firstLine="567"/>
        <w:rPr>
          <w:rFonts w:ascii="Arial" w:hAnsi="Arial" w:cs="Arial"/>
          <w:sz w:val="24"/>
          <w:szCs w:val="24"/>
        </w:rPr>
      </w:pPr>
    </w:p>
    <w:p w:rsidR="00765002" w:rsidRPr="00D05EED" w:rsidRDefault="005F75ED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Приложение</w:t>
      </w:r>
    </w:p>
    <w:p w:rsidR="00D05EED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муниципального образования</w:t>
      </w: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Белореченский район</w:t>
      </w: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от 21.11.2018 № 2621</w:t>
      </w: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«</w:t>
      </w:r>
      <w:r w:rsidR="005F75ED" w:rsidRPr="00D05EED">
        <w:rPr>
          <w:rFonts w:ascii="Arial" w:hAnsi="Arial" w:cs="Arial"/>
          <w:sz w:val="24"/>
          <w:szCs w:val="24"/>
        </w:rPr>
        <w:t>Приложение</w:t>
      </w: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УТВЕРЖДЕНО</w:t>
      </w:r>
    </w:p>
    <w:p w:rsidR="00D05EED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D05EED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Белореченский район</w:t>
      </w: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от 05.12.2013 №2891</w:t>
      </w:r>
    </w:p>
    <w:p w:rsidR="005F75ED" w:rsidRDefault="005F75ED" w:rsidP="00D05EED">
      <w:pPr>
        <w:ind w:firstLine="567"/>
        <w:rPr>
          <w:rFonts w:ascii="Arial" w:hAnsi="Arial" w:cs="Arial"/>
          <w:sz w:val="24"/>
          <w:szCs w:val="24"/>
        </w:rPr>
      </w:pP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D05EED">
        <w:rPr>
          <w:rFonts w:ascii="Arial" w:hAnsi="Arial" w:cs="Arial"/>
          <w:sz w:val="24"/>
          <w:szCs w:val="24"/>
        </w:rPr>
        <w:t>(в редакции постановления</w:t>
      </w:r>
      <w:proofErr w:type="gramEnd"/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D05EED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765002" w:rsidRPr="00D05EED" w:rsidRDefault="00765002" w:rsidP="00D05EED">
      <w:pPr>
        <w:ind w:firstLine="567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от 21.11.2018 № 2621)</w:t>
      </w:r>
    </w:p>
    <w:p w:rsidR="00765002" w:rsidRPr="00D05EED" w:rsidRDefault="00765002" w:rsidP="00D05EE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05EED" w:rsidRPr="00D05EED" w:rsidRDefault="00D05EED" w:rsidP="00D05EE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65002" w:rsidRPr="00D05EED" w:rsidRDefault="00765002" w:rsidP="00D05EE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05EED">
        <w:rPr>
          <w:rFonts w:ascii="Arial" w:hAnsi="Arial" w:cs="Arial"/>
          <w:b/>
          <w:sz w:val="24"/>
          <w:szCs w:val="24"/>
        </w:rPr>
        <w:t>ПЕРЕЧЕНЬ</w:t>
      </w:r>
    </w:p>
    <w:p w:rsidR="00765002" w:rsidRPr="00D05EED" w:rsidRDefault="00765002" w:rsidP="00D05EE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05EED">
        <w:rPr>
          <w:rFonts w:ascii="Arial" w:hAnsi="Arial" w:cs="Arial"/>
          <w:b/>
          <w:bCs/>
          <w:color w:val="000000"/>
          <w:sz w:val="24"/>
          <w:szCs w:val="24"/>
        </w:rPr>
        <w:t>должностей муниципаль</w:t>
      </w:r>
      <w:bookmarkStart w:id="2" w:name="_GoBack"/>
      <w:bookmarkEnd w:id="2"/>
      <w:r w:rsidRPr="00D05EED">
        <w:rPr>
          <w:rFonts w:ascii="Arial" w:hAnsi="Arial" w:cs="Arial"/>
          <w:b/>
          <w:bCs/>
          <w:color w:val="000000"/>
          <w:sz w:val="24"/>
          <w:szCs w:val="24"/>
        </w:rPr>
        <w:t>ной службы</w:t>
      </w:r>
    </w:p>
    <w:p w:rsidR="00765002" w:rsidRPr="00D05EED" w:rsidRDefault="00765002" w:rsidP="00D05EE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05EED">
        <w:rPr>
          <w:rFonts w:ascii="Arial" w:hAnsi="Arial" w:cs="Arial"/>
          <w:b/>
          <w:bCs/>
          <w:color w:val="000000"/>
          <w:sz w:val="24"/>
          <w:szCs w:val="24"/>
        </w:rPr>
        <w:t>в администрации муниципального образования</w:t>
      </w:r>
    </w:p>
    <w:p w:rsidR="00765002" w:rsidRPr="00D05EED" w:rsidRDefault="00765002" w:rsidP="00D05EE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05EED">
        <w:rPr>
          <w:rFonts w:ascii="Arial" w:hAnsi="Arial" w:cs="Arial"/>
          <w:b/>
          <w:bCs/>
          <w:color w:val="000000"/>
          <w:sz w:val="24"/>
          <w:szCs w:val="24"/>
        </w:rPr>
        <w:t xml:space="preserve">Белореченский район, </w:t>
      </w:r>
      <w:proofErr w:type="gramStart"/>
      <w:r w:rsidRPr="00D05EED">
        <w:rPr>
          <w:rFonts w:ascii="Arial" w:hAnsi="Arial" w:cs="Arial"/>
          <w:b/>
          <w:bCs/>
          <w:color w:val="000000"/>
          <w:sz w:val="24"/>
          <w:szCs w:val="24"/>
        </w:rPr>
        <w:t>предусмотренных</w:t>
      </w:r>
      <w:proofErr w:type="gramEnd"/>
      <w:r w:rsidRPr="00D05EED">
        <w:rPr>
          <w:rFonts w:ascii="Arial" w:hAnsi="Arial" w:cs="Arial"/>
          <w:b/>
          <w:bCs/>
          <w:color w:val="000000"/>
          <w:sz w:val="24"/>
          <w:szCs w:val="24"/>
        </w:rPr>
        <w:t xml:space="preserve"> статьей 12</w:t>
      </w:r>
      <w:r w:rsidRPr="00D05EED">
        <w:rPr>
          <w:rFonts w:ascii="Arial" w:hAnsi="Arial" w:cs="Arial"/>
          <w:b/>
          <w:bCs/>
          <w:color w:val="000000"/>
          <w:sz w:val="24"/>
          <w:szCs w:val="24"/>
        </w:rPr>
        <w:br/>
        <w:t>Федерального закона от 25 декабря 2008 года №273-Ф3</w:t>
      </w:r>
    </w:p>
    <w:p w:rsidR="00765002" w:rsidRPr="00D05EED" w:rsidRDefault="00765002" w:rsidP="00D05EED">
      <w:pPr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05EED">
        <w:rPr>
          <w:rFonts w:ascii="Arial" w:hAnsi="Arial" w:cs="Arial"/>
          <w:b/>
          <w:bCs/>
          <w:color w:val="000000"/>
          <w:sz w:val="24"/>
          <w:szCs w:val="24"/>
        </w:rPr>
        <w:t>«О противодействии коррупции»</w:t>
      </w:r>
    </w:p>
    <w:p w:rsidR="00765002" w:rsidRPr="00D05EED" w:rsidRDefault="00765002" w:rsidP="00D05EED">
      <w:pPr>
        <w:ind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9010"/>
      </w:tblGrid>
      <w:tr w:rsidR="00765002" w:rsidRPr="00D05EED" w:rsidTr="00D05E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65002" w:rsidRPr="00D05EED" w:rsidRDefault="00765002" w:rsidP="00D0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1.1.Высшая группа должностей муниципальной службы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Первый заместитель главы муниципального образования Белореченский район</w:t>
            </w:r>
            <w:r w:rsidR="00D05EED" w:rsidRPr="00D05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EED">
              <w:rPr>
                <w:rFonts w:ascii="Arial" w:hAnsi="Arial" w:cs="Arial"/>
                <w:sz w:val="24"/>
                <w:szCs w:val="24"/>
              </w:rPr>
              <w:t>(вопросы промышленности, транспорта и жилищно-коммунального хозяйства, торговли и финансовые)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Белореченский район</w:t>
            </w:r>
          </w:p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(вопросы внутренней политики)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Белореченский район</w:t>
            </w:r>
          </w:p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(вопросы социального развития)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Белореченский район, начальник управления сельского хозяйства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Белореченский район (вопросы казачества)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 xml:space="preserve">Заместитель главы муниципального образования Белореченский район, начальник отдела по взаимодействию с </w:t>
            </w:r>
            <w:proofErr w:type="gramStart"/>
            <w:r w:rsidRPr="00D05EED">
              <w:rPr>
                <w:rFonts w:ascii="Arial" w:hAnsi="Arial" w:cs="Arial"/>
                <w:sz w:val="24"/>
                <w:szCs w:val="24"/>
              </w:rPr>
              <w:t>правоохранительными</w:t>
            </w:r>
            <w:proofErr w:type="gramEnd"/>
            <w:r w:rsidRPr="00D05E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Белореченский район (вопросы экономического развития и инвестиций, архитектуры и градостроительства, вопросы имущественных отношений)</w:t>
            </w:r>
          </w:p>
        </w:tc>
      </w:tr>
      <w:tr w:rsidR="00765002" w:rsidRPr="00D05EED" w:rsidTr="00D05E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65002" w:rsidRPr="00D05EED" w:rsidRDefault="00765002" w:rsidP="00D0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1.2. Главная группа должностей муниципальной службы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управления торговли и защиты прав потребителей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управления архитектуры и градостроительства, главный архитектор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управления промышленности, транспорта и жилищно-коммунального хозяйства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 xml:space="preserve">Начальник управления по вопросам семьи и детства 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управления имущественных отношений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правового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управления делами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управления образованием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управления по физической культуре и спорту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управления культуры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управления по делам молодежи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по мобилизационной работе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кадровой работы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муниципальных закупок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 xml:space="preserve">Начальник отдела инвестиций и проектного сопровождения 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экономического развития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по делам несовершеннолетних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по организационной и информационно-аналитической работе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муниципального земельного контроля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начальника управления архитектуры и градостроительства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начальника правового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начальника финансового управления, начальник отдела казначейского контроля</w:t>
            </w:r>
            <w:r w:rsidR="00D05EED" w:rsidRPr="00D05E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начальника управления сельского хозяйства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начальника управления по вопросам семьи и детства, заведующий сектором правового обеспечения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65002" w:rsidRPr="00D05EED" w:rsidRDefault="00765002" w:rsidP="00D0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1.3. Ведущая группа должностей муниципальной службы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общего отдела управления делами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архивного отдела управления делами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неналоговых доходов управления имущественных отношений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 xml:space="preserve">Начальник отдела муниципальных земельных ресурсов управления имущественных отношений 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муниципального имущества управления имущественных отношений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развития агропромышленных комплексов и инвестиций управления сельского хозяйства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информационной и учетно-финансовой работы управления сельского хозяйства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отраслевого финансирования и доходов бюджета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бюджетного отдела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учета и отчетности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казначейского контроля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бюджетного контроля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Начальник отдела капитального строительства управления архитектуры и градостроительства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Заведующий сектором малого и среднего предпринимательства отдела инвестиций и проектного сопровождения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Заведующий сектором опеки и попечительства управления по вопросам семьи и детства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 xml:space="preserve">Заведующий сектором по </w:t>
            </w:r>
            <w:proofErr w:type="gramStart"/>
            <w:r w:rsidRPr="00D05EED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D05EED">
              <w:rPr>
                <w:rFonts w:ascii="Arial" w:hAnsi="Arial" w:cs="Arial"/>
                <w:sz w:val="24"/>
                <w:szCs w:val="24"/>
              </w:rPr>
              <w:t xml:space="preserve"> размещением рекламы и объектов доступной среды управления архитектуры и градостроительства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 xml:space="preserve">Заместитель начальника отдела отраслевого финансирования и доходов </w:t>
            </w:r>
            <w:r w:rsidRPr="00D05EED">
              <w:rPr>
                <w:rFonts w:ascii="Arial" w:hAnsi="Arial" w:cs="Arial"/>
                <w:sz w:val="24"/>
                <w:szCs w:val="24"/>
              </w:rPr>
              <w:lastRenderedPageBreak/>
              <w:t>бюджета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начальника бюджетного отдела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начальника отдела учета и отчетности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Заместитель начальника отдела казначейского контроля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D05EED">
              <w:rPr>
                <w:rFonts w:ascii="Arial" w:hAnsi="Arial" w:cs="Arial"/>
                <w:sz w:val="24"/>
                <w:szCs w:val="24"/>
              </w:rPr>
              <w:t>начальника отдела муниципальных земельных ресурсов управления имущественных отношений</w:t>
            </w:r>
            <w:proofErr w:type="gramEnd"/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муниципального земельного контроля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управления промышленности, транспорта</w:t>
            </w:r>
            <w:r w:rsidR="00D05EED" w:rsidRPr="00D05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EED">
              <w:rPr>
                <w:rFonts w:ascii="Arial" w:hAnsi="Arial" w:cs="Arial"/>
                <w:sz w:val="24"/>
                <w:szCs w:val="24"/>
              </w:rPr>
              <w:t>и ЖКХ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управления архитектуры и градостроительства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по взаимодействию с правоохранительными органами и казачеством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управления торговли и защиты прав потребителей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управления образованием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неналоговых доходов управления имущественных отношений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муниципальных земельных ресурсов управления имущественных отношений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муниципального имущества управления имущественных отношений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информационной и учетно-финансовой работы управления сельского хозяйства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развития агропромышленных комплексов и инвестиций управления сельского хозяйства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отраслевого финансирования и доходов бюджета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бюджетного отдела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учета и отчетности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казначейского контроля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бюджетного контроля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Главный специалист отдела капитального строительства управления архитектуры и градостроительства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65002" w:rsidRPr="00D05EED" w:rsidRDefault="00765002" w:rsidP="00D0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1.4. Старшая группа должностей муниципальной службы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Ведущий специалист отдела информационной и учетно-финансовой работы управления сельского хозяйства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Ведущий специалист по осуществлению отдельных государственных полномочий по ведению учета граждан отдельных категорий, в качестве нуждающихся в жилых помещениях отдела промышленности, транспорта, связи и ЖКХ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Ведущий специалист отдела муниципальных земельных ресурсов управления имущественных отношений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Ведущий специалист отдела муниципального имущества управления имущественных отношений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Ведущий специалист отдела казначейского контроля финансового управления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Ведущий специалист по организации оздоровления и отдыха детей управления по вопросам семьи и детства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Ведущий специалист сектора опеки и попечительства управления по вопросам семьи и детства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 xml:space="preserve">Ведущий специалист сектора правового обеспечения управления по </w:t>
            </w:r>
            <w:r w:rsidRPr="00D05EED">
              <w:rPr>
                <w:rFonts w:ascii="Arial" w:hAnsi="Arial" w:cs="Arial"/>
                <w:sz w:val="24"/>
                <w:szCs w:val="24"/>
              </w:rPr>
              <w:lastRenderedPageBreak/>
              <w:t>вопросам семьи и детства</w:t>
            </w:r>
          </w:p>
        </w:tc>
      </w:tr>
      <w:tr w:rsidR="00765002" w:rsidRPr="00D05EED" w:rsidTr="00D05EED">
        <w:trPr>
          <w:jc w:val="center"/>
        </w:trPr>
        <w:tc>
          <w:tcPr>
            <w:tcW w:w="28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720" w:type="pct"/>
            <w:shd w:val="clear" w:color="auto" w:fill="auto"/>
          </w:tcPr>
          <w:p w:rsidR="00765002" w:rsidRPr="00D05EED" w:rsidRDefault="00765002" w:rsidP="00D0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EED">
              <w:rPr>
                <w:rFonts w:ascii="Arial" w:hAnsi="Arial" w:cs="Arial"/>
                <w:sz w:val="24"/>
                <w:szCs w:val="24"/>
              </w:rPr>
              <w:t>Ведущий специалист управления архитектуры и градостроительства»</w:t>
            </w:r>
          </w:p>
        </w:tc>
      </w:tr>
    </w:tbl>
    <w:p w:rsidR="00765002" w:rsidRPr="00D05EED" w:rsidRDefault="00765002" w:rsidP="00D05EE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05EED" w:rsidRPr="00D05EED" w:rsidRDefault="00D05EED" w:rsidP="00D05EE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65002" w:rsidRPr="00D05EED" w:rsidRDefault="00765002" w:rsidP="00D05EE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65002" w:rsidRPr="00D05EED" w:rsidRDefault="00765002" w:rsidP="00D05E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Начальник отдела кадровой работы</w:t>
      </w:r>
    </w:p>
    <w:p w:rsidR="00765002" w:rsidRPr="00D05EED" w:rsidRDefault="00765002" w:rsidP="00D05E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D05EED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D05EED" w:rsidRPr="00D05EED" w:rsidRDefault="00765002" w:rsidP="00D05E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05EED">
        <w:rPr>
          <w:rFonts w:ascii="Arial" w:hAnsi="Arial" w:cs="Arial"/>
          <w:sz w:val="24"/>
          <w:szCs w:val="24"/>
        </w:rPr>
        <w:t>образования Белореченский район</w:t>
      </w:r>
      <w:r w:rsidR="00D05EED" w:rsidRPr="00D05EED">
        <w:rPr>
          <w:rFonts w:ascii="Arial" w:hAnsi="Arial" w:cs="Arial"/>
          <w:sz w:val="24"/>
          <w:szCs w:val="24"/>
        </w:rPr>
        <w:t xml:space="preserve"> </w:t>
      </w:r>
    </w:p>
    <w:p w:rsidR="00765002" w:rsidRPr="00D05EED" w:rsidRDefault="00765002" w:rsidP="00D05EED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05EED">
        <w:rPr>
          <w:rFonts w:ascii="Arial" w:hAnsi="Arial" w:cs="Arial"/>
          <w:sz w:val="24"/>
          <w:szCs w:val="24"/>
        </w:rPr>
        <w:t>А.С.Савицкая</w:t>
      </w:r>
      <w:proofErr w:type="spellEnd"/>
    </w:p>
    <w:sectPr w:rsidR="00765002" w:rsidRPr="00D05EED" w:rsidSect="00D05EED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69" w:rsidRDefault="00A46D69">
      <w:r>
        <w:separator/>
      </w:r>
    </w:p>
  </w:endnote>
  <w:endnote w:type="continuationSeparator" w:id="0">
    <w:p w:rsidR="00A46D69" w:rsidRDefault="00A4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69" w:rsidRDefault="00A46D69">
      <w:r>
        <w:separator/>
      </w:r>
    </w:p>
  </w:footnote>
  <w:footnote w:type="continuationSeparator" w:id="0">
    <w:p w:rsidR="00A46D69" w:rsidRDefault="00A46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B8" w:rsidRDefault="005515B8" w:rsidP="002D3E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5B8" w:rsidRDefault="005515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3239"/>
    <w:multiLevelType w:val="hybridMultilevel"/>
    <w:tmpl w:val="C0BA3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7832"/>
    <w:rsid w:val="000510EE"/>
    <w:rsid w:val="0007394C"/>
    <w:rsid w:val="00080D4A"/>
    <w:rsid w:val="000827C6"/>
    <w:rsid w:val="000A3ADC"/>
    <w:rsid w:val="000B1716"/>
    <w:rsid w:val="000B7416"/>
    <w:rsid w:val="000C4C32"/>
    <w:rsid w:val="000D26B1"/>
    <w:rsid w:val="000E2795"/>
    <w:rsid w:val="000E359B"/>
    <w:rsid w:val="00135B8A"/>
    <w:rsid w:val="0015565C"/>
    <w:rsid w:val="0017635F"/>
    <w:rsid w:val="00183A7B"/>
    <w:rsid w:val="00184DD7"/>
    <w:rsid w:val="00194EFE"/>
    <w:rsid w:val="001B586D"/>
    <w:rsid w:val="001E15C2"/>
    <w:rsid w:val="001E478E"/>
    <w:rsid w:val="001F2039"/>
    <w:rsid w:val="00205A89"/>
    <w:rsid w:val="0021172E"/>
    <w:rsid w:val="00242320"/>
    <w:rsid w:val="002533D9"/>
    <w:rsid w:val="00263FF1"/>
    <w:rsid w:val="00275031"/>
    <w:rsid w:val="00276C10"/>
    <w:rsid w:val="00283DDC"/>
    <w:rsid w:val="002B448D"/>
    <w:rsid w:val="002B455E"/>
    <w:rsid w:val="002C0D27"/>
    <w:rsid w:val="002C2F41"/>
    <w:rsid w:val="002C4821"/>
    <w:rsid w:val="002D3E5F"/>
    <w:rsid w:val="002F566F"/>
    <w:rsid w:val="003044B2"/>
    <w:rsid w:val="003159A1"/>
    <w:rsid w:val="0032714E"/>
    <w:rsid w:val="00383E5A"/>
    <w:rsid w:val="00386FD1"/>
    <w:rsid w:val="003944EB"/>
    <w:rsid w:val="00396775"/>
    <w:rsid w:val="003A3491"/>
    <w:rsid w:val="003A6C0C"/>
    <w:rsid w:val="003B346A"/>
    <w:rsid w:val="003B6ACF"/>
    <w:rsid w:val="003E181E"/>
    <w:rsid w:val="003E7FC9"/>
    <w:rsid w:val="003F28C9"/>
    <w:rsid w:val="00405784"/>
    <w:rsid w:val="004106F3"/>
    <w:rsid w:val="00435478"/>
    <w:rsid w:val="004429BE"/>
    <w:rsid w:val="00444474"/>
    <w:rsid w:val="00447A03"/>
    <w:rsid w:val="00480825"/>
    <w:rsid w:val="004809CA"/>
    <w:rsid w:val="004A5350"/>
    <w:rsid w:val="004A65DD"/>
    <w:rsid w:val="004A6C5C"/>
    <w:rsid w:val="004B0DF8"/>
    <w:rsid w:val="004C6234"/>
    <w:rsid w:val="004E5DAD"/>
    <w:rsid w:val="004E659B"/>
    <w:rsid w:val="00511C03"/>
    <w:rsid w:val="00517D22"/>
    <w:rsid w:val="0052309A"/>
    <w:rsid w:val="00533999"/>
    <w:rsid w:val="005515B8"/>
    <w:rsid w:val="00573951"/>
    <w:rsid w:val="005930BB"/>
    <w:rsid w:val="005972E7"/>
    <w:rsid w:val="005A366F"/>
    <w:rsid w:val="005A4499"/>
    <w:rsid w:val="005C13B0"/>
    <w:rsid w:val="005F75ED"/>
    <w:rsid w:val="0061528F"/>
    <w:rsid w:val="006300C3"/>
    <w:rsid w:val="006378F9"/>
    <w:rsid w:val="00641354"/>
    <w:rsid w:val="00643A2A"/>
    <w:rsid w:val="0065156E"/>
    <w:rsid w:val="006617FD"/>
    <w:rsid w:val="00672CD0"/>
    <w:rsid w:val="006A0305"/>
    <w:rsid w:val="006A1F23"/>
    <w:rsid w:val="006A5DA3"/>
    <w:rsid w:val="006C439A"/>
    <w:rsid w:val="006D0C3B"/>
    <w:rsid w:val="006D413E"/>
    <w:rsid w:val="006F0C8F"/>
    <w:rsid w:val="006F3DF5"/>
    <w:rsid w:val="007247B1"/>
    <w:rsid w:val="007279FE"/>
    <w:rsid w:val="00735276"/>
    <w:rsid w:val="00737771"/>
    <w:rsid w:val="00752151"/>
    <w:rsid w:val="00765002"/>
    <w:rsid w:val="0076583E"/>
    <w:rsid w:val="007902CA"/>
    <w:rsid w:val="007950F7"/>
    <w:rsid w:val="007B5903"/>
    <w:rsid w:val="007C191E"/>
    <w:rsid w:val="007C39F2"/>
    <w:rsid w:val="007D0867"/>
    <w:rsid w:val="007E1E0C"/>
    <w:rsid w:val="007E544D"/>
    <w:rsid w:val="007E6AEE"/>
    <w:rsid w:val="00802766"/>
    <w:rsid w:val="00806767"/>
    <w:rsid w:val="00806C10"/>
    <w:rsid w:val="008220A9"/>
    <w:rsid w:val="00822980"/>
    <w:rsid w:val="00850474"/>
    <w:rsid w:val="00854C9A"/>
    <w:rsid w:val="00857B3D"/>
    <w:rsid w:val="008B7102"/>
    <w:rsid w:val="008B743A"/>
    <w:rsid w:val="008B75B4"/>
    <w:rsid w:val="008C535D"/>
    <w:rsid w:val="008D2563"/>
    <w:rsid w:val="008D50FB"/>
    <w:rsid w:val="008F0F47"/>
    <w:rsid w:val="0090649C"/>
    <w:rsid w:val="00935B1E"/>
    <w:rsid w:val="0094230E"/>
    <w:rsid w:val="00951806"/>
    <w:rsid w:val="00986690"/>
    <w:rsid w:val="009A0C38"/>
    <w:rsid w:val="009B25BE"/>
    <w:rsid w:val="009C2851"/>
    <w:rsid w:val="00A02F13"/>
    <w:rsid w:val="00A22E41"/>
    <w:rsid w:val="00A32A34"/>
    <w:rsid w:val="00A46D69"/>
    <w:rsid w:val="00A51448"/>
    <w:rsid w:val="00A82275"/>
    <w:rsid w:val="00A82BC9"/>
    <w:rsid w:val="00AA445C"/>
    <w:rsid w:val="00AA4D0B"/>
    <w:rsid w:val="00AB225B"/>
    <w:rsid w:val="00AC731E"/>
    <w:rsid w:val="00AE141C"/>
    <w:rsid w:val="00AE14B9"/>
    <w:rsid w:val="00AE7E6B"/>
    <w:rsid w:val="00AF1B53"/>
    <w:rsid w:val="00B1459D"/>
    <w:rsid w:val="00B173EB"/>
    <w:rsid w:val="00B2270E"/>
    <w:rsid w:val="00B32894"/>
    <w:rsid w:val="00B3403E"/>
    <w:rsid w:val="00B3499C"/>
    <w:rsid w:val="00B85F7F"/>
    <w:rsid w:val="00B91A09"/>
    <w:rsid w:val="00B96870"/>
    <w:rsid w:val="00BA6608"/>
    <w:rsid w:val="00BB4A18"/>
    <w:rsid w:val="00BD54E9"/>
    <w:rsid w:val="00BF766A"/>
    <w:rsid w:val="00C01DA0"/>
    <w:rsid w:val="00C11B9D"/>
    <w:rsid w:val="00C13C47"/>
    <w:rsid w:val="00C247B1"/>
    <w:rsid w:val="00C339EC"/>
    <w:rsid w:val="00C41749"/>
    <w:rsid w:val="00C530FD"/>
    <w:rsid w:val="00C54308"/>
    <w:rsid w:val="00C6324F"/>
    <w:rsid w:val="00C6540D"/>
    <w:rsid w:val="00C65A19"/>
    <w:rsid w:val="00CC6A79"/>
    <w:rsid w:val="00CC73DE"/>
    <w:rsid w:val="00CF6E53"/>
    <w:rsid w:val="00D05EED"/>
    <w:rsid w:val="00D10ABC"/>
    <w:rsid w:val="00D1731F"/>
    <w:rsid w:val="00D37171"/>
    <w:rsid w:val="00D46C72"/>
    <w:rsid w:val="00D5564A"/>
    <w:rsid w:val="00D61185"/>
    <w:rsid w:val="00D70655"/>
    <w:rsid w:val="00D720D3"/>
    <w:rsid w:val="00DB1662"/>
    <w:rsid w:val="00DB261F"/>
    <w:rsid w:val="00DD6CA2"/>
    <w:rsid w:val="00DD713B"/>
    <w:rsid w:val="00DF6692"/>
    <w:rsid w:val="00DF71A0"/>
    <w:rsid w:val="00E05ABC"/>
    <w:rsid w:val="00E26472"/>
    <w:rsid w:val="00E30D22"/>
    <w:rsid w:val="00E40D8F"/>
    <w:rsid w:val="00E54601"/>
    <w:rsid w:val="00E82DF5"/>
    <w:rsid w:val="00E837A7"/>
    <w:rsid w:val="00E914F8"/>
    <w:rsid w:val="00EA1B7B"/>
    <w:rsid w:val="00EB2FEE"/>
    <w:rsid w:val="00EB3181"/>
    <w:rsid w:val="00EB51C7"/>
    <w:rsid w:val="00EC3646"/>
    <w:rsid w:val="00EE70C6"/>
    <w:rsid w:val="00EF2538"/>
    <w:rsid w:val="00EF5BBD"/>
    <w:rsid w:val="00EF6E5F"/>
    <w:rsid w:val="00F0288F"/>
    <w:rsid w:val="00F0650A"/>
    <w:rsid w:val="00F26C95"/>
    <w:rsid w:val="00F47499"/>
    <w:rsid w:val="00F72740"/>
    <w:rsid w:val="00F862DA"/>
    <w:rsid w:val="00F942A0"/>
    <w:rsid w:val="00FB2DA2"/>
    <w:rsid w:val="00FD2AC5"/>
    <w:rsid w:val="00FD6B00"/>
    <w:rsid w:val="00FE4376"/>
    <w:rsid w:val="00FE4713"/>
    <w:rsid w:val="00FE7418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40D"/>
    <w:rPr>
      <w:sz w:val="28"/>
      <w:szCs w:val="28"/>
    </w:rPr>
  </w:style>
  <w:style w:type="paragraph" w:styleId="1">
    <w:name w:val="heading 1"/>
    <w:basedOn w:val="a"/>
    <w:next w:val="a"/>
    <w:qFormat/>
    <w:rsid w:val="008D25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43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C543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15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7E6A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6AEE"/>
  </w:style>
  <w:style w:type="paragraph" w:styleId="a5">
    <w:name w:val="Balloon Text"/>
    <w:basedOn w:val="a"/>
    <w:semiHidden/>
    <w:rsid w:val="005A44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33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_1 Знак Знак Знак Знак Знак Знак Знак Знак Знак"/>
    <w:basedOn w:val="a"/>
    <w:rsid w:val="00C632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rsid w:val="00FE7418"/>
    <w:pPr>
      <w:spacing w:after="200" w:line="276" w:lineRule="auto"/>
    </w:pPr>
    <w:rPr>
      <w:sz w:val="24"/>
      <w:szCs w:val="24"/>
    </w:rPr>
  </w:style>
  <w:style w:type="paragraph" w:styleId="a7">
    <w:name w:val="footer"/>
    <w:basedOn w:val="a"/>
    <w:rsid w:val="00E40D8F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11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735276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40D"/>
    <w:rPr>
      <w:sz w:val="28"/>
      <w:szCs w:val="28"/>
    </w:rPr>
  </w:style>
  <w:style w:type="paragraph" w:styleId="1">
    <w:name w:val="heading 1"/>
    <w:basedOn w:val="a"/>
    <w:next w:val="a"/>
    <w:qFormat/>
    <w:rsid w:val="008D25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43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C543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15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7E6A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6AEE"/>
  </w:style>
  <w:style w:type="paragraph" w:styleId="a5">
    <w:name w:val="Balloon Text"/>
    <w:basedOn w:val="a"/>
    <w:semiHidden/>
    <w:rsid w:val="005A44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33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_1 Знак Знак Знак Знак Знак Знак Знак Знак Знак"/>
    <w:basedOn w:val="a"/>
    <w:rsid w:val="00C632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rsid w:val="00FE7418"/>
    <w:pPr>
      <w:spacing w:after="200" w:line="276" w:lineRule="auto"/>
    </w:pPr>
    <w:rPr>
      <w:sz w:val="24"/>
      <w:szCs w:val="24"/>
    </w:rPr>
  </w:style>
  <w:style w:type="paragraph" w:styleId="a7">
    <w:name w:val="footer"/>
    <w:basedOn w:val="a"/>
    <w:rsid w:val="00E40D8F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11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735276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6</cp:revision>
  <cp:lastPrinted>2018-11-15T09:59:00Z</cp:lastPrinted>
  <dcterms:created xsi:type="dcterms:W3CDTF">2018-11-27T06:13:00Z</dcterms:created>
  <dcterms:modified xsi:type="dcterms:W3CDTF">2018-11-29T07:20:00Z</dcterms:modified>
</cp:coreProperties>
</file>