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72" w:rsidRPr="00B07472" w:rsidRDefault="00B07472" w:rsidP="00B07472">
      <w:pPr>
        <w:ind w:firstLine="567"/>
        <w:jc w:val="center"/>
        <w:rPr>
          <w:rFonts w:ascii="Arial" w:hAnsi="Arial" w:cs="Arial"/>
        </w:rPr>
      </w:pPr>
    </w:p>
    <w:p w:rsidR="00B07472" w:rsidRDefault="00B07472" w:rsidP="00B0747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B07472" w:rsidRPr="00B07472" w:rsidRDefault="00B07472" w:rsidP="00B0747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8462E2" w:rsidRPr="00B07472" w:rsidRDefault="008462E2" w:rsidP="00B07472">
      <w:pPr>
        <w:ind w:firstLine="567"/>
        <w:jc w:val="center"/>
        <w:rPr>
          <w:rFonts w:ascii="Arial" w:hAnsi="Arial" w:cs="Arial"/>
        </w:rPr>
      </w:pPr>
      <w:r w:rsidRPr="00B07472">
        <w:rPr>
          <w:rFonts w:ascii="Arial" w:hAnsi="Arial" w:cs="Arial"/>
        </w:rPr>
        <w:t xml:space="preserve">АДМИНИСТРАЦИЯ МУНИЦИПАЛЬНОГО ОБРАЗОВАНИЯ </w:t>
      </w:r>
    </w:p>
    <w:p w:rsidR="008462E2" w:rsidRPr="00B07472" w:rsidRDefault="008462E2" w:rsidP="00B07472">
      <w:pPr>
        <w:ind w:firstLine="567"/>
        <w:jc w:val="center"/>
        <w:rPr>
          <w:rFonts w:ascii="Arial" w:hAnsi="Arial" w:cs="Arial"/>
        </w:rPr>
      </w:pPr>
      <w:r w:rsidRPr="00B07472">
        <w:rPr>
          <w:rFonts w:ascii="Arial" w:hAnsi="Arial" w:cs="Arial"/>
        </w:rPr>
        <w:t xml:space="preserve">БЕЛОРЕЧЕНСКИЙ РАЙОН </w:t>
      </w:r>
    </w:p>
    <w:p w:rsidR="008462E2" w:rsidRPr="00B07472" w:rsidRDefault="008462E2" w:rsidP="00B07472">
      <w:pPr>
        <w:ind w:firstLine="567"/>
        <w:jc w:val="center"/>
        <w:rPr>
          <w:rFonts w:ascii="Arial" w:hAnsi="Arial" w:cs="Arial"/>
        </w:rPr>
      </w:pPr>
    </w:p>
    <w:p w:rsidR="008462E2" w:rsidRPr="00B07472" w:rsidRDefault="008462E2" w:rsidP="00B07472">
      <w:pPr>
        <w:ind w:firstLine="567"/>
        <w:jc w:val="center"/>
        <w:rPr>
          <w:rFonts w:ascii="Arial" w:hAnsi="Arial" w:cs="Arial"/>
        </w:rPr>
      </w:pPr>
      <w:r w:rsidRPr="00B07472">
        <w:rPr>
          <w:rFonts w:ascii="Arial" w:hAnsi="Arial" w:cs="Arial"/>
        </w:rPr>
        <w:t>ПОСТАНОВЛЕНИЕ</w:t>
      </w:r>
    </w:p>
    <w:p w:rsidR="008462E2" w:rsidRPr="00B07472" w:rsidRDefault="008462E2" w:rsidP="00B07472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462E2" w:rsidRPr="00B07472" w:rsidRDefault="00CC24DB" w:rsidP="00B07472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07472">
        <w:rPr>
          <w:rFonts w:ascii="Arial" w:hAnsi="Arial" w:cs="Arial"/>
          <w:noProof/>
          <w:sz w:val="24"/>
          <w:szCs w:val="24"/>
        </w:rPr>
        <w:t>10</w:t>
      </w:r>
      <w:r w:rsidR="00B07472">
        <w:rPr>
          <w:rFonts w:ascii="Arial" w:hAnsi="Arial" w:cs="Arial"/>
          <w:noProof/>
          <w:sz w:val="24"/>
          <w:szCs w:val="24"/>
        </w:rPr>
        <w:t xml:space="preserve"> октября </w:t>
      </w:r>
      <w:r w:rsidRPr="00B07472">
        <w:rPr>
          <w:rFonts w:ascii="Arial" w:hAnsi="Arial" w:cs="Arial"/>
          <w:noProof/>
          <w:sz w:val="24"/>
          <w:szCs w:val="24"/>
        </w:rPr>
        <w:t>2018</w:t>
      </w:r>
      <w:r w:rsidR="00B07472">
        <w:rPr>
          <w:rFonts w:ascii="Arial" w:hAnsi="Arial" w:cs="Arial"/>
          <w:noProof/>
          <w:sz w:val="24"/>
          <w:szCs w:val="24"/>
        </w:rPr>
        <w:t xml:space="preserve"> года</w:t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8462E2" w:rsidRPr="00B07472">
        <w:rPr>
          <w:rFonts w:ascii="Arial" w:hAnsi="Arial" w:cs="Arial"/>
          <w:noProof/>
          <w:sz w:val="24"/>
          <w:szCs w:val="24"/>
        </w:rPr>
        <w:t xml:space="preserve">№ </w:t>
      </w:r>
      <w:r w:rsidRPr="00B07472">
        <w:rPr>
          <w:rFonts w:ascii="Arial" w:hAnsi="Arial" w:cs="Arial"/>
          <w:noProof/>
          <w:sz w:val="24"/>
          <w:szCs w:val="24"/>
        </w:rPr>
        <w:t>2230</w:t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B07472">
        <w:rPr>
          <w:rFonts w:ascii="Arial" w:hAnsi="Arial" w:cs="Arial"/>
          <w:noProof/>
          <w:sz w:val="24"/>
          <w:szCs w:val="24"/>
        </w:rPr>
        <w:tab/>
      </w:r>
      <w:r w:rsidR="008462E2" w:rsidRPr="00B07472">
        <w:rPr>
          <w:rFonts w:ascii="Arial" w:hAnsi="Arial" w:cs="Arial"/>
          <w:noProof/>
          <w:sz w:val="24"/>
          <w:szCs w:val="24"/>
        </w:rPr>
        <w:t>г. Белореченск</w:t>
      </w:r>
    </w:p>
    <w:p w:rsidR="00F829F6" w:rsidRPr="00B07472" w:rsidRDefault="00F829F6" w:rsidP="00B07472">
      <w:pPr>
        <w:ind w:firstLine="567"/>
        <w:jc w:val="center"/>
        <w:rPr>
          <w:rFonts w:ascii="Arial" w:hAnsi="Arial" w:cs="Arial"/>
          <w:b/>
        </w:rPr>
      </w:pPr>
    </w:p>
    <w:p w:rsidR="00180406" w:rsidRPr="00B07472" w:rsidRDefault="00F67041" w:rsidP="00B07472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07472">
        <w:rPr>
          <w:rFonts w:ascii="Arial" w:hAnsi="Arial" w:cs="Arial"/>
          <w:b/>
          <w:color w:val="auto"/>
          <w:sz w:val="32"/>
          <w:szCs w:val="32"/>
        </w:rPr>
        <w:t>О</w:t>
      </w:r>
      <w:r w:rsidR="00180406" w:rsidRPr="00B07472">
        <w:rPr>
          <w:rFonts w:ascii="Arial" w:hAnsi="Arial" w:cs="Arial"/>
          <w:b/>
          <w:color w:val="auto"/>
          <w:sz w:val="32"/>
          <w:szCs w:val="32"/>
        </w:rPr>
        <w:t xml:space="preserve"> внесении изменений в постановление администрации </w:t>
      </w:r>
    </w:p>
    <w:p w:rsidR="00180406" w:rsidRPr="00B07472" w:rsidRDefault="00180406" w:rsidP="00B07472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07472">
        <w:rPr>
          <w:rFonts w:ascii="Arial" w:hAnsi="Arial" w:cs="Arial"/>
          <w:b/>
          <w:color w:val="auto"/>
          <w:sz w:val="32"/>
          <w:szCs w:val="32"/>
        </w:rPr>
        <w:t xml:space="preserve">муниципального образования Белореченский район </w:t>
      </w:r>
    </w:p>
    <w:p w:rsidR="00180406" w:rsidRPr="00B07472" w:rsidRDefault="00180406" w:rsidP="00B07472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07472">
        <w:rPr>
          <w:rFonts w:ascii="Arial" w:hAnsi="Arial" w:cs="Arial"/>
          <w:b/>
          <w:color w:val="auto"/>
          <w:sz w:val="32"/>
          <w:szCs w:val="32"/>
        </w:rPr>
        <w:t>от 14 июля 2011 года № 1524 «О</w:t>
      </w:r>
      <w:r w:rsidR="00F67041" w:rsidRPr="00B07472">
        <w:rPr>
          <w:rFonts w:ascii="Arial" w:hAnsi="Arial" w:cs="Arial"/>
          <w:b/>
          <w:color w:val="auto"/>
          <w:sz w:val="32"/>
          <w:szCs w:val="32"/>
        </w:rPr>
        <w:t xml:space="preserve">б </w:t>
      </w:r>
      <w:r w:rsidR="000A6A8A" w:rsidRPr="00B07472">
        <w:rPr>
          <w:rFonts w:ascii="Arial" w:hAnsi="Arial" w:cs="Arial"/>
          <w:b/>
          <w:color w:val="auto"/>
          <w:sz w:val="32"/>
          <w:szCs w:val="32"/>
        </w:rPr>
        <w:t>утверждении Положени</w:t>
      </w:r>
      <w:r w:rsidR="00F829F6" w:rsidRPr="00B07472">
        <w:rPr>
          <w:rFonts w:ascii="Arial" w:hAnsi="Arial" w:cs="Arial"/>
          <w:b/>
          <w:color w:val="auto"/>
          <w:sz w:val="32"/>
          <w:szCs w:val="32"/>
        </w:rPr>
        <w:t>я</w:t>
      </w:r>
      <w:r w:rsidR="000A6A8A" w:rsidRPr="00B07472">
        <w:rPr>
          <w:rFonts w:ascii="Arial" w:hAnsi="Arial" w:cs="Arial"/>
          <w:b/>
          <w:color w:val="auto"/>
          <w:sz w:val="32"/>
          <w:szCs w:val="32"/>
        </w:rPr>
        <w:t xml:space="preserve"> о порядке разработки и утверждения структурными подразделениями администрации муниципального образования Белореченский район административных </w:t>
      </w:r>
      <w:r w:rsidR="00B41033" w:rsidRPr="00B07472">
        <w:rPr>
          <w:rFonts w:ascii="Arial" w:hAnsi="Arial" w:cs="Arial"/>
          <w:b/>
          <w:color w:val="auto"/>
          <w:sz w:val="32"/>
          <w:szCs w:val="32"/>
        </w:rPr>
        <w:t>р</w:t>
      </w:r>
      <w:r w:rsidR="000A6A8A" w:rsidRPr="00B07472">
        <w:rPr>
          <w:rFonts w:ascii="Arial" w:hAnsi="Arial" w:cs="Arial"/>
          <w:b/>
          <w:color w:val="auto"/>
          <w:sz w:val="32"/>
          <w:szCs w:val="32"/>
        </w:rPr>
        <w:t xml:space="preserve">егламентов </w:t>
      </w:r>
      <w:r w:rsidR="00F829F6" w:rsidRPr="00B07472">
        <w:rPr>
          <w:rFonts w:ascii="Arial" w:hAnsi="Arial" w:cs="Arial"/>
          <w:b/>
          <w:color w:val="auto"/>
          <w:sz w:val="32"/>
          <w:szCs w:val="32"/>
        </w:rPr>
        <w:t>предоставления</w:t>
      </w:r>
      <w:r w:rsidR="000A6A8A" w:rsidRPr="00B07472">
        <w:rPr>
          <w:rFonts w:ascii="Arial" w:hAnsi="Arial" w:cs="Arial"/>
          <w:b/>
          <w:color w:val="auto"/>
          <w:sz w:val="32"/>
          <w:szCs w:val="32"/>
        </w:rPr>
        <w:t xml:space="preserve"> муниципальных </w:t>
      </w:r>
      <w:r w:rsidR="00F829F6" w:rsidRPr="00B07472">
        <w:rPr>
          <w:rFonts w:ascii="Arial" w:hAnsi="Arial" w:cs="Arial"/>
          <w:b/>
          <w:color w:val="auto"/>
          <w:sz w:val="32"/>
          <w:szCs w:val="32"/>
        </w:rPr>
        <w:t xml:space="preserve">услуг и Положения о порядке проведения экспертизы проектов административных </w:t>
      </w:r>
    </w:p>
    <w:p w:rsidR="00F829F6" w:rsidRPr="00B07472" w:rsidRDefault="00F829F6" w:rsidP="00B07472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07472">
        <w:rPr>
          <w:rFonts w:ascii="Arial" w:hAnsi="Arial" w:cs="Arial"/>
          <w:b/>
          <w:color w:val="auto"/>
          <w:sz w:val="32"/>
          <w:szCs w:val="32"/>
        </w:rPr>
        <w:t>регламентов</w:t>
      </w:r>
      <w:r w:rsidR="00696AE5" w:rsidRPr="00B07472">
        <w:rPr>
          <w:rFonts w:ascii="Arial" w:hAnsi="Arial" w:cs="Arial"/>
          <w:b/>
          <w:color w:val="auto"/>
          <w:sz w:val="32"/>
          <w:szCs w:val="32"/>
        </w:rPr>
        <w:t xml:space="preserve"> предоставления муниципальных услуг</w:t>
      </w:r>
      <w:r w:rsidR="00180406" w:rsidRPr="00B07472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E24555" w:rsidRPr="00B07472" w:rsidRDefault="00E24555" w:rsidP="00B07472">
      <w:pPr>
        <w:ind w:firstLine="567"/>
        <w:rPr>
          <w:rFonts w:ascii="Arial" w:hAnsi="Arial" w:cs="Arial"/>
          <w:b/>
        </w:rPr>
      </w:pPr>
    </w:p>
    <w:p w:rsidR="00F829F6" w:rsidRPr="00B07472" w:rsidRDefault="00F829F6" w:rsidP="00B07472">
      <w:pPr>
        <w:ind w:firstLine="567"/>
        <w:rPr>
          <w:rFonts w:ascii="Arial" w:hAnsi="Arial" w:cs="Arial"/>
          <w:b/>
        </w:rPr>
      </w:pPr>
    </w:p>
    <w:p w:rsidR="00F67041" w:rsidRPr="00B07472" w:rsidRDefault="00F67041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 xml:space="preserve">В соответствии </w:t>
      </w:r>
      <w:r w:rsidR="00D9138F" w:rsidRPr="00B07472">
        <w:rPr>
          <w:rFonts w:ascii="Arial" w:hAnsi="Arial" w:cs="Arial"/>
        </w:rPr>
        <w:t>с</w:t>
      </w:r>
      <w:r w:rsidRPr="00B07472">
        <w:rPr>
          <w:rFonts w:ascii="Arial" w:hAnsi="Arial" w:cs="Arial"/>
        </w:rPr>
        <w:t xml:space="preserve"> </w:t>
      </w:r>
      <w:r w:rsidR="00180406" w:rsidRPr="00B07472">
        <w:rPr>
          <w:rFonts w:ascii="Arial" w:hAnsi="Arial" w:cs="Arial"/>
        </w:rPr>
        <w:t>Постановлением Правительства Российской Фед</w:t>
      </w:r>
      <w:r w:rsidR="00180406" w:rsidRPr="00B07472">
        <w:rPr>
          <w:rFonts w:ascii="Arial" w:hAnsi="Arial" w:cs="Arial"/>
        </w:rPr>
        <w:t>е</w:t>
      </w:r>
      <w:r w:rsidR="00180406" w:rsidRPr="00B07472">
        <w:rPr>
          <w:rFonts w:ascii="Arial" w:hAnsi="Arial" w:cs="Arial"/>
        </w:rPr>
        <w:t>рации</w:t>
      </w:r>
      <w:r w:rsidR="00B07472" w:rsidRPr="00B07472">
        <w:rPr>
          <w:rFonts w:ascii="Arial" w:hAnsi="Arial" w:cs="Arial"/>
        </w:rPr>
        <w:t xml:space="preserve"> </w:t>
      </w:r>
      <w:r w:rsidR="00180406" w:rsidRPr="00B07472">
        <w:rPr>
          <w:rFonts w:ascii="Arial" w:hAnsi="Arial" w:cs="Arial"/>
        </w:rPr>
        <w:t>от 27 августа 2018 года № 996 «О внесении изменений в некоторые акты Правительства Российской Федерации»</w:t>
      </w:r>
      <w:r w:rsidR="003929DD" w:rsidRPr="00B07472">
        <w:rPr>
          <w:rFonts w:ascii="Arial" w:hAnsi="Arial" w:cs="Arial"/>
        </w:rPr>
        <w:t xml:space="preserve">, </w:t>
      </w:r>
      <w:r w:rsidRPr="00B07472">
        <w:rPr>
          <w:rFonts w:ascii="Arial" w:hAnsi="Arial" w:cs="Arial"/>
        </w:rPr>
        <w:t>руководствуясь статьей</w:t>
      </w:r>
      <w:r w:rsidR="00B07472" w:rsidRPr="00B07472">
        <w:rPr>
          <w:rFonts w:ascii="Arial" w:hAnsi="Arial" w:cs="Arial"/>
        </w:rPr>
        <w:t xml:space="preserve"> </w:t>
      </w:r>
      <w:r w:rsidR="00180406" w:rsidRPr="00B07472">
        <w:rPr>
          <w:rFonts w:ascii="Arial" w:hAnsi="Arial" w:cs="Arial"/>
        </w:rPr>
        <w:t>31</w:t>
      </w:r>
      <w:r w:rsidRPr="00B07472">
        <w:rPr>
          <w:rFonts w:ascii="Arial" w:hAnsi="Arial" w:cs="Arial"/>
        </w:rPr>
        <w:t xml:space="preserve"> Уст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ва муниципального образования Белореченский район,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постановля</w:t>
      </w:r>
      <w:r w:rsidR="00180406" w:rsidRPr="00B07472">
        <w:rPr>
          <w:rFonts w:ascii="Arial" w:hAnsi="Arial" w:cs="Arial"/>
        </w:rPr>
        <w:t>ю</w:t>
      </w:r>
      <w:r w:rsidRPr="00B07472">
        <w:rPr>
          <w:rFonts w:ascii="Arial" w:hAnsi="Arial" w:cs="Arial"/>
        </w:rPr>
        <w:t>:</w:t>
      </w:r>
    </w:p>
    <w:p w:rsidR="00B46BFA" w:rsidRPr="00B07472" w:rsidRDefault="00B46BFA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1. </w:t>
      </w:r>
      <w:r w:rsidR="00180406" w:rsidRPr="00B07472">
        <w:rPr>
          <w:rFonts w:ascii="Arial" w:hAnsi="Arial" w:cs="Arial"/>
          <w:color w:val="auto"/>
        </w:rPr>
        <w:t>Внести в постановление администрации муниципального образов</w:t>
      </w:r>
      <w:r w:rsidR="00180406" w:rsidRPr="00B07472">
        <w:rPr>
          <w:rFonts w:ascii="Arial" w:hAnsi="Arial" w:cs="Arial"/>
          <w:color w:val="auto"/>
        </w:rPr>
        <w:t>а</w:t>
      </w:r>
      <w:r w:rsidR="00180406" w:rsidRPr="00B07472">
        <w:rPr>
          <w:rFonts w:ascii="Arial" w:hAnsi="Arial" w:cs="Arial"/>
          <w:color w:val="auto"/>
        </w:rPr>
        <w:t>ния Белореченский район от 14 июля 2011 года № 1524 «Об утверждении Положения о порядке разработки и утверждения структурными подраздел</w:t>
      </w:r>
      <w:r w:rsidR="00180406" w:rsidRPr="00B07472">
        <w:rPr>
          <w:rFonts w:ascii="Arial" w:hAnsi="Arial" w:cs="Arial"/>
          <w:color w:val="auto"/>
        </w:rPr>
        <w:t>е</w:t>
      </w:r>
      <w:r w:rsidR="00180406" w:rsidRPr="00B07472">
        <w:rPr>
          <w:rFonts w:ascii="Arial" w:hAnsi="Arial" w:cs="Arial"/>
          <w:color w:val="auto"/>
        </w:rPr>
        <w:t>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</w:t>
      </w:r>
      <w:r w:rsidR="00180406" w:rsidRPr="00B07472">
        <w:rPr>
          <w:rFonts w:ascii="Arial" w:hAnsi="Arial" w:cs="Arial"/>
          <w:color w:val="auto"/>
        </w:rPr>
        <w:t>е</w:t>
      </w:r>
      <w:r w:rsidR="00180406" w:rsidRPr="00B07472">
        <w:rPr>
          <w:rFonts w:ascii="Arial" w:hAnsi="Arial" w:cs="Arial"/>
          <w:color w:val="auto"/>
        </w:rPr>
        <w:t xml:space="preserve">гламентов предоставления муниципальных услуг» </w:t>
      </w:r>
      <w:r w:rsidRPr="00B07472">
        <w:rPr>
          <w:rFonts w:ascii="Arial" w:hAnsi="Arial" w:cs="Arial"/>
          <w:color w:val="auto"/>
        </w:rPr>
        <w:t xml:space="preserve">следующие изменения: </w:t>
      </w:r>
    </w:p>
    <w:p w:rsidR="00180406" w:rsidRPr="00B07472" w:rsidRDefault="00B46BFA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1) </w:t>
      </w:r>
      <w:r w:rsidR="00180406" w:rsidRPr="00B07472">
        <w:rPr>
          <w:rFonts w:ascii="Arial" w:hAnsi="Arial" w:cs="Arial"/>
          <w:color w:val="auto"/>
        </w:rPr>
        <w:t xml:space="preserve">приложение № 1 </w:t>
      </w:r>
      <w:r w:rsidRPr="00B07472">
        <w:rPr>
          <w:rFonts w:ascii="Arial" w:hAnsi="Arial" w:cs="Arial"/>
          <w:color w:val="auto"/>
        </w:rPr>
        <w:t xml:space="preserve">изложить </w:t>
      </w:r>
      <w:r w:rsidR="00180406" w:rsidRPr="00B07472">
        <w:rPr>
          <w:rFonts w:ascii="Arial" w:hAnsi="Arial" w:cs="Arial"/>
          <w:color w:val="auto"/>
        </w:rPr>
        <w:t xml:space="preserve">в редакции согласно </w:t>
      </w:r>
      <w:r w:rsidR="00F92166" w:rsidRPr="00B07472">
        <w:rPr>
          <w:rFonts w:ascii="Arial" w:hAnsi="Arial" w:cs="Arial"/>
          <w:color w:val="auto"/>
        </w:rPr>
        <w:t>приложению</w:t>
      </w:r>
      <w:r w:rsidR="00180406" w:rsidRPr="00B07472">
        <w:rPr>
          <w:rFonts w:ascii="Arial" w:hAnsi="Arial" w:cs="Arial"/>
          <w:color w:val="auto"/>
        </w:rPr>
        <w:t xml:space="preserve"> к насто</w:t>
      </w:r>
      <w:r w:rsidR="00E60747" w:rsidRPr="00B07472">
        <w:rPr>
          <w:rFonts w:ascii="Arial" w:hAnsi="Arial" w:cs="Arial"/>
          <w:color w:val="auto"/>
        </w:rPr>
        <w:t>ящему постановле</w:t>
      </w:r>
      <w:r w:rsidRPr="00B07472">
        <w:rPr>
          <w:rFonts w:ascii="Arial" w:hAnsi="Arial" w:cs="Arial"/>
          <w:color w:val="auto"/>
        </w:rPr>
        <w:t>нию;</w:t>
      </w:r>
    </w:p>
    <w:p w:rsidR="00B46BFA" w:rsidRPr="00B07472" w:rsidRDefault="00B46BFA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2) в заголовке постановления исключить слова «и Положения о п</w:t>
      </w:r>
      <w:r w:rsidRPr="00B07472">
        <w:rPr>
          <w:rFonts w:ascii="Arial" w:hAnsi="Arial" w:cs="Arial"/>
          <w:color w:val="auto"/>
        </w:rPr>
        <w:t>о</w:t>
      </w:r>
      <w:r w:rsidRPr="00B07472">
        <w:rPr>
          <w:rFonts w:ascii="Arial" w:hAnsi="Arial" w:cs="Arial"/>
          <w:color w:val="auto"/>
        </w:rPr>
        <w:t>рядке проведения экспертизы проектов административных регламентов предоставления муниципальных услуг».</w:t>
      </w:r>
    </w:p>
    <w:p w:rsidR="00180406" w:rsidRPr="00B07472" w:rsidRDefault="00180406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2. Признать утратившими силу: </w:t>
      </w:r>
    </w:p>
    <w:p w:rsidR="00E60747" w:rsidRPr="00B07472" w:rsidRDefault="00753C4E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1) </w:t>
      </w:r>
      <w:r w:rsidR="00E60747" w:rsidRPr="00B07472">
        <w:rPr>
          <w:rFonts w:ascii="Arial" w:hAnsi="Arial" w:cs="Arial"/>
          <w:color w:val="auto"/>
        </w:rPr>
        <w:t>пункт 1.2. постановления администрации муниципального образ</w:t>
      </w:r>
      <w:r w:rsidR="00E60747" w:rsidRPr="00B07472">
        <w:rPr>
          <w:rFonts w:ascii="Arial" w:hAnsi="Arial" w:cs="Arial"/>
          <w:color w:val="auto"/>
        </w:rPr>
        <w:t>о</w:t>
      </w:r>
      <w:r w:rsidR="00E60747" w:rsidRPr="00B07472">
        <w:rPr>
          <w:rFonts w:ascii="Arial" w:hAnsi="Arial" w:cs="Arial"/>
          <w:color w:val="auto"/>
        </w:rPr>
        <w:t>вания Белореченский район от 14 июля 2011 года № 1524 «Об утверждении Положения о порядке разработки и утверждения структурными подраздел</w:t>
      </w:r>
      <w:r w:rsidR="00E60747" w:rsidRPr="00B07472">
        <w:rPr>
          <w:rFonts w:ascii="Arial" w:hAnsi="Arial" w:cs="Arial"/>
          <w:color w:val="auto"/>
        </w:rPr>
        <w:t>е</w:t>
      </w:r>
      <w:r w:rsidR="00E60747" w:rsidRPr="00B07472">
        <w:rPr>
          <w:rFonts w:ascii="Arial" w:hAnsi="Arial" w:cs="Arial"/>
          <w:color w:val="auto"/>
        </w:rPr>
        <w:t>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</w:t>
      </w:r>
      <w:r w:rsidR="00E60747" w:rsidRPr="00B07472">
        <w:rPr>
          <w:rFonts w:ascii="Arial" w:hAnsi="Arial" w:cs="Arial"/>
          <w:color w:val="auto"/>
        </w:rPr>
        <w:t>е</w:t>
      </w:r>
      <w:r w:rsidR="00E60747" w:rsidRPr="00B07472">
        <w:rPr>
          <w:rFonts w:ascii="Arial" w:hAnsi="Arial" w:cs="Arial"/>
          <w:color w:val="auto"/>
        </w:rPr>
        <w:t>гламентов предоставления муниципальных услуг»;</w:t>
      </w:r>
    </w:p>
    <w:p w:rsidR="00753C4E" w:rsidRPr="00B07472" w:rsidRDefault="00E60747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2) </w:t>
      </w:r>
      <w:r w:rsidR="00753C4E" w:rsidRPr="00B07472">
        <w:rPr>
          <w:rFonts w:ascii="Arial" w:hAnsi="Arial" w:cs="Arial"/>
          <w:color w:val="auto"/>
        </w:rPr>
        <w:t>постановление администрации муниципального образования Б</w:t>
      </w:r>
      <w:r w:rsidR="00753C4E" w:rsidRPr="00B07472">
        <w:rPr>
          <w:rFonts w:ascii="Arial" w:hAnsi="Arial" w:cs="Arial"/>
          <w:color w:val="auto"/>
        </w:rPr>
        <w:t>е</w:t>
      </w:r>
      <w:r w:rsidR="00753C4E" w:rsidRPr="00B07472">
        <w:rPr>
          <w:rFonts w:ascii="Arial" w:hAnsi="Arial" w:cs="Arial"/>
          <w:color w:val="auto"/>
        </w:rPr>
        <w:t>лореченский район от 10 ноября</w:t>
      </w:r>
      <w:r w:rsidR="00B07472" w:rsidRPr="00B07472">
        <w:rPr>
          <w:rFonts w:ascii="Arial" w:hAnsi="Arial" w:cs="Arial"/>
          <w:color w:val="auto"/>
        </w:rPr>
        <w:t xml:space="preserve"> </w:t>
      </w:r>
      <w:r w:rsidR="00753C4E" w:rsidRPr="00B07472">
        <w:rPr>
          <w:rFonts w:ascii="Arial" w:hAnsi="Arial" w:cs="Arial"/>
          <w:color w:val="auto"/>
        </w:rPr>
        <w:t>2011 года № 2632 «О внесении изменений в Положение о порядке разработки и утверждения структурными подраздел</w:t>
      </w:r>
      <w:r w:rsidR="00753C4E" w:rsidRPr="00B07472">
        <w:rPr>
          <w:rFonts w:ascii="Arial" w:hAnsi="Arial" w:cs="Arial"/>
          <w:color w:val="auto"/>
        </w:rPr>
        <w:t>е</w:t>
      </w:r>
      <w:r w:rsidR="00753C4E" w:rsidRPr="00B07472">
        <w:rPr>
          <w:rFonts w:ascii="Arial" w:hAnsi="Arial" w:cs="Arial"/>
          <w:color w:val="auto"/>
        </w:rPr>
        <w:t xml:space="preserve">ниями администрации </w:t>
      </w:r>
      <w:r w:rsidR="00753C4E" w:rsidRPr="00B07472">
        <w:rPr>
          <w:rFonts w:ascii="Arial" w:hAnsi="Arial" w:cs="Arial"/>
          <w:color w:val="auto"/>
        </w:rPr>
        <w:lastRenderedPageBreak/>
        <w:t>муниципального образования Белореченский район административных регламентов предоставления муниципальных услуг»;</w:t>
      </w:r>
    </w:p>
    <w:p w:rsidR="00180406" w:rsidRPr="00B07472" w:rsidRDefault="00E60747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3</w:t>
      </w:r>
      <w:r w:rsidR="00753C4E" w:rsidRPr="00B07472">
        <w:rPr>
          <w:rFonts w:ascii="Arial" w:hAnsi="Arial" w:cs="Arial"/>
          <w:color w:val="auto"/>
        </w:rPr>
        <w:t xml:space="preserve">) </w:t>
      </w:r>
      <w:r w:rsidR="00180406" w:rsidRPr="00B07472">
        <w:rPr>
          <w:rFonts w:ascii="Arial" w:hAnsi="Arial" w:cs="Arial"/>
          <w:color w:val="auto"/>
        </w:rPr>
        <w:t xml:space="preserve">постановление администрации муниципального образования Белореченский район от 9 августа 2012 года № 1785 «О </w:t>
      </w:r>
      <w:r w:rsidR="00753C4E" w:rsidRPr="00B07472">
        <w:rPr>
          <w:rFonts w:ascii="Arial" w:hAnsi="Arial" w:cs="Arial"/>
          <w:color w:val="auto"/>
        </w:rPr>
        <w:t>внесении изменений в п</w:t>
      </w:r>
      <w:r w:rsidR="00753C4E" w:rsidRPr="00B07472">
        <w:rPr>
          <w:rFonts w:ascii="Arial" w:hAnsi="Arial" w:cs="Arial"/>
          <w:color w:val="auto"/>
        </w:rPr>
        <w:t>о</w:t>
      </w:r>
      <w:r w:rsidR="00753C4E" w:rsidRPr="00B07472">
        <w:rPr>
          <w:rFonts w:ascii="Arial" w:hAnsi="Arial" w:cs="Arial"/>
          <w:color w:val="auto"/>
        </w:rPr>
        <w:t>становление администрации муниципального образования Белореченский район от 14 июля 2011 года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</w:t>
      </w:r>
      <w:r w:rsidR="00753C4E" w:rsidRPr="00B07472">
        <w:rPr>
          <w:rFonts w:ascii="Arial" w:hAnsi="Arial" w:cs="Arial"/>
          <w:color w:val="auto"/>
        </w:rPr>
        <w:t>е</w:t>
      </w:r>
      <w:r w:rsidR="00753C4E" w:rsidRPr="00B07472">
        <w:rPr>
          <w:rFonts w:ascii="Arial" w:hAnsi="Arial" w:cs="Arial"/>
          <w:color w:val="auto"/>
        </w:rPr>
        <w:t>гламентов предоставления муниципальных услуг и Положения о порядке проведения экспертизы проектов административных регламентов предоста</w:t>
      </w:r>
      <w:r w:rsidR="00753C4E" w:rsidRPr="00B07472">
        <w:rPr>
          <w:rFonts w:ascii="Arial" w:hAnsi="Arial" w:cs="Arial"/>
          <w:color w:val="auto"/>
        </w:rPr>
        <w:t>в</w:t>
      </w:r>
      <w:r w:rsidR="00753C4E" w:rsidRPr="00B07472">
        <w:rPr>
          <w:rFonts w:ascii="Arial" w:hAnsi="Arial" w:cs="Arial"/>
          <w:color w:val="auto"/>
        </w:rPr>
        <w:t>ления муниципальных услуг»;</w:t>
      </w:r>
    </w:p>
    <w:p w:rsidR="00753C4E" w:rsidRPr="00B07472" w:rsidRDefault="00E60747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4</w:t>
      </w:r>
      <w:r w:rsidR="00753C4E" w:rsidRPr="00B07472">
        <w:rPr>
          <w:rFonts w:ascii="Arial" w:hAnsi="Arial" w:cs="Arial"/>
          <w:color w:val="auto"/>
        </w:rPr>
        <w:t>) постановление администрации муниципального образования Бел</w:t>
      </w:r>
      <w:r w:rsidR="00753C4E" w:rsidRPr="00B07472">
        <w:rPr>
          <w:rFonts w:ascii="Arial" w:hAnsi="Arial" w:cs="Arial"/>
          <w:color w:val="auto"/>
        </w:rPr>
        <w:t>о</w:t>
      </w:r>
      <w:r w:rsidR="00753C4E" w:rsidRPr="00B07472">
        <w:rPr>
          <w:rFonts w:ascii="Arial" w:hAnsi="Arial" w:cs="Arial"/>
          <w:color w:val="auto"/>
        </w:rPr>
        <w:t>реченский район от 4 октября 2012 года № 2192 «О внесении изменений в постановление администрации муниципального образования Белореченский район от 14 июля 2011 года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</w:t>
      </w:r>
      <w:r w:rsidR="00753C4E" w:rsidRPr="00B07472">
        <w:rPr>
          <w:rFonts w:ascii="Arial" w:hAnsi="Arial" w:cs="Arial"/>
          <w:color w:val="auto"/>
        </w:rPr>
        <w:t>е</w:t>
      </w:r>
      <w:r w:rsidR="00753C4E" w:rsidRPr="00B07472">
        <w:rPr>
          <w:rFonts w:ascii="Arial" w:hAnsi="Arial" w:cs="Arial"/>
          <w:color w:val="auto"/>
        </w:rPr>
        <w:t>гламентов предоставления муниципальных услуг и Положения о порядке проведения экспертизы проектов административных регламентов предоста</w:t>
      </w:r>
      <w:r w:rsidR="00753C4E" w:rsidRPr="00B07472">
        <w:rPr>
          <w:rFonts w:ascii="Arial" w:hAnsi="Arial" w:cs="Arial"/>
          <w:color w:val="auto"/>
        </w:rPr>
        <w:t>в</w:t>
      </w:r>
      <w:r w:rsidR="00753C4E" w:rsidRPr="00B07472">
        <w:rPr>
          <w:rFonts w:ascii="Arial" w:hAnsi="Arial" w:cs="Arial"/>
          <w:color w:val="auto"/>
        </w:rPr>
        <w:t>ления муниципальных услуг»;</w:t>
      </w:r>
    </w:p>
    <w:p w:rsidR="00180406" w:rsidRPr="00B07472" w:rsidRDefault="00E60747" w:rsidP="00B07472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5)</w:t>
      </w:r>
      <w:r w:rsidR="00753C4E" w:rsidRPr="00B07472">
        <w:rPr>
          <w:rFonts w:ascii="Arial" w:hAnsi="Arial" w:cs="Arial"/>
          <w:color w:val="auto"/>
        </w:rPr>
        <w:t xml:space="preserve"> постановление администрации муниципального образования Белореченский район от </w:t>
      </w:r>
      <w:r w:rsidR="00443F78" w:rsidRPr="00B07472">
        <w:rPr>
          <w:rFonts w:ascii="Arial" w:hAnsi="Arial" w:cs="Arial"/>
          <w:color w:val="auto"/>
        </w:rPr>
        <w:t>16 января 2013 года</w:t>
      </w:r>
      <w:r w:rsidR="00753C4E" w:rsidRPr="00B07472">
        <w:rPr>
          <w:rFonts w:ascii="Arial" w:hAnsi="Arial" w:cs="Arial"/>
          <w:color w:val="auto"/>
        </w:rPr>
        <w:t xml:space="preserve"> № 18 «О внесении изменений в п</w:t>
      </w:r>
      <w:r w:rsidR="00753C4E" w:rsidRPr="00B07472">
        <w:rPr>
          <w:rFonts w:ascii="Arial" w:hAnsi="Arial" w:cs="Arial"/>
          <w:color w:val="auto"/>
        </w:rPr>
        <w:t>о</w:t>
      </w:r>
      <w:r w:rsidR="00753C4E" w:rsidRPr="00B07472">
        <w:rPr>
          <w:rFonts w:ascii="Arial" w:hAnsi="Arial" w:cs="Arial"/>
          <w:color w:val="auto"/>
        </w:rPr>
        <w:t>становление администрации муниципального образования Белореченский район от 14 июля 2011 года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</w:t>
      </w:r>
      <w:r w:rsidR="00753C4E" w:rsidRPr="00B07472">
        <w:rPr>
          <w:rFonts w:ascii="Arial" w:hAnsi="Arial" w:cs="Arial"/>
          <w:color w:val="auto"/>
        </w:rPr>
        <w:t>е</w:t>
      </w:r>
      <w:r w:rsidR="00753C4E" w:rsidRPr="00B07472">
        <w:rPr>
          <w:rFonts w:ascii="Arial" w:hAnsi="Arial" w:cs="Arial"/>
          <w:color w:val="auto"/>
        </w:rPr>
        <w:t>гламентов предоставления муниципальных услуг и Положения о порядке проведения экспертизы проектов административных регламентов предоста</w:t>
      </w:r>
      <w:r w:rsidR="00753C4E" w:rsidRPr="00B07472">
        <w:rPr>
          <w:rFonts w:ascii="Arial" w:hAnsi="Arial" w:cs="Arial"/>
          <w:color w:val="auto"/>
        </w:rPr>
        <w:t>в</w:t>
      </w:r>
      <w:r w:rsidR="00925C92" w:rsidRPr="00B07472">
        <w:rPr>
          <w:rFonts w:ascii="Arial" w:hAnsi="Arial" w:cs="Arial"/>
          <w:color w:val="auto"/>
        </w:rPr>
        <w:t>ления муниципальных услуг».</w:t>
      </w:r>
    </w:p>
    <w:p w:rsidR="00D9138F" w:rsidRPr="00B07472" w:rsidRDefault="00D9138F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 Структурным подразделениям администрации муниципального о</w:t>
      </w:r>
      <w:r w:rsidRPr="00B07472">
        <w:rPr>
          <w:rFonts w:ascii="Arial" w:hAnsi="Arial" w:cs="Arial"/>
        </w:rPr>
        <w:t>б</w:t>
      </w:r>
      <w:r w:rsidRPr="00B07472">
        <w:rPr>
          <w:rFonts w:ascii="Arial" w:hAnsi="Arial" w:cs="Arial"/>
        </w:rPr>
        <w:t xml:space="preserve">разования Белореченский район, </w:t>
      </w:r>
      <w:r w:rsidR="00F829F6" w:rsidRPr="00B07472">
        <w:rPr>
          <w:rFonts w:ascii="Arial" w:hAnsi="Arial" w:cs="Arial"/>
        </w:rPr>
        <w:t>предоставляющим</w:t>
      </w:r>
      <w:r w:rsidRPr="00B07472">
        <w:rPr>
          <w:rFonts w:ascii="Arial" w:hAnsi="Arial" w:cs="Arial"/>
        </w:rPr>
        <w:t xml:space="preserve"> муниципальные </w:t>
      </w:r>
      <w:r w:rsidR="00F829F6" w:rsidRPr="00B07472">
        <w:rPr>
          <w:rFonts w:ascii="Arial" w:hAnsi="Arial" w:cs="Arial"/>
        </w:rPr>
        <w:t>услуги</w:t>
      </w:r>
      <w:r w:rsidRPr="00B07472">
        <w:rPr>
          <w:rFonts w:ascii="Arial" w:hAnsi="Arial" w:cs="Arial"/>
        </w:rPr>
        <w:t>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 xml:space="preserve">привести регламенты </w:t>
      </w:r>
      <w:r w:rsidR="00F829F6" w:rsidRPr="00B07472">
        <w:rPr>
          <w:rFonts w:ascii="Arial" w:hAnsi="Arial" w:cs="Arial"/>
        </w:rPr>
        <w:t>предоставлени</w:t>
      </w:r>
      <w:r w:rsidR="00753C4E" w:rsidRPr="00B07472">
        <w:rPr>
          <w:rFonts w:ascii="Arial" w:hAnsi="Arial" w:cs="Arial"/>
        </w:rPr>
        <w:t>я</w:t>
      </w:r>
      <w:r w:rsidRPr="00B07472">
        <w:rPr>
          <w:rFonts w:ascii="Arial" w:hAnsi="Arial" w:cs="Arial"/>
        </w:rPr>
        <w:t xml:space="preserve"> муниципальных </w:t>
      </w:r>
      <w:r w:rsidR="00F829F6" w:rsidRPr="00B07472">
        <w:rPr>
          <w:rFonts w:ascii="Arial" w:hAnsi="Arial" w:cs="Arial"/>
        </w:rPr>
        <w:t>услуг</w:t>
      </w:r>
      <w:r w:rsidR="00C2345D" w:rsidRPr="00B07472">
        <w:rPr>
          <w:rFonts w:ascii="Arial" w:hAnsi="Arial" w:cs="Arial"/>
        </w:rPr>
        <w:t xml:space="preserve"> в соответствии </w:t>
      </w:r>
      <w:r w:rsidR="00753C4E" w:rsidRPr="00B07472">
        <w:rPr>
          <w:rFonts w:ascii="Arial" w:hAnsi="Arial" w:cs="Arial"/>
        </w:rPr>
        <w:t>настоящим постановлением в срок до 15 ноября 2018 года</w:t>
      </w:r>
      <w:r w:rsidRPr="00B07472">
        <w:rPr>
          <w:rFonts w:ascii="Arial" w:hAnsi="Arial" w:cs="Arial"/>
        </w:rPr>
        <w:t>.</w:t>
      </w:r>
    </w:p>
    <w:p w:rsidR="00E60747" w:rsidRPr="00B07472" w:rsidRDefault="00E60747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3. Руководителям структурных подразделений администрации муниципального образования Белореченский район, предоставляющим муниципальные услуги, определить ответственных должностных лиц за актуализ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цию сведений на сайте администрации муниципального образования Белор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ченский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район,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в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единой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федеральной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государственной</w:t>
      </w:r>
      <w:r w:rsidR="00B07472" w:rsidRPr="00B07472">
        <w:rPr>
          <w:rFonts w:ascii="Arial" w:hAnsi="Arial" w:cs="Arial"/>
        </w:rPr>
        <w:t xml:space="preserve"> </w:t>
      </w:r>
      <w:r w:rsidR="00B46BFA" w:rsidRPr="00B07472">
        <w:rPr>
          <w:rFonts w:ascii="Arial" w:hAnsi="Arial" w:cs="Arial"/>
        </w:rPr>
        <w:t>информационной</w:t>
      </w:r>
      <w:r w:rsidR="00B07472" w:rsidRPr="00B07472">
        <w:rPr>
          <w:rFonts w:ascii="Arial" w:hAnsi="Arial" w:cs="Arial"/>
        </w:rPr>
        <w:t xml:space="preserve"> </w:t>
      </w:r>
      <w:r w:rsidR="00B46BFA" w:rsidRPr="00B07472">
        <w:rPr>
          <w:rFonts w:ascii="Arial" w:hAnsi="Arial" w:cs="Arial"/>
        </w:rPr>
        <w:t>си</w:t>
      </w:r>
      <w:r w:rsidR="009F64A0" w:rsidRPr="00B07472">
        <w:rPr>
          <w:rFonts w:ascii="Arial" w:hAnsi="Arial" w:cs="Arial"/>
        </w:rPr>
        <w:t>стеме «Федеральный реестр государственных услуг (функций)» и на Ед</w:t>
      </w:r>
      <w:r w:rsidR="009F64A0" w:rsidRPr="00B07472">
        <w:rPr>
          <w:rFonts w:ascii="Arial" w:hAnsi="Arial" w:cs="Arial"/>
        </w:rPr>
        <w:t>и</w:t>
      </w:r>
      <w:r w:rsidR="009F64A0" w:rsidRPr="00B07472">
        <w:rPr>
          <w:rFonts w:ascii="Arial" w:hAnsi="Arial" w:cs="Arial"/>
        </w:rPr>
        <w:t>ном портале государственных и муниципальных услуг (функций).</w:t>
      </w:r>
    </w:p>
    <w:p w:rsidR="00FD5D66" w:rsidRPr="00B07472" w:rsidRDefault="00FD5D66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4. Рекомендовать главам городского и сельских поселений мун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 xml:space="preserve">ципального образования Белореченский район </w:t>
      </w:r>
      <w:r w:rsidR="00B46BFA" w:rsidRPr="00B07472">
        <w:rPr>
          <w:rFonts w:ascii="Arial" w:hAnsi="Arial" w:cs="Arial"/>
        </w:rPr>
        <w:t>привести Порядки разработки и утверждения административных регламентов предоставления муниципал</w:t>
      </w:r>
      <w:r w:rsidR="00B46BFA" w:rsidRPr="00B07472">
        <w:rPr>
          <w:rFonts w:ascii="Arial" w:hAnsi="Arial" w:cs="Arial"/>
        </w:rPr>
        <w:t>ь</w:t>
      </w:r>
      <w:r w:rsidR="00B46BFA" w:rsidRPr="00B07472">
        <w:rPr>
          <w:rFonts w:ascii="Arial" w:hAnsi="Arial" w:cs="Arial"/>
        </w:rPr>
        <w:t>ных услуг в соответствие постановлению Правительства Российской Фед</w:t>
      </w:r>
      <w:r w:rsidR="00B46BFA" w:rsidRPr="00B07472">
        <w:rPr>
          <w:rFonts w:ascii="Arial" w:hAnsi="Arial" w:cs="Arial"/>
        </w:rPr>
        <w:t>е</w:t>
      </w:r>
      <w:r w:rsidR="00B46BFA" w:rsidRPr="00B07472">
        <w:rPr>
          <w:rFonts w:ascii="Arial" w:hAnsi="Arial" w:cs="Arial"/>
        </w:rPr>
        <w:t>рации от 16 мая 2011 года № 373 «О разработке и утверждении администр</w:t>
      </w:r>
      <w:r w:rsidR="00B46BFA" w:rsidRPr="00B07472">
        <w:rPr>
          <w:rFonts w:ascii="Arial" w:hAnsi="Arial" w:cs="Arial"/>
        </w:rPr>
        <w:t>а</w:t>
      </w:r>
      <w:r w:rsidR="00B46BFA" w:rsidRPr="00B07472">
        <w:rPr>
          <w:rFonts w:ascii="Arial" w:hAnsi="Arial" w:cs="Arial"/>
        </w:rPr>
        <w:t>тивных регламентов исполнения государственных функций и администр</w:t>
      </w:r>
      <w:r w:rsidR="00B46BFA" w:rsidRPr="00B07472">
        <w:rPr>
          <w:rFonts w:ascii="Arial" w:hAnsi="Arial" w:cs="Arial"/>
        </w:rPr>
        <w:t>а</w:t>
      </w:r>
      <w:r w:rsidR="00B46BFA" w:rsidRPr="00B07472">
        <w:rPr>
          <w:rFonts w:ascii="Arial" w:hAnsi="Arial" w:cs="Arial"/>
        </w:rPr>
        <w:t>тивных регламентов предоставления государственных услуг».</w:t>
      </w:r>
    </w:p>
    <w:p w:rsidR="00F766AF" w:rsidRPr="00B07472" w:rsidRDefault="00B46BFA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5</w:t>
      </w:r>
      <w:r w:rsidR="00F766AF" w:rsidRPr="00B07472">
        <w:rPr>
          <w:rFonts w:ascii="Arial" w:hAnsi="Arial" w:cs="Arial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F766AF" w:rsidRPr="00B07472" w:rsidRDefault="00B46BFA" w:rsidP="00B07472">
      <w:pPr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6</w:t>
      </w:r>
      <w:r w:rsidR="00F766AF" w:rsidRPr="00B07472">
        <w:rPr>
          <w:rFonts w:ascii="Arial" w:hAnsi="Arial" w:cs="Arial"/>
        </w:rPr>
        <w:t xml:space="preserve">. Контроль за выполнением настоящего постановления оставляю за собой. </w:t>
      </w:r>
    </w:p>
    <w:p w:rsidR="00F67041" w:rsidRPr="00B07472" w:rsidRDefault="00B46BFA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7</w:t>
      </w:r>
      <w:r w:rsidR="00F766AF" w:rsidRPr="00B07472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  <w:r w:rsidR="00CC241C" w:rsidRPr="00B07472">
        <w:rPr>
          <w:rFonts w:ascii="Arial" w:hAnsi="Arial" w:cs="Arial"/>
          <w:sz w:val="24"/>
          <w:szCs w:val="24"/>
        </w:rPr>
        <w:t xml:space="preserve"> </w:t>
      </w:r>
    </w:p>
    <w:p w:rsidR="00CC241C" w:rsidRPr="00B07472" w:rsidRDefault="00CC241C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573565" w:rsidRDefault="00573565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B07472" w:rsidRPr="00B07472" w:rsidRDefault="00B07472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F67041" w:rsidRPr="00B07472" w:rsidRDefault="00573565" w:rsidP="00B07472">
      <w:pPr>
        <w:pStyle w:val="20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lastRenderedPageBreak/>
        <w:t>Г</w:t>
      </w:r>
      <w:r w:rsidR="00F67041" w:rsidRPr="00B07472">
        <w:rPr>
          <w:rFonts w:ascii="Arial" w:hAnsi="Arial" w:cs="Arial"/>
          <w:sz w:val="24"/>
          <w:szCs w:val="24"/>
        </w:rPr>
        <w:t>лав</w:t>
      </w:r>
      <w:r w:rsidRPr="00B07472">
        <w:rPr>
          <w:rFonts w:ascii="Arial" w:hAnsi="Arial" w:cs="Arial"/>
          <w:sz w:val="24"/>
          <w:szCs w:val="24"/>
        </w:rPr>
        <w:t>а</w:t>
      </w:r>
      <w:r w:rsidR="00F67041" w:rsidRPr="00B0747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07472" w:rsidRDefault="00F67041" w:rsidP="00B07472">
      <w:pPr>
        <w:pStyle w:val="20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Белореченский район</w:t>
      </w:r>
    </w:p>
    <w:p w:rsidR="00CC24DB" w:rsidRDefault="00573565" w:rsidP="00B07472">
      <w:pPr>
        <w:pStyle w:val="20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Д.А.Федоренко</w:t>
      </w:r>
    </w:p>
    <w:p w:rsidR="00CC24DB" w:rsidRPr="00B07472" w:rsidRDefault="00CC24DB" w:rsidP="00B07472">
      <w:pPr>
        <w:tabs>
          <w:tab w:val="left" w:pos="3000"/>
        </w:tabs>
        <w:ind w:firstLine="567"/>
        <w:rPr>
          <w:rFonts w:ascii="Arial" w:hAnsi="Arial" w:cs="Arial"/>
        </w:rPr>
      </w:pPr>
    </w:p>
    <w:p w:rsidR="00CC24DB" w:rsidRPr="00B07472" w:rsidRDefault="00CC24DB" w:rsidP="00B07472">
      <w:pPr>
        <w:tabs>
          <w:tab w:val="left" w:pos="3000"/>
        </w:tabs>
        <w:ind w:firstLine="567"/>
        <w:rPr>
          <w:rFonts w:ascii="Arial" w:hAnsi="Arial" w:cs="Arial"/>
        </w:rPr>
      </w:pPr>
    </w:p>
    <w:p w:rsidR="00CC24DB" w:rsidRPr="00B07472" w:rsidRDefault="00CC24DB" w:rsidP="00B07472">
      <w:pPr>
        <w:tabs>
          <w:tab w:val="left" w:pos="3000"/>
        </w:tabs>
        <w:ind w:firstLine="567"/>
        <w:rPr>
          <w:rFonts w:ascii="Arial" w:hAnsi="Arial" w:cs="Arial"/>
        </w:rPr>
      </w:pPr>
    </w:p>
    <w:p w:rsidR="00CC24DB" w:rsidRPr="00B07472" w:rsidRDefault="00B07472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Приложение</w:t>
      </w:r>
      <w:r w:rsidR="00CC24DB" w:rsidRPr="00B07472">
        <w:rPr>
          <w:rFonts w:ascii="Arial" w:hAnsi="Arial" w:cs="Arial"/>
          <w:sz w:val="24"/>
          <w:szCs w:val="24"/>
        </w:rPr>
        <w:t xml:space="preserve"> № 1</w:t>
      </w:r>
    </w:p>
    <w:p w:rsid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Белореченский район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 xml:space="preserve">от </w:t>
      </w:r>
      <w:r w:rsidR="00B07472">
        <w:rPr>
          <w:rFonts w:ascii="Arial" w:hAnsi="Arial" w:cs="Arial"/>
          <w:sz w:val="24"/>
          <w:szCs w:val="24"/>
        </w:rPr>
        <w:t xml:space="preserve">10.10.2018 </w:t>
      </w:r>
      <w:r w:rsidRPr="00B07472">
        <w:rPr>
          <w:rFonts w:ascii="Arial" w:hAnsi="Arial" w:cs="Arial"/>
          <w:sz w:val="24"/>
          <w:szCs w:val="24"/>
        </w:rPr>
        <w:t>№</w:t>
      </w:r>
      <w:r w:rsidR="00B07472">
        <w:rPr>
          <w:rFonts w:ascii="Arial" w:hAnsi="Arial" w:cs="Arial"/>
          <w:sz w:val="24"/>
          <w:szCs w:val="24"/>
        </w:rPr>
        <w:t xml:space="preserve"> 2230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«</w:t>
      </w:r>
      <w:r w:rsidR="00B07472" w:rsidRPr="00B07472">
        <w:rPr>
          <w:rFonts w:ascii="Arial" w:hAnsi="Arial" w:cs="Arial"/>
          <w:sz w:val="24"/>
          <w:szCs w:val="24"/>
        </w:rPr>
        <w:t>Приложение</w:t>
      </w:r>
    </w:p>
    <w:p w:rsid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Белореченский район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от 14 июля 2011 года № 1524</w:t>
      </w:r>
    </w:p>
    <w:p w:rsid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(в редакции постановления администрации</w:t>
      </w:r>
    </w:p>
    <w:p w:rsid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Белореченский район</w:t>
      </w:r>
    </w:p>
    <w:p w:rsidR="00CC24DB" w:rsidRPr="00B07472" w:rsidRDefault="00CC24DB" w:rsidP="00B07472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 xml:space="preserve">от </w:t>
      </w:r>
      <w:r w:rsidR="00B07472">
        <w:rPr>
          <w:rFonts w:ascii="Arial" w:hAnsi="Arial" w:cs="Arial"/>
          <w:sz w:val="24"/>
          <w:szCs w:val="24"/>
        </w:rPr>
        <w:t xml:space="preserve">10.10.2018 </w:t>
      </w:r>
      <w:r w:rsidRPr="00B07472">
        <w:rPr>
          <w:rFonts w:ascii="Arial" w:hAnsi="Arial" w:cs="Arial"/>
          <w:sz w:val="24"/>
          <w:szCs w:val="24"/>
        </w:rPr>
        <w:t>№</w:t>
      </w:r>
      <w:r w:rsidR="00B07472">
        <w:rPr>
          <w:rFonts w:ascii="Arial" w:hAnsi="Arial" w:cs="Arial"/>
          <w:sz w:val="24"/>
          <w:szCs w:val="24"/>
        </w:rPr>
        <w:t xml:space="preserve"> 2230</w:t>
      </w:r>
      <w:r w:rsidRPr="00B07472">
        <w:rPr>
          <w:rFonts w:ascii="Arial" w:hAnsi="Arial" w:cs="Arial"/>
          <w:sz w:val="24"/>
          <w:szCs w:val="24"/>
        </w:rPr>
        <w:t>)</w:t>
      </w: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bookmarkStart w:id="0" w:name="bookmark0"/>
    </w:p>
    <w:p w:rsidR="00B07472" w:rsidRPr="00B07472" w:rsidRDefault="00B07472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b/>
          <w:color w:val="auto"/>
        </w:rPr>
      </w:pPr>
      <w:r w:rsidRPr="00B07472">
        <w:rPr>
          <w:rFonts w:ascii="Arial" w:hAnsi="Arial" w:cs="Arial"/>
          <w:b/>
          <w:color w:val="auto"/>
        </w:rPr>
        <w:t>ПОЛОЖЕНИЕ</w:t>
      </w:r>
      <w:bookmarkEnd w:id="0"/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b/>
          <w:color w:val="auto"/>
        </w:rPr>
      </w:pPr>
      <w:r w:rsidRPr="00B07472">
        <w:rPr>
          <w:rFonts w:ascii="Arial" w:hAnsi="Arial" w:cs="Arial"/>
          <w:b/>
          <w:color w:val="auto"/>
        </w:rPr>
        <w:t xml:space="preserve">о порядке разработки и утверждения структурными подразделениями </w:t>
      </w: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b/>
          <w:color w:val="auto"/>
        </w:rPr>
      </w:pPr>
      <w:r w:rsidRPr="00B07472">
        <w:rPr>
          <w:rFonts w:ascii="Arial" w:hAnsi="Arial" w:cs="Arial"/>
          <w:b/>
          <w:color w:val="auto"/>
        </w:rPr>
        <w:t xml:space="preserve">администрации муниципального образования Белореченский район </w:t>
      </w: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b/>
          <w:color w:val="auto"/>
        </w:rPr>
      </w:pPr>
      <w:r w:rsidRPr="00B07472">
        <w:rPr>
          <w:rFonts w:ascii="Arial" w:hAnsi="Arial" w:cs="Arial"/>
          <w:b/>
          <w:color w:val="auto"/>
        </w:rPr>
        <w:t xml:space="preserve">административных регламентов предоставления муниципальных услуг </w:t>
      </w:r>
    </w:p>
    <w:p w:rsidR="00B07472" w:rsidRPr="00B07472" w:rsidRDefault="00B07472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bookmarkStart w:id="1" w:name="bookmark3"/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Раздел I</w:t>
      </w: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Общие положения</w:t>
      </w:r>
      <w:bookmarkEnd w:id="1"/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</w:p>
    <w:p w:rsidR="00CC24DB" w:rsidRPr="00B07472" w:rsidRDefault="00CC24DB" w:rsidP="00B07472">
      <w:pPr>
        <w:pStyle w:val="a4"/>
        <w:numPr>
          <w:ilvl w:val="1"/>
          <w:numId w:val="16"/>
        </w:numPr>
        <w:tabs>
          <w:tab w:val="left" w:pos="1260"/>
        </w:tabs>
        <w:ind w:left="0"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Настоящее Положение о порядке разработки и утверждения структурными подразделениями администрации муниципального образов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ния Белореченский район административных регламентов предоставления муниципальных услуг устанавливает порядок разработки и утверждения структурными подразделениями администрации муниципального образов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ния Белореченский район административных регламентов предоставления муниципальных услуг (далее - регламенты).</w:t>
      </w:r>
    </w:p>
    <w:p w:rsidR="00CC24DB" w:rsidRPr="00B07472" w:rsidRDefault="00CC24DB" w:rsidP="00B07472">
      <w:pPr>
        <w:pStyle w:val="a4"/>
        <w:tabs>
          <w:tab w:val="left" w:pos="1167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Регламент – нормативный правовой акт органа местного самоупра</w:t>
      </w:r>
      <w:r w:rsidRPr="00B07472">
        <w:rPr>
          <w:rFonts w:ascii="Arial" w:hAnsi="Arial" w:cs="Arial"/>
          <w:sz w:val="24"/>
          <w:szCs w:val="24"/>
        </w:rPr>
        <w:t>в</w:t>
      </w:r>
      <w:r w:rsidRPr="00B07472">
        <w:rPr>
          <w:rFonts w:ascii="Arial" w:hAnsi="Arial" w:cs="Arial"/>
          <w:sz w:val="24"/>
          <w:szCs w:val="24"/>
        </w:rPr>
        <w:t>ления, наделенного полномочиями по предоставлению муниципальных услуг в установленной сфере деятельности, устанавливающий сроки и п</w:t>
      </w:r>
      <w:r w:rsidRPr="00B07472">
        <w:rPr>
          <w:rFonts w:ascii="Arial" w:hAnsi="Arial" w:cs="Arial"/>
          <w:sz w:val="24"/>
          <w:szCs w:val="24"/>
        </w:rPr>
        <w:t>о</w:t>
      </w:r>
      <w:r w:rsidRPr="00B07472">
        <w:rPr>
          <w:rFonts w:ascii="Arial" w:hAnsi="Arial" w:cs="Arial"/>
          <w:sz w:val="24"/>
          <w:szCs w:val="24"/>
        </w:rPr>
        <w:t>следовательность административных процедур (действий), осуществляемых структурными подразделениями администрации муниципального образов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ния Белореченский район (далее – структурные подразделения), в процессе предоставления муниципальной услуги</w:t>
      </w:r>
      <w:r w:rsidR="00B07472" w:rsidRPr="00B07472">
        <w:rPr>
          <w:rFonts w:ascii="Arial" w:hAnsi="Arial" w:cs="Arial"/>
          <w:sz w:val="24"/>
          <w:szCs w:val="24"/>
        </w:rPr>
        <w:t xml:space="preserve"> </w:t>
      </w:r>
      <w:r w:rsidRPr="00B07472">
        <w:rPr>
          <w:rFonts w:ascii="Arial" w:hAnsi="Arial" w:cs="Arial"/>
          <w:sz w:val="24"/>
          <w:szCs w:val="24"/>
        </w:rPr>
        <w:t>в соответствии с требованиями Ф</w:t>
      </w:r>
      <w:r w:rsidRPr="00B07472">
        <w:rPr>
          <w:rFonts w:ascii="Arial" w:hAnsi="Arial" w:cs="Arial"/>
          <w:sz w:val="24"/>
          <w:szCs w:val="24"/>
        </w:rPr>
        <w:t>е</w:t>
      </w:r>
      <w:r w:rsidRPr="00B07472">
        <w:rPr>
          <w:rFonts w:ascii="Arial" w:hAnsi="Arial" w:cs="Arial"/>
          <w:sz w:val="24"/>
          <w:szCs w:val="24"/>
        </w:rPr>
        <w:t>дерального Закона «Об организации предоставления государственных и м</w:t>
      </w:r>
      <w:r w:rsidRPr="00B07472">
        <w:rPr>
          <w:rFonts w:ascii="Arial" w:hAnsi="Arial" w:cs="Arial"/>
          <w:sz w:val="24"/>
          <w:szCs w:val="24"/>
        </w:rPr>
        <w:t>у</w:t>
      </w:r>
      <w:r w:rsidRPr="00B07472">
        <w:rPr>
          <w:rFonts w:ascii="Arial" w:hAnsi="Arial" w:cs="Arial"/>
          <w:sz w:val="24"/>
          <w:szCs w:val="24"/>
        </w:rPr>
        <w:t>ниципальных услуг» (далее – Федеральный закон).</w:t>
      </w:r>
    </w:p>
    <w:p w:rsidR="00CC24DB" w:rsidRPr="00B07472" w:rsidRDefault="00CC24DB" w:rsidP="00B07472">
      <w:pPr>
        <w:pStyle w:val="a4"/>
        <w:tabs>
          <w:tab w:val="left" w:pos="1260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Регламент устанавливает порядок взаимодействия между структу</w:t>
      </w:r>
      <w:r w:rsidRPr="00B07472">
        <w:rPr>
          <w:rFonts w:ascii="Arial" w:hAnsi="Arial" w:cs="Arial"/>
          <w:sz w:val="24"/>
          <w:szCs w:val="24"/>
        </w:rPr>
        <w:t>р</w:t>
      </w:r>
      <w:r w:rsidRPr="00B07472">
        <w:rPr>
          <w:rFonts w:ascii="Arial" w:hAnsi="Arial" w:cs="Arial"/>
          <w:sz w:val="24"/>
          <w:szCs w:val="24"/>
        </w:rPr>
        <w:t>ными подразделениями, предоставляющих муниципальные услуги,</w:t>
      </w:r>
      <w:r w:rsidR="00B07472" w:rsidRPr="00B07472">
        <w:rPr>
          <w:rFonts w:ascii="Arial" w:hAnsi="Arial" w:cs="Arial"/>
          <w:sz w:val="24"/>
          <w:szCs w:val="24"/>
        </w:rPr>
        <w:t xml:space="preserve"> </w:t>
      </w:r>
      <w:r w:rsidRPr="00B07472">
        <w:rPr>
          <w:rFonts w:ascii="Arial" w:hAnsi="Arial" w:cs="Arial"/>
          <w:sz w:val="24"/>
          <w:szCs w:val="24"/>
        </w:rPr>
        <w:t>и их должностными лицами, между администрацией муниципального образов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 xml:space="preserve">ния Белореченский район, </w:t>
      </w:r>
      <w:r w:rsidRPr="00B07472">
        <w:rPr>
          <w:rFonts w:ascii="Arial" w:hAnsi="Arial" w:cs="Arial"/>
          <w:sz w:val="24"/>
          <w:szCs w:val="24"/>
        </w:rPr>
        <w:lastRenderedPageBreak/>
        <w:t>ее структурными подразделениями, предоставл</w:t>
      </w:r>
      <w:r w:rsidRPr="00B07472">
        <w:rPr>
          <w:rFonts w:ascii="Arial" w:hAnsi="Arial" w:cs="Arial"/>
          <w:sz w:val="24"/>
          <w:szCs w:val="24"/>
        </w:rPr>
        <w:t>я</w:t>
      </w:r>
      <w:r w:rsidRPr="00B07472">
        <w:rPr>
          <w:rFonts w:ascii="Arial" w:hAnsi="Arial" w:cs="Arial"/>
          <w:sz w:val="24"/>
          <w:szCs w:val="24"/>
        </w:rPr>
        <w:t>ющих муниципальные услуги, и физическими и юридическими лицами, и</w:t>
      </w:r>
      <w:r w:rsidRPr="00B07472">
        <w:rPr>
          <w:rFonts w:ascii="Arial" w:hAnsi="Arial" w:cs="Arial"/>
          <w:sz w:val="24"/>
          <w:szCs w:val="24"/>
        </w:rPr>
        <w:t>н</w:t>
      </w:r>
      <w:r w:rsidRPr="00B07472">
        <w:rPr>
          <w:rFonts w:ascii="Arial" w:hAnsi="Arial" w:cs="Arial"/>
          <w:sz w:val="24"/>
          <w:szCs w:val="24"/>
        </w:rPr>
        <w:t>дивидуальными предпринимателями, их уполномоченными представител</w:t>
      </w:r>
      <w:r w:rsidRPr="00B07472">
        <w:rPr>
          <w:rFonts w:ascii="Arial" w:hAnsi="Arial" w:cs="Arial"/>
          <w:sz w:val="24"/>
          <w:szCs w:val="24"/>
        </w:rPr>
        <w:t>я</w:t>
      </w:r>
      <w:r w:rsidRPr="00B07472">
        <w:rPr>
          <w:rFonts w:ascii="Arial" w:hAnsi="Arial" w:cs="Arial"/>
          <w:sz w:val="24"/>
          <w:szCs w:val="24"/>
        </w:rPr>
        <w:t>ми (далее – заявители), иными органами государственной власти и органами местного самоуправления, учрежд</w:t>
      </w:r>
      <w:r w:rsidRPr="00B07472">
        <w:rPr>
          <w:rFonts w:ascii="Arial" w:hAnsi="Arial" w:cs="Arial"/>
          <w:sz w:val="24"/>
          <w:szCs w:val="24"/>
        </w:rPr>
        <w:t>е</w:t>
      </w:r>
      <w:r w:rsidRPr="00B07472">
        <w:rPr>
          <w:rFonts w:ascii="Arial" w:hAnsi="Arial" w:cs="Arial"/>
          <w:sz w:val="24"/>
          <w:szCs w:val="24"/>
        </w:rPr>
        <w:t>ниями и организациями в процессе предоставления муниципальной услуги.</w:t>
      </w:r>
    </w:p>
    <w:p w:rsidR="00CC24DB" w:rsidRPr="00B07472" w:rsidRDefault="00CC24DB" w:rsidP="00B07472">
      <w:pPr>
        <w:pStyle w:val="a4"/>
        <w:numPr>
          <w:ilvl w:val="1"/>
          <w:numId w:val="16"/>
        </w:numPr>
        <w:tabs>
          <w:tab w:val="left" w:pos="1260"/>
        </w:tabs>
        <w:ind w:left="0"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 xml:space="preserve"> Регламент разрабатывается структурным подразделением, предоставляющим муниципальную услугу, и утверждается постановлением администрации муниципального образования Белореченский район, если иное не установлено законодательством.</w:t>
      </w:r>
    </w:p>
    <w:p w:rsidR="00CC24DB" w:rsidRPr="00B07472" w:rsidRDefault="00CC24DB" w:rsidP="00B07472">
      <w:pPr>
        <w:pStyle w:val="a4"/>
        <w:numPr>
          <w:ilvl w:val="1"/>
          <w:numId w:val="16"/>
        </w:numPr>
        <w:tabs>
          <w:tab w:val="left" w:pos="1260"/>
        </w:tabs>
        <w:ind w:left="0"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 xml:space="preserve"> При разработке регламентов структурные подразделения, предоставляющие муниципальные услуги, предусматривают оптимизацию (пов</w:t>
      </w:r>
      <w:r w:rsidRPr="00B07472">
        <w:rPr>
          <w:rFonts w:ascii="Arial" w:hAnsi="Arial" w:cs="Arial"/>
          <w:sz w:val="24"/>
          <w:szCs w:val="24"/>
        </w:rPr>
        <w:t>ы</w:t>
      </w:r>
      <w:r w:rsidRPr="00B07472">
        <w:rPr>
          <w:rFonts w:ascii="Arial" w:hAnsi="Arial" w:cs="Arial"/>
          <w:sz w:val="24"/>
          <w:szCs w:val="24"/>
        </w:rPr>
        <w:t>шение качества) предоставления муниципальной услуги, в том числе: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в) сокращение количества документов, предоставляемых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</w:t>
      </w:r>
      <w:r w:rsidRPr="00B07472">
        <w:rPr>
          <w:rFonts w:ascii="Arial" w:hAnsi="Arial" w:cs="Arial"/>
          <w:sz w:val="24"/>
          <w:szCs w:val="24"/>
        </w:rPr>
        <w:t>в</w:t>
      </w:r>
      <w:r w:rsidRPr="00B07472">
        <w:rPr>
          <w:rFonts w:ascii="Arial" w:hAnsi="Arial" w:cs="Arial"/>
          <w:sz w:val="24"/>
          <w:szCs w:val="24"/>
        </w:rPr>
        <w:t>ления идентичной информации, снижение количества взаимодействий заяв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телей с должностными лицами структурного подразделения, предоставля</w:t>
      </w:r>
      <w:r w:rsidRPr="00B07472">
        <w:rPr>
          <w:rFonts w:ascii="Arial" w:hAnsi="Arial" w:cs="Arial"/>
          <w:sz w:val="24"/>
          <w:szCs w:val="24"/>
        </w:rPr>
        <w:t>ю</w:t>
      </w:r>
      <w:r w:rsidRPr="00B07472">
        <w:rPr>
          <w:rFonts w:ascii="Arial" w:hAnsi="Arial" w:cs="Arial"/>
          <w:sz w:val="24"/>
          <w:szCs w:val="24"/>
        </w:rPr>
        <w:t>щего муниципальную</w:t>
      </w:r>
      <w:r w:rsidR="00B07472" w:rsidRPr="00B07472">
        <w:rPr>
          <w:rFonts w:ascii="Arial" w:hAnsi="Arial" w:cs="Arial"/>
          <w:sz w:val="24"/>
          <w:szCs w:val="24"/>
        </w:rPr>
        <w:t xml:space="preserve"> </w:t>
      </w:r>
      <w:r w:rsidRPr="00B07472">
        <w:rPr>
          <w:rFonts w:ascii="Arial" w:hAnsi="Arial" w:cs="Arial"/>
          <w:sz w:val="24"/>
          <w:szCs w:val="24"/>
        </w:rPr>
        <w:t>услугу, в том числе за счет выполнения отдельных административных процедур (действий) на базе многофункциональных це</w:t>
      </w:r>
      <w:r w:rsidRPr="00B07472">
        <w:rPr>
          <w:rFonts w:ascii="Arial" w:hAnsi="Arial" w:cs="Arial"/>
          <w:sz w:val="24"/>
          <w:szCs w:val="24"/>
        </w:rPr>
        <w:t>н</w:t>
      </w:r>
      <w:r w:rsidRPr="00B07472">
        <w:rPr>
          <w:rFonts w:ascii="Arial" w:hAnsi="Arial" w:cs="Arial"/>
          <w:sz w:val="24"/>
          <w:szCs w:val="24"/>
        </w:rPr>
        <w:t>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</w:t>
      </w:r>
      <w:r w:rsidR="00B07472" w:rsidRPr="00B07472">
        <w:rPr>
          <w:rFonts w:ascii="Arial" w:hAnsi="Arial" w:cs="Arial"/>
          <w:sz w:val="24"/>
          <w:szCs w:val="24"/>
        </w:rPr>
        <w:t xml:space="preserve"> </w:t>
      </w:r>
      <w:r w:rsidRPr="00B07472">
        <w:rPr>
          <w:rFonts w:ascii="Arial" w:hAnsi="Arial" w:cs="Arial"/>
          <w:sz w:val="24"/>
          <w:szCs w:val="24"/>
        </w:rPr>
        <w:t xml:space="preserve">услуги без участия заявителя, в том числе с использованием информационно-коммуникационных технологий; 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</w:t>
      </w:r>
      <w:r w:rsidRPr="00B07472">
        <w:rPr>
          <w:rFonts w:ascii="Arial" w:hAnsi="Arial" w:cs="Arial"/>
          <w:sz w:val="24"/>
          <w:szCs w:val="24"/>
        </w:rPr>
        <w:t>м</w:t>
      </w:r>
      <w:r w:rsidRPr="00B07472">
        <w:rPr>
          <w:rFonts w:ascii="Arial" w:hAnsi="Arial" w:cs="Arial"/>
          <w:sz w:val="24"/>
          <w:szCs w:val="24"/>
        </w:rPr>
        <w:t>ках предоставления муниципальной услуги. Структурные подразделения, предоставляющие муниципальные услуги,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</w:t>
      </w:r>
      <w:r w:rsidRPr="00B07472">
        <w:rPr>
          <w:rFonts w:ascii="Arial" w:hAnsi="Arial" w:cs="Arial"/>
          <w:sz w:val="24"/>
          <w:szCs w:val="24"/>
        </w:rPr>
        <w:t>е</w:t>
      </w:r>
      <w:r w:rsidRPr="00B07472">
        <w:rPr>
          <w:rFonts w:ascii="Arial" w:hAnsi="Arial" w:cs="Arial"/>
          <w:sz w:val="24"/>
          <w:szCs w:val="24"/>
        </w:rPr>
        <w:t>ния муниципальной услуги по отношению к соответствующим срокам, уст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новленным законодательством Российской Федерации;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д) ответственность должностных лиц структурных подразделений,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CC24DB" w:rsidRPr="00B07472" w:rsidRDefault="00CC24DB" w:rsidP="00B07472">
      <w:pPr>
        <w:pStyle w:val="a4"/>
        <w:tabs>
          <w:tab w:val="left" w:pos="1260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е) предоставление муниципальной услуги в электронной форме.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2" w:name="bookmark4"/>
      <w:r w:rsidRPr="00B07472">
        <w:rPr>
          <w:rFonts w:ascii="Arial" w:hAnsi="Arial" w:cs="Arial"/>
          <w:bCs/>
        </w:rPr>
        <w:t>1.4. Исполнение администрацией муниципального образования Бел</w:t>
      </w:r>
      <w:r w:rsidRPr="00B07472">
        <w:rPr>
          <w:rFonts w:ascii="Arial" w:hAnsi="Arial" w:cs="Arial"/>
          <w:bCs/>
        </w:rPr>
        <w:t>о</w:t>
      </w:r>
      <w:r w:rsidRPr="00B07472">
        <w:rPr>
          <w:rFonts w:ascii="Arial" w:hAnsi="Arial" w:cs="Arial"/>
          <w:bCs/>
        </w:rPr>
        <w:t>реченский район отдельных государственных полномочий, переданных им на основании закона Краснодарского края с предоставлением субвенций из кр</w:t>
      </w:r>
      <w:r w:rsidRPr="00B07472">
        <w:rPr>
          <w:rFonts w:ascii="Arial" w:hAnsi="Arial" w:cs="Arial"/>
          <w:bCs/>
        </w:rPr>
        <w:t>а</w:t>
      </w:r>
      <w:r w:rsidRPr="00B07472">
        <w:rPr>
          <w:rFonts w:ascii="Arial" w:hAnsi="Arial" w:cs="Arial"/>
          <w:bCs/>
        </w:rPr>
        <w:t>евого бюджета, осуществляется в порядке, установленном регламентом, утвержденным соответствующим органом исполнительной власти админ</w:t>
      </w:r>
      <w:r w:rsidRPr="00B07472">
        <w:rPr>
          <w:rFonts w:ascii="Arial" w:hAnsi="Arial" w:cs="Arial"/>
          <w:bCs/>
        </w:rPr>
        <w:t>и</w:t>
      </w:r>
      <w:r w:rsidRPr="00B07472">
        <w:rPr>
          <w:rFonts w:ascii="Arial" w:hAnsi="Arial" w:cs="Arial"/>
          <w:bCs/>
        </w:rPr>
        <w:t>страции Краснодарского края, если иное не установлено законом Краснода</w:t>
      </w:r>
      <w:r w:rsidRPr="00B07472">
        <w:rPr>
          <w:rFonts w:ascii="Arial" w:hAnsi="Arial" w:cs="Arial"/>
          <w:bCs/>
        </w:rPr>
        <w:t>р</w:t>
      </w:r>
      <w:r w:rsidRPr="00B07472">
        <w:rPr>
          <w:rFonts w:ascii="Arial" w:hAnsi="Arial" w:cs="Arial"/>
          <w:bCs/>
        </w:rPr>
        <w:t>ского края.</w:t>
      </w:r>
      <w:r w:rsidR="00B07472" w:rsidRPr="00B07472">
        <w:rPr>
          <w:rFonts w:ascii="Arial" w:hAnsi="Arial" w:cs="Arial"/>
          <w:bCs/>
        </w:rPr>
        <w:t xml:space="preserve">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</w:t>
      </w:r>
      <w:r w:rsidRPr="00B07472">
        <w:rPr>
          <w:rFonts w:ascii="Arial" w:hAnsi="Arial" w:cs="Arial"/>
          <w:bCs/>
        </w:rPr>
        <w:t>а</w:t>
      </w:r>
      <w:r w:rsidRPr="00B07472">
        <w:rPr>
          <w:rFonts w:ascii="Arial" w:hAnsi="Arial" w:cs="Arial"/>
          <w:bCs/>
        </w:rPr>
        <w:t>тивно правовыми актами Краснодарского края, а также с учетом иных требов</w:t>
      </w:r>
      <w:r w:rsidRPr="00B07472">
        <w:rPr>
          <w:rFonts w:ascii="Arial" w:hAnsi="Arial" w:cs="Arial"/>
          <w:bCs/>
        </w:rPr>
        <w:t>а</w:t>
      </w:r>
      <w:r w:rsidRPr="00B07472">
        <w:rPr>
          <w:rFonts w:ascii="Arial" w:hAnsi="Arial" w:cs="Arial"/>
          <w:bCs/>
        </w:rPr>
        <w:t>ний к порядку предоставления соответствующей муниципальной услуги.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Регламент разрабатывается, как правило, после включения соответствующей муниципальной услуги в перечень муниципальных услуг и мун</w:t>
      </w:r>
      <w:r w:rsidRPr="00B07472">
        <w:rPr>
          <w:rFonts w:ascii="Arial" w:hAnsi="Arial" w:cs="Arial"/>
          <w:bCs/>
        </w:rPr>
        <w:t>и</w:t>
      </w:r>
      <w:r w:rsidRPr="00B07472">
        <w:rPr>
          <w:rFonts w:ascii="Arial" w:hAnsi="Arial" w:cs="Arial"/>
          <w:bCs/>
        </w:rPr>
        <w:t xml:space="preserve">ципальных функций </w:t>
      </w:r>
      <w:r w:rsidRPr="00B07472">
        <w:rPr>
          <w:rFonts w:ascii="Arial" w:hAnsi="Arial" w:cs="Arial"/>
          <w:bCs/>
        </w:rPr>
        <w:lastRenderedPageBreak/>
        <w:t>по осуществлению муниципального контроля (далее - перечень) на основании предложений структурных подразделений.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Проект регламента размещается на официальном сайте администр</w:t>
      </w:r>
      <w:r w:rsidRPr="00B07472">
        <w:rPr>
          <w:rFonts w:ascii="Arial" w:hAnsi="Arial" w:cs="Arial"/>
          <w:bCs/>
        </w:rPr>
        <w:t>а</w:t>
      </w:r>
      <w:r w:rsidRPr="00B07472">
        <w:rPr>
          <w:rFonts w:ascii="Arial" w:hAnsi="Arial" w:cs="Arial"/>
          <w:bCs/>
        </w:rPr>
        <w:t>ции муниципального образования Белореченский район в информационно-телекоммуникационной сети «Интернет» (далее - сеть «Интернет») в разделе «Независимая антикоррупционная экспертиза».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1.6.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</w:t>
      </w:r>
      <w:r w:rsidRPr="00B07472">
        <w:rPr>
          <w:rFonts w:ascii="Arial" w:hAnsi="Arial" w:cs="Arial"/>
          <w:bCs/>
        </w:rPr>
        <w:t>и</w:t>
      </w:r>
      <w:r w:rsidRPr="00B07472">
        <w:rPr>
          <w:rFonts w:ascii="Arial" w:hAnsi="Arial" w:cs="Arial"/>
          <w:bCs/>
        </w:rPr>
        <w:t>зе, проводимой правовым управлением администрации муниципального о</w:t>
      </w:r>
      <w:r w:rsidRPr="00B07472">
        <w:rPr>
          <w:rFonts w:ascii="Arial" w:hAnsi="Arial" w:cs="Arial"/>
          <w:bCs/>
        </w:rPr>
        <w:t>б</w:t>
      </w:r>
      <w:r w:rsidRPr="00B07472">
        <w:rPr>
          <w:rFonts w:ascii="Arial" w:hAnsi="Arial" w:cs="Arial"/>
          <w:bCs/>
        </w:rPr>
        <w:t>разования Белореченский район.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</w:t>
      </w:r>
      <w:r w:rsidRPr="00B07472">
        <w:rPr>
          <w:rFonts w:ascii="Arial" w:hAnsi="Arial" w:cs="Arial"/>
          <w:bCs/>
        </w:rPr>
        <w:t>д</w:t>
      </w:r>
      <w:r w:rsidRPr="00B07472">
        <w:rPr>
          <w:rFonts w:ascii="Arial" w:hAnsi="Arial" w:cs="Arial"/>
          <w:bCs/>
        </w:rPr>
        <w:t>ком проведения антикоррупционной экспертизы нормативных правовых а</w:t>
      </w:r>
      <w:r w:rsidRPr="00B07472">
        <w:rPr>
          <w:rFonts w:ascii="Arial" w:hAnsi="Arial" w:cs="Arial"/>
          <w:bCs/>
        </w:rPr>
        <w:t>к</w:t>
      </w:r>
      <w:r w:rsidRPr="00B07472">
        <w:rPr>
          <w:rFonts w:ascii="Arial" w:hAnsi="Arial" w:cs="Arial"/>
          <w:bCs/>
        </w:rPr>
        <w:t>тов и проектов нормативных правовых актов муниципального образования Белореченский район.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Заключение об оценке регулирующего воздействия на проекты регламентов, а также проекты нормативных правовых актов по внесению измен</w:t>
      </w:r>
      <w:r w:rsidRPr="00B07472">
        <w:rPr>
          <w:rFonts w:ascii="Arial" w:hAnsi="Arial" w:cs="Arial"/>
          <w:bCs/>
        </w:rPr>
        <w:t>е</w:t>
      </w:r>
      <w:r w:rsidRPr="00B07472">
        <w:rPr>
          <w:rFonts w:ascii="Arial" w:hAnsi="Arial" w:cs="Arial"/>
          <w:bCs/>
        </w:rPr>
        <w:t>ний в ранее изданные регламенты, признанию регламентов утратившими с</w:t>
      </w:r>
      <w:r w:rsidRPr="00B07472">
        <w:rPr>
          <w:rFonts w:ascii="Arial" w:hAnsi="Arial" w:cs="Arial"/>
          <w:bCs/>
        </w:rPr>
        <w:t>и</w:t>
      </w:r>
      <w:r w:rsidRPr="00B07472">
        <w:rPr>
          <w:rFonts w:ascii="Arial" w:hAnsi="Arial" w:cs="Arial"/>
          <w:bCs/>
        </w:rPr>
        <w:t>лу не требуется.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В случае если нормативным правовым актом, устанавливающим конкретное полномочие администрации муниципального образования Белор</w:t>
      </w:r>
      <w:r w:rsidRPr="00B07472">
        <w:rPr>
          <w:rFonts w:ascii="Arial" w:hAnsi="Arial" w:cs="Arial"/>
          <w:bCs/>
        </w:rPr>
        <w:t>е</w:t>
      </w:r>
      <w:r w:rsidRPr="00B07472">
        <w:rPr>
          <w:rFonts w:ascii="Arial" w:hAnsi="Arial" w:cs="Arial"/>
          <w:bCs/>
        </w:rPr>
        <w:t>ченский район,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Положением.</w:t>
      </w:r>
    </w:p>
    <w:p w:rsidR="00CC24DB" w:rsidRPr="00B07472" w:rsidRDefault="00CC24DB" w:rsidP="00B0747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B07472">
        <w:rPr>
          <w:rFonts w:ascii="Arial" w:hAnsi="Arial" w:cs="Arial"/>
          <w:bCs/>
        </w:rPr>
        <w:t>1.7. Разногласия между структурными подразделениями, предоста</w:t>
      </w:r>
      <w:r w:rsidRPr="00B07472">
        <w:rPr>
          <w:rFonts w:ascii="Arial" w:hAnsi="Arial" w:cs="Arial"/>
          <w:bCs/>
        </w:rPr>
        <w:t>в</w:t>
      </w:r>
      <w:r w:rsidRPr="00B07472">
        <w:rPr>
          <w:rFonts w:ascii="Arial" w:hAnsi="Arial" w:cs="Arial"/>
          <w:bCs/>
        </w:rPr>
        <w:t>ляющими муниципальные услуги, а также между отделом экономического развития и правовым управлением администрации муниципального образ</w:t>
      </w:r>
      <w:r w:rsidRPr="00B07472">
        <w:rPr>
          <w:rFonts w:ascii="Arial" w:hAnsi="Arial" w:cs="Arial"/>
          <w:bCs/>
        </w:rPr>
        <w:t>о</w:t>
      </w:r>
      <w:r w:rsidRPr="00B07472">
        <w:rPr>
          <w:rFonts w:ascii="Arial" w:hAnsi="Arial" w:cs="Arial"/>
          <w:bCs/>
        </w:rPr>
        <w:t>вания Белореченский район по проектам регламентов, а также проектам но</w:t>
      </w:r>
      <w:r w:rsidRPr="00B07472">
        <w:rPr>
          <w:rFonts w:ascii="Arial" w:hAnsi="Arial" w:cs="Arial"/>
          <w:bCs/>
        </w:rPr>
        <w:t>р</w:t>
      </w:r>
      <w:r w:rsidRPr="00B07472">
        <w:rPr>
          <w:rFonts w:ascii="Arial" w:hAnsi="Arial" w:cs="Arial"/>
          <w:bCs/>
        </w:rPr>
        <w:t>мативных правовых актов по внесению изменений в ранее изданные регл</w:t>
      </w:r>
      <w:r w:rsidRPr="00B07472">
        <w:rPr>
          <w:rFonts w:ascii="Arial" w:hAnsi="Arial" w:cs="Arial"/>
          <w:bCs/>
        </w:rPr>
        <w:t>а</w:t>
      </w:r>
      <w:r w:rsidRPr="00B07472">
        <w:rPr>
          <w:rFonts w:ascii="Arial" w:hAnsi="Arial" w:cs="Arial"/>
          <w:bCs/>
        </w:rPr>
        <w:t>менты, признанию регламентов утратившими силу разрешаются в порядке, установленном инструкцией по делопроизводству и Порядком проведения антикоррупционной экспертизы нормативных правовых актов и проектов нормативных правовых актов муниципального образования Белорече</w:t>
      </w:r>
      <w:r w:rsidRPr="00B07472">
        <w:rPr>
          <w:rFonts w:ascii="Arial" w:hAnsi="Arial" w:cs="Arial"/>
          <w:bCs/>
        </w:rPr>
        <w:t>н</w:t>
      </w:r>
      <w:r w:rsidRPr="00B07472">
        <w:rPr>
          <w:rFonts w:ascii="Arial" w:hAnsi="Arial" w:cs="Arial"/>
          <w:bCs/>
        </w:rPr>
        <w:t xml:space="preserve">ский район. </w:t>
      </w: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>Раздел II</w:t>
      </w:r>
      <w:bookmarkEnd w:id="2"/>
    </w:p>
    <w:p w:rsidR="00CC24DB" w:rsidRPr="00B07472" w:rsidRDefault="00CC24DB" w:rsidP="00B07472">
      <w:pPr>
        <w:pStyle w:val="a6"/>
        <w:ind w:firstLine="567"/>
        <w:jc w:val="center"/>
        <w:rPr>
          <w:rFonts w:ascii="Arial" w:hAnsi="Arial" w:cs="Arial"/>
          <w:color w:val="auto"/>
        </w:rPr>
      </w:pPr>
      <w:bookmarkStart w:id="3" w:name="bookmark5"/>
      <w:r w:rsidRPr="00B07472">
        <w:rPr>
          <w:rFonts w:ascii="Arial" w:hAnsi="Arial" w:cs="Arial"/>
          <w:color w:val="auto"/>
        </w:rPr>
        <w:t>Требования к регламент</w:t>
      </w:r>
      <w:bookmarkEnd w:id="3"/>
      <w:r w:rsidRPr="00B07472">
        <w:rPr>
          <w:rFonts w:ascii="Arial" w:hAnsi="Arial" w:cs="Arial"/>
          <w:color w:val="auto"/>
        </w:rPr>
        <w:t>ам</w:t>
      </w:r>
    </w:p>
    <w:p w:rsidR="00CC24DB" w:rsidRPr="00B07472" w:rsidRDefault="00CC24DB" w:rsidP="00B07472">
      <w:pPr>
        <w:pStyle w:val="a6"/>
        <w:tabs>
          <w:tab w:val="left" w:pos="1080"/>
        </w:tabs>
        <w:ind w:firstLine="567"/>
        <w:jc w:val="center"/>
        <w:rPr>
          <w:rFonts w:ascii="Arial" w:hAnsi="Arial" w:cs="Arial"/>
          <w:color w:val="auto"/>
        </w:rPr>
      </w:pPr>
    </w:p>
    <w:p w:rsidR="00CC24DB" w:rsidRPr="00B07472" w:rsidRDefault="00CC24DB" w:rsidP="00B07472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 xml:space="preserve"> Наименования регламентов определяются отделом экономическ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го развития администрации муниципального образования Белореченский район, с учетом формулировок, указанных в приказе департамента информ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тизации и связи Краснодарского края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«Об утверждении типового (рекоме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дуемого) перечня муниципальных услуг и функций в сфере контрольно-надзорной деятельности», соответствующей редакции положения нормати</w:t>
      </w:r>
      <w:r w:rsidRPr="00B07472">
        <w:rPr>
          <w:rFonts w:ascii="Arial" w:hAnsi="Arial" w:cs="Arial"/>
        </w:rPr>
        <w:t>в</w:t>
      </w:r>
      <w:r w:rsidRPr="00B07472">
        <w:rPr>
          <w:rFonts w:ascii="Arial" w:hAnsi="Arial" w:cs="Arial"/>
        </w:rPr>
        <w:t>ного правового акта, которым предусмотрена муниципальная услуга.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2.2. В регламент включаются следующие разделы: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а) общие положения;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б) стандарт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бенности выполнения административных процедур (действий) в электронной форме;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г) формы контроля за исполнением регламента;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д) досудебный (внесудебный) порядок обжалования решений и де</w:t>
      </w:r>
      <w:r w:rsidRPr="00B07472">
        <w:rPr>
          <w:rFonts w:ascii="Arial" w:hAnsi="Arial" w:cs="Arial"/>
        </w:rPr>
        <w:t>й</w:t>
      </w:r>
      <w:r w:rsidRPr="00B07472">
        <w:rPr>
          <w:rFonts w:ascii="Arial" w:hAnsi="Arial" w:cs="Arial"/>
        </w:rPr>
        <w:t>ствий (бездействия) структурных подразделений, предоставляющих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пальную услугу, а также их должностных лиц;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пальных услуг. В административные регламенты не включается настоящий раздел в случае, если муниципальная услуга не предоставляется в многофункциональных центрах предоставления государственных и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ных услуг.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2.3. Раздел, касающийся общих положений, состоит из следующих подразделов: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а) предмет регулирования регламента;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б) круг заявителей;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в) требования к порядку информирования о предоставлении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пальной услуги, в том числе: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получения информации заявителями по вопросам предоста</w:t>
      </w:r>
      <w:r w:rsidRPr="00B07472">
        <w:rPr>
          <w:rFonts w:ascii="Arial" w:hAnsi="Arial" w:cs="Arial"/>
        </w:rPr>
        <w:t>в</w:t>
      </w:r>
      <w:r w:rsidRPr="00B07472">
        <w:rPr>
          <w:rFonts w:ascii="Arial" w:hAnsi="Arial" w:cs="Arial"/>
        </w:rPr>
        <w:t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страции муниципального образования Белореченский район, а также на Ед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ном портале государственных и муниципальных услуг (функций) и реги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нальном портале государственных и муниципальных услуг (функций);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порядок, форма, место размещения и способы получения справо</w:t>
      </w:r>
      <w:r w:rsidRPr="00B07472">
        <w:rPr>
          <w:rFonts w:ascii="Arial" w:hAnsi="Arial" w:cs="Arial"/>
        </w:rPr>
        <w:t>ч</w:t>
      </w:r>
      <w:r w:rsidRPr="00B07472">
        <w:rPr>
          <w:rFonts w:ascii="Arial" w:hAnsi="Arial" w:cs="Arial"/>
        </w:rPr>
        <w:t>ной информации, в том числе на стендах в местах предоставления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тре предоставления государственных и муниципальных услуг.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К справочной информации относится следующая информация: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место нахождения и графики работы администрации муниципального образования Белореченский район, ее структурных подразделений,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ставляющих муниципальную услугу, государственных и муниципальных органов и организаций, обращение в которые необходимо для получения мун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ципальной услуги, а также многофункциональных центров предоставления государственных и муниципальных услуг;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справочные телефоны администрации муниципального образования Белореченский район, ее структурных подразделений,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чии);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адреса официального сайта администрации муниципального образования Белореченский район, а также электронной почты и (или) формы о</w:t>
      </w:r>
      <w:r w:rsidRPr="00B07472">
        <w:rPr>
          <w:rFonts w:ascii="Arial" w:hAnsi="Arial" w:cs="Arial"/>
        </w:rPr>
        <w:t>б</w:t>
      </w:r>
      <w:r w:rsidRPr="00B07472">
        <w:rPr>
          <w:rFonts w:ascii="Arial" w:hAnsi="Arial" w:cs="Arial"/>
        </w:rPr>
        <w:t>ратной связи администрации муниципального образования Белореченский район, ее структурных подразделений, предоставляющих муниципальную услугу, в сети «Интернет».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Справочная информация не приводится в тексте регламента и подл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жит обязательному размещению структурным подразделением, предоста</w:t>
      </w:r>
      <w:r w:rsidRPr="00B07472">
        <w:rPr>
          <w:rFonts w:ascii="Arial" w:hAnsi="Arial" w:cs="Arial"/>
        </w:rPr>
        <w:t>в</w:t>
      </w:r>
      <w:r w:rsidRPr="00B07472">
        <w:rPr>
          <w:rFonts w:ascii="Arial" w:hAnsi="Arial" w:cs="Arial"/>
        </w:rPr>
        <w:t>ляющим муниципальную услугу,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на официальном сайте администрации муниципального образования Белореченский район, в сети «Интернет», в фед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 xml:space="preserve">ральной государственной информационной системе «Федеральный реестр государственных услуг (функций)» (далее - федеральный реестр) на Едином портале государственных и муниципальных услуг (функций) и региональном портале </w:t>
      </w:r>
      <w:r w:rsidRPr="00B07472">
        <w:rPr>
          <w:rFonts w:ascii="Arial" w:hAnsi="Arial" w:cs="Arial"/>
        </w:rPr>
        <w:lastRenderedPageBreak/>
        <w:t>государственных и муниципальных услуг (функций), о чем указыв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 xml:space="preserve">ется в тексте регламента.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Структурные подразделения, предоставляющие муниципальную усл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гу, обеспечивают в установленном порядке размещение и актуализацию справочной информации в соответствующем разделе федерального реестра.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2.4. Стандарт предоставления муниципальной услуги должен соде</w:t>
      </w:r>
      <w:r w:rsidRPr="00B07472">
        <w:rPr>
          <w:rFonts w:ascii="Arial" w:hAnsi="Arial" w:cs="Arial"/>
        </w:rPr>
        <w:t>р</w:t>
      </w:r>
      <w:r w:rsidRPr="00B07472">
        <w:rPr>
          <w:rFonts w:ascii="Arial" w:hAnsi="Arial" w:cs="Arial"/>
        </w:rPr>
        <w:t>жать следующие подразделы: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а) наименование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б) наименование структурного подразделения, предоставляющего муниципальную услугу. Если в предоставлении муниципальной услуги учас</w:t>
      </w:r>
      <w:r w:rsidRPr="00B07472">
        <w:rPr>
          <w:rFonts w:ascii="Arial" w:hAnsi="Arial" w:cs="Arial"/>
        </w:rPr>
        <w:t>т</w:t>
      </w:r>
      <w:r w:rsidRPr="00B07472">
        <w:rPr>
          <w:rFonts w:ascii="Arial" w:hAnsi="Arial" w:cs="Arial"/>
        </w:rPr>
        <w:t>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</w:t>
      </w:r>
      <w:r w:rsidRPr="00B07472">
        <w:rPr>
          <w:rFonts w:ascii="Arial" w:hAnsi="Arial" w:cs="Arial"/>
        </w:rPr>
        <w:t>р</w:t>
      </w:r>
      <w:r w:rsidRPr="00B07472">
        <w:rPr>
          <w:rFonts w:ascii="Arial" w:hAnsi="Arial" w:cs="Arial"/>
        </w:rPr>
        <w:t xml:space="preserve">ганизации, то указываются все органы и организации, обращение в которые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необходимо для предоставления муниципальной услуги. 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сований, необходимых для получения муниципальной услуги и связанных с обращением в иные государственные и муниципальные органы и организ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ниципальных услуг, утвержденный Решением Совета муниципального образов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ния Белореченский район;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в) описание результата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ментов, являющихся результатом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д) нормативные правовые акты, регулирующие предоставление мун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 xml:space="preserve">ципальной услуги.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Перечень нормативных правовых актов, регулирующих предоставл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ние муниципальной услуги (с указанием их реквизитов и источников офиц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ального опубликования), подлежит обязательному размещению на офиц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альном сайте администрации муниципального образования Белореченский район в разделе «Экономическое развитие» подраздел «Административная реформа»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структурным подразделением, предоставляющим муниципальную услугу, в сети «Интернет», в федеральном реестре, на Едином портале гос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дарственных и муниципальных услуг (функций) и региональном портале государственных и муниципальных услуг (функций).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 данном подразделе административного регламента должно соде</w:t>
      </w:r>
      <w:r w:rsidRPr="00B07472">
        <w:rPr>
          <w:rFonts w:ascii="Arial" w:hAnsi="Arial" w:cs="Arial"/>
        </w:rPr>
        <w:t>р</w:t>
      </w:r>
      <w:r w:rsidRPr="00B07472">
        <w:rPr>
          <w:rFonts w:ascii="Arial" w:hAnsi="Arial" w:cs="Arial"/>
        </w:rPr>
        <w:t>жаться указание на соответствующее размещение перечня указанных норм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тивных правовых актов, регулирующих предоставление муниципальной услуги.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Структурное подразделение, предоставляющее муниципальную услугу, обеспечивает размещение и актуализацию перечня нормативных прав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вых актов, регулирующих предоставление муниципальной услуги, на офиц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альном сайте администрации муниципального образования Белореченский район, а также в соответствующем разделе федерального реестра;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е) исчерпывающий перечень документов, необходимых в соотве</w:t>
      </w:r>
      <w:r w:rsidRPr="00B07472">
        <w:rPr>
          <w:rFonts w:ascii="Arial" w:hAnsi="Arial" w:cs="Arial"/>
        </w:rPr>
        <w:t>т</w:t>
      </w:r>
      <w:r w:rsidRPr="00B07472">
        <w:rPr>
          <w:rFonts w:ascii="Arial" w:hAnsi="Arial" w:cs="Arial"/>
        </w:rPr>
        <w:t>ствии с нормативными правовыми актами для предоставления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 xml:space="preserve">телем, способы их </w:t>
      </w:r>
      <w:r w:rsidRPr="00B07472">
        <w:rPr>
          <w:rFonts w:ascii="Arial" w:hAnsi="Arial" w:cs="Arial"/>
        </w:rPr>
        <w:lastRenderedPageBreak/>
        <w:t>получения заявителем, в том числе в электронной форме, порядок их представления (бланки, формы обращений, заявления и иных 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кументов, подаваемых заявителем в связи с предоставлением муниципальной услуги, приводятся в качестве приложений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к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регламенту,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за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 xml:space="preserve">исключением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случаев, когда формы указанных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документов установлены актами Президе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ж) исчерпывающий перечень документов, необходимых в соотве</w:t>
      </w:r>
      <w:r w:rsidRPr="00B07472">
        <w:rPr>
          <w:rFonts w:ascii="Arial" w:hAnsi="Arial" w:cs="Arial"/>
        </w:rPr>
        <w:t>т</w:t>
      </w:r>
      <w:r w:rsidRPr="00B07472">
        <w:rPr>
          <w:rFonts w:ascii="Arial" w:hAnsi="Arial" w:cs="Arial"/>
        </w:rPr>
        <w:t>ствии с нормативными правовыми актами для предоставления муниципальной услуги, которые находятся в ра</w:t>
      </w:r>
      <w:r w:rsidRPr="00B07472">
        <w:rPr>
          <w:rFonts w:ascii="Arial" w:hAnsi="Arial" w:cs="Arial"/>
        </w:rPr>
        <w:t>с</w:t>
      </w:r>
      <w:r w:rsidRPr="00B07472">
        <w:rPr>
          <w:rFonts w:ascii="Arial" w:hAnsi="Arial" w:cs="Arial"/>
        </w:rPr>
        <w:t>поряжении государственных органов, органов местного самоуправления и иных органов, участвующих в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</w:t>
      </w:r>
      <w:r w:rsidRPr="00B07472">
        <w:rPr>
          <w:rFonts w:ascii="Arial" w:hAnsi="Arial" w:cs="Arial"/>
        </w:rPr>
        <w:t>в</w:t>
      </w:r>
      <w:r w:rsidRPr="00B07472">
        <w:rPr>
          <w:rFonts w:ascii="Arial" w:hAnsi="Arial" w:cs="Arial"/>
        </w:rPr>
        <w:t>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</w:t>
      </w:r>
      <w:r w:rsidRPr="00B07472">
        <w:rPr>
          <w:rFonts w:ascii="Arial" w:hAnsi="Arial" w:cs="Arial"/>
        </w:rPr>
        <w:t>с</w:t>
      </w:r>
      <w:r w:rsidRPr="00B07472">
        <w:rPr>
          <w:rFonts w:ascii="Arial" w:hAnsi="Arial" w:cs="Arial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представление заявителем указанных документов не является основанием для отказа заявителю в предоставлении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ж(1)) указание на запрет требовать от заявителя: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представления документов и информации или осуществления де</w:t>
      </w:r>
      <w:r w:rsidRPr="00B07472">
        <w:rPr>
          <w:rFonts w:ascii="Arial" w:hAnsi="Arial" w:cs="Arial"/>
        </w:rPr>
        <w:t>й</w:t>
      </w:r>
      <w:r w:rsidRPr="00B07472">
        <w:rPr>
          <w:rFonts w:ascii="Arial" w:hAnsi="Arial" w:cs="Arial"/>
        </w:rPr>
        <w:t>ствий, представление или осуществление которых не предусмотрено норм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нием документов, указанных в части 6 статьи 7 Федерального закона;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з) исчерпывающий перечень оснований для отказа в приеме докуме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тов, необходимых для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</w:t>
      </w:r>
      <w:r w:rsidRPr="00B07472">
        <w:rPr>
          <w:rFonts w:ascii="Arial" w:hAnsi="Arial" w:cs="Arial"/>
        </w:rPr>
        <w:t>с</w:t>
      </w:r>
      <w:r w:rsidRPr="00B07472">
        <w:rPr>
          <w:rFonts w:ascii="Arial" w:hAnsi="Arial" w:cs="Arial"/>
        </w:rPr>
        <w:t>нований следует прямо указать на это в тексте регламента;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те (документах), выдаваемом (выдаваемых) организациями, участвующими в предоставлении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л) порядок, размер и основания взимания государственной пошлины или иной платы, взимаемой за предоставление муниципальной услуги.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В данном подразделе указывается размер пошлины или иной платы, взима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мой за предоставление муниципальной услуги, или ссылка на положение норм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тивного правового акта, в котором установлен размер такой пошлины или платы;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м)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 xml:space="preserve">ния </w:t>
      </w:r>
      <w:r w:rsidRPr="00B07472">
        <w:rPr>
          <w:rFonts w:ascii="Arial" w:hAnsi="Arial" w:cs="Arial"/>
        </w:rPr>
        <w:lastRenderedPageBreak/>
        <w:t>муниципальной услуги, включая информацию о методике расчета разм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ра такой платы;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н)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цией, участвующей в предоставлении муниципальной услуги, и при получ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нии результата предоставления таких услуг;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B07472">
        <w:rPr>
          <w:rFonts w:ascii="Arial" w:hAnsi="Arial" w:cs="Arial"/>
        </w:rPr>
        <w:t>ю</w:t>
      </w:r>
      <w:r w:rsidRPr="00B07472">
        <w:rPr>
          <w:rFonts w:ascii="Arial" w:hAnsi="Arial" w:cs="Arial"/>
        </w:rPr>
        <w:t>щей в предоставлении муниципальной услуги, в том числе в электронной форме;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п) требования к помещениям, в которых предоставляется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пальной услуга, к залу ожидания, местам для заполнения запросов о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щите инвалидов;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B07472">
        <w:rPr>
          <w:rFonts w:ascii="Arial" w:hAnsi="Arial" w:cs="Arial"/>
        </w:rPr>
        <w:t>ж</w:t>
      </w:r>
      <w:r w:rsidRPr="00B07472">
        <w:rPr>
          <w:rFonts w:ascii="Arial" w:hAnsi="Arial" w:cs="Arial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ции о ходе предоставления муниципальной услуги, в том числе с использ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ванием информационно-коммуникационных технологий;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с) иные требования, в том числе учитывающие особенности предоставления муниципальной услуги в многофункциональных центрах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ставления государственных и муниципальных услуг, особенности предоста</w:t>
      </w:r>
      <w:r w:rsidRPr="00B07472">
        <w:rPr>
          <w:rFonts w:ascii="Arial" w:hAnsi="Arial" w:cs="Arial"/>
        </w:rPr>
        <w:t>в</w:t>
      </w:r>
      <w:r w:rsidRPr="00B07472">
        <w:rPr>
          <w:rFonts w:ascii="Arial" w:hAnsi="Arial" w:cs="Arial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</w:t>
      </w:r>
      <w:r w:rsidRPr="00B07472">
        <w:rPr>
          <w:rFonts w:ascii="Arial" w:hAnsi="Arial" w:cs="Arial"/>
        </w:rPr>
        <w:t>д</w:t>
      </w:r>
      <w:r w:rsidRPr="00B07472">
        <w:rPr>
          <w:rFonts w:ascii="Arial" w:hAnsi="Arial" w:cs="Arial"/>
        </w:rPr>
        <w:t>писи, которые допускаются к использованию при обращении за получением муниципальной услуги, оказываемой с применением усиленной квалифиц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рованной электронной подписи, и определяются на основании утверждаемой администрацией муниципального образования Белореченский район, в лице структурного подразделения,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ставляющего муниципальную услугу, по согласованию с Федеральной службой безопасности Российской Федер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ции модели угроз безопасности информации в информационной системе, испол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зуемой в целях приема обращений за получением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2.5. Раздел, касающийся состава, последовательности и сроков в</w:t>
      </w:r>
      <w:r w:rsidRPr="00B07472">
        <w:rPr>
          <w:rFonts w:ascii="Arial" w:hAnsi="Arial" w:cs="Arial"/>
        </w:rPr>
        <w:t>ы</w:t>
      </w:r>
      <w:r w:rsidRPr="00B07472">
        <w:rPr>
          <w:rFonts w:ascii="Arial" w:hAnsi="Arial" w:cs="Arial"/>
        </w:rPr>
        <w:t xml:space="preserve">полнения административных процедур (действий), требований к порядку их выполнения, в том </w:t>
      </w:r>
      <w:r w:rsidRPr="00B07472">
        <w:rPr>
          <w:rFonts w:ascii="Arial" w:hAnsi="Arial" w:cs="Arial"/>
        </w:rPr>
        <w:lastRenderedPageBreak/>
        <w:t>числе особенностей выполнения административных пр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чески обособленных последовательностей административных действий при предоставлении муниципальных услуг и услуг, которые являются необход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мыми и обязательными для предоставления муниципальной услуги, имеющих конечный результат и выделяемых в рамках предоставления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пальной услуги. В начале раздела указывается исчерпывающий перечень а</w:t>
      </w:r>
      <w:r w:rsidRPr="00B07472">
        <w:rPr>
          <w:rFonts w:ascii="Arial" w:hAnsi="Arial" w:cs="Arial"/>
        </w:rPr>
        <w:t>д</w:t>
      </w:r>
      <w:r w:rsidRPr="00B07472">
        <w:rPr>
          <w:rFonts w:ascii="Arial" w:hAnsi="Arial" w:cs="Arial"/>
        </w:rPr>
        <w:t>министративных процедур (действий), содержащихся в нем, в том числе о</w:t>
      </w:r>
      <w:r w:rsidRPr="00B07472">
        <w:rPr>
          <w:rFonts w:ascii="Arial" w:hAnsi="Arial" w:cs="Arial"/>
        </w:rPr>
        <w:t>т</w:t>
      </w:r>
      <w:r w:rsidRPr="00B07472">
        <w:rPr>
          <w:rFonts w:ascii="Arial" w:hAnsi="Arial" w:cs="Arial"/>
        </w:rPr>
        <w:t>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Раздел должен содержать в том числе: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осуществления в электронной форме, в том числе с использ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ванием Единого портала государственных и муниципальных услуг (функций)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и регионального портала государственных и муниципальных услуг (фун</w:t>
      </w:r>
      <w:r w:rsidRPr="00B07472">
        <w:rPr>
          <w:rFonts w:ascii="Arial" w:hAnsi="Arial" w:cs="Arial"/>
        </w:rPr>
        <w:t>к</w:t>
      </w:r>
      <w:r w:rsidRPr="00B07472">
        <w:rPr>
          <w:rFonts w:ascii="Arial" w:hAnsi="Arial" w:cs="Arial"/>
        </w:rPr>
        <w:t>ций), административных процедур (действий) в соответствии с положениями статьи 10 Федерального закона;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выполнения административных процедур (действий) многофункциональными центрами предоставления государственных и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пальных услуг;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Описание административных процедур (действий), выполняемых многофункциональными центрами предоставления государственных и мун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 xml:space="preserve">ципальных услуг, в данном разделе обязательно в отношении муниципальной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услуг, включенных в перечни муниципальных услуг в соответствии с по</w:t>
      </w:r>
      <w:r w:rsidRPr="00B07472">
        <w:rPr>
          <w:rFonts w:ascii="Arial" w:hAnsi="Arial" w:cs="Arial"/>
        </w:rPr>
        <w:t>д</w:t>
      </w:r>
      <w:r w:rsidRPr="00B07472">
        <w:rPr>
          <w:rFonts w:ascii="Arial" w:hAnsi="Arial" w:cs="Arial"/>
        </w:rPr>
        <w:t>пунктом 3 части 6 статьи 15 Федерального закона.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 разделе описывается порядок выполнения многофункционал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ными центрами предоставления государственных и муниципальных услуг следующих административных процедур (действий) (в случае, если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пальная услуга предоставляется посредством обращения заявителя в многофун</w:t>
      </w:r>
      <w:r w:rsidRPr="00B07472">
        <w:rPr>
          <w:rFonts w:ascii="Arial" w:hAnsi="Arial" w:cs="Arial"/>
        </w:rPr>
        <w:t>к</w:t>
      </w:r>
      <w:r w:rsidRPr="00B07472">
        <w:rPr>
          <w:rFonts w:ascii="Arial" w:hAnsi="Arial" w:cs="Arial"/>
        </w:rPr>
        <w:t>циональный центр предоставления государственных и муниципальных услуг):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информирование заявителей о порядке предоставления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ставления государственных и муниципальных услуг;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формирование и направление многофункциональным центром предоставления государственных и муниципальных услуг межведомственного з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 xml:space="preserve">держание электронных документов, направленных в многофункциональный центр </w:t>
      </w:r>
      <w:r w:rsidRPr="00B07472">
        <w:rPr>
          <w:rFonts w:ascii="Arial" w:hAnsi="Arial" w:cs="Arial"/>
        </w:rPr>
        <w:lastRenderedPageBreak/>
        <w:t>предоставления государственных и муниципальных услуг по результ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нов, предоставляющих государственные услуги, и органов, предоставля</w:t>
      </w:r>
      <w:r w:rsidRPr="00B07472">
        <w:rPr>
          <w:rFonts w:ascii="Arial" w:hAnsi="Arial" w:cs="Arial"/>
        </w:rPr>
        <w:t>ю</w:t>
      </w:r>
      <w:r w:rsidRPr="00B07472">
        <w:rPr>
          <w:rFonts w:ascii="Arial" w:hAnsi="Arial" w:cs="Arial"/>
        </w:rPr>
        <w:t>щих муниципальные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иные процедуры;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вания в целях обеспечения указанной проверки и определяются на основании утверждаемой администрацией муниципального образования Белореченский район, в лице структурного подразделения, предоставляющего муниципал</w:t>
      </w:r>
      <w:r w:rsidRPr="00B07472">
        <w:rPr>
          <w:rFonts w:ascii="Arial" w:hAnsi="Arial" w:cs="Arial"/>
        </w:rPr>
        <w:t>ь</w:t>
      </w:r>
      <w:r w:rsidRPr="00B07472">
        <w:rPr>
          <w:rFonts w:ascii="Arial" w:hAnsi="Arial" w:cs="Arial"/>
        </w:rPr>
        <w:t>ную услугу, по согласованию с Федеральной службой безопасности Росси</w:t>
      </w:r>
      <w:r w:rsidRPr="00B07472">
        <w:rPr>
          <w:rFonts w:ascii="Arial" w:hAnsi="Arial" w:cs="Arial"/>
        </w:rPr>
        <w:t>й</w:t>
      </w:r>
      <w:r w:rsidRPr="00B07472">
        <w:rPr>
          <w:rFonts w:ascii="Arial" w:hAnsi="Arial" w:cs="Arial"/>
        </w:rPr>
        <w:t xml:space="preserve">ской Федерации модели угроз безопасности информации в информационной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системе, используемой в целях приема обращений за получением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пальной услуги и (или) предоставления такой услуги.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2.6. Описание каждой административной процедуры предусматрив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ет: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а) основания для начала административной процедуры;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б) содержание каждого адм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нистративного действия, входящего в состав административной процедуры, продолжительность и (или) макс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мальный срок его выполнения;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в) сведения о должностном лице, ответственном за выполнение ка</w:t>
      </w:r>
      <w:r w:rsidRPr="00B07472">
        <w:rPr>
          <w:rFonts w:ascii="Arial" w:hAnsi="Arial" w:cs="Arial"/>
        </w:rPr>
        <w:t>ж</w:t>
      </w:r>
      <w:r w:rsidRPr="00B07472">
        <w:rPr>
          <w:rFonts w:ascii="Arial" w:hAnsi="Arial" w:cs="Arial"/>
        </w:rPr>
        <w:t>дого административного действия, входящего в состав административной процедуры. Если нормативные правовые акты, непосредственно регулиру</w:t>
      </w:r>
      <w:r w:rsidRPr="00B07472">
        <w:rPr>
          <w:rFonts w:ascii="Arial" w:hAnsi="Arial" w:cs="Arial"/>
        </w:rPr>
        <w:t>ю</w:t>
      </w:r>
      <w:r w:rsidRPr="00B07472">
        <w:rPr>
          <w:rFonts w:ascii="Arial" w:hAnsi="Arial" w:cs="Arial"/>
        </w:rPr>
        <w:t>щие предоставление муниципальной услуги, содержат указание на конкре</w:t>
      </w:r>
      <w:r w:rsidRPr="00B07472">
        <w:rPr>
          <w:rFonts w:ascii="Arial" w:hAnsi="Arial" w:cs="Arial"/>
        </w:rPr>
        <w:t>т</w:t>
      </w:r>
      <w:r w:rsidRPr="00B07472">
        <w:rPr>
          <w:rFonts w:ascii="Arial" w:hAnsi="Arial" w:cs="Arial"/>
        </w:rPr>
        <w:t>ную должность, она указывается в тексте регламента;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г) критерии принятия решений;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д) результат административной процедуры и порядок передачи р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е) способ фиксации результата выполнения административной проц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дуры, в том числе в электронной форме, содержащий указание на формат обязательного отображения административной процедуры.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2.7. Раздел, касающийся форм контроля за предоставлением муниц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пальной услуги, состоит из следующих подразделов: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а) порядок осуществления текущего контроля за соблюдением и и</w:t>
      </w:r>
      <w:r w:rsidRPr="00B07472">
        <w:rPr>
          <w:rFonts w:ascii="Arial" w:hAnsi="Arial" w:cs="Arial"/>
        </w:rPr>
        <w:t>с</w:t>
      </w:r>
      <w:r w:rsidRPr="00B07472">
        <w:rPr>
          <w:rFonts w:ascii="Arial" w:hAnsi="Arial" w:cs="Arial"/>
        </w:rPr>
        <w:t>полнением ответственными должностными лицами положений регламента и иных нормативных правовых актов, устанавливающих требования к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ставлению муниципальной услуги, а также принятием ими решений;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в) ответственность должностных лиц администрации муниципального образования Белореченский район, ее структурных подразделений,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lastRenderedPageBreak/>
        <w:t>г) положения, характеризующие требования к порядку и формам ко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2.8. Раздел, касающийся досудебного (внесудебного) порядка обжал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вания решений и действий (бездействия) администрации муниципального образования Белореченский район, ее структурных подразделений, пред</w:t>
      </w:r>
      <w:r w:rsidRPr="00B07472">
        <w:rPr>
          <w:rFonts w:ascii="Arial" w:hAnsi="Arial" w:cs="Arial"/>
        </w:rPr>
        <w:t>о</w:t>
      </w:r>
      <w:r w:rsidRPr="00B07472">
        <w:rPr>
          <w:rFonts w:ascii="Arial" w:hAnsi="Arial" w:cs="Arial"/>
        </w:rPr>
        <w:t>ставляющих муниципальную услугу, а также их должностных лиц, состоит из следующих подразделов: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B07472">
        <w:rPr>
          <w:rFonts w:ascii="Arial" w:hAnsi="Arial" w:cs="Arial"/>
        </w:rPr>
        <w:t>я</w:t>
      </w:r>
      <w:r w:rsidRPr="00B07472">
        <w:rPr>
          <w:rFonts w:ascii="Arial" w:hAnsi="Arial" w:cs="Arial"/>
        </w:rPr>
        <w:t>тых (осуществленных) в ходе предоставления муниципальной услуги (далее - жалоба);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органы местного самоуправления, структурные подразделения, уполномоченные на рассмотрение жалобы,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лица, которым может быть направл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на жалоба заявителя в досудебном (внесудебном) порядке;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способы информирования заявителей о порядке подачи и рассмотрения жалобы, в том числе с использованием Единого портала госуда</w:t>
      </w:r>
      <w:r w:rsidRPr="00B07472">
        <w:rPr>
          <w:rFonts w:ascii="Arial" w:hAnsi="Arial" w:cs="Arial"/>
        </w:rPr>
        <w:t>р</w:t>
      </w:r>
      <w:r w:rsidRPr="00B07472">
        <w:rPr>
          <w:rFonts w:ascii="Arial" w:hAnsi="Arial" w:cs="Arial"/>
        </w:rPr>
        <w:t>ственных и муниципальных услуг (функций) и регионального портала гос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дарственных и муниципальных услуг (функций);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перечень нормативных правовых актов, регулирующих порядок дос</w:t>
      </w:r>
      <w:r w:rsidRPr="00B07472">
        <w:rPr>
          <w:rFonts w:ascii="Arial" w:hAnsi="Arial" w:cs="Arial"/>
        </w:rPr>
        <w:t>у</w:t>
      </w:r>
      <w:r w:rsidRPr="00B07472">
        <w:rPr>
          <w:rFonts w:ascii="Arial" w:hAnsi="Arial" w:cs="Arial"/>
        </w:rPr>
        <w:t>дебного (внесудебного) обжалования решений и действий (бездействия) администрации муниципального образования Белореченский район, ее стру</w:t>
      </w:r>
      <w:r w:rsidRPr="00B07472">
        <w:rPr>
          <w:rFonts w:ascii="Arial" w:hAnsi="Arial" w:cs="Arial"/>
        </w:rPr>
        <w:t>к</w:t>
      </w:r>
      <w:r w:rsidRPr="00B07472">
        <w:rPr>
          <w:rFonts w:ascii="Arial" w:hAnsi="Arial" w:cs="Arial"/>
        </w:rPr>
        <w:t>турных подразделений, предоставляющих муниципальную услугу, а также его должностных лиц.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и региональном портале</w:t>
      </w:r>
      <w:r w:rsidR="00B07472" w:rsidRPr="00B07472">
        <w:rPr>
          <w:rFonts w:ascii="Arial" w:hAnsi="Arial" w:cs="Arial"/>
        </w:rPr>
        <w:t xml:space="preserve"> </w:t>
      </w:r>
      <w:r w:rsidRPr="00B07472">
        <w:rPr>
          <w:rFonts w:ascii="Arial" w:hAnsi="Arial" w:cs="Arial"/>
        </w:rPr>
        <w:t>государственных и муниципальных услуг (функций) о чем указывается в тексте регламента. Структурные подраздел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ния, предоставляющие муниципальную услугу, обеспечивают в установле</w:t>
      </w:r>
      <w:r w:rsidRPr="00B07472">
        <w:rPr>
          <w:rFonts w:ascii="Arial" w:hAnsi="Arial" w:cs="Arial"/>
        </w:rPr>
        <w:t>н</w:t>
      </w:r>
      <w:r w:rsidRPr="00B07472">
        <w:rPr>
          <w:rFonts w:ascii="Arial" w:hAnsi="Arial" w:cs="Arial"/>
        </w:rPr>
        <w:t>ном порядке размещение и актуализацию сведений в соответствующем ра</w:t>
      </w:r>
      <w:r w:rsidRPr="00B07472">
        <w:rPr>
          <w:rFonts w:ascii="Arial" w:hAnsi="Arial" w:cs="Arial"/>
        </w:rPr>
        <w:t>з</w:t>
      </w:r>
      <w:r w:rsidRPr="00B07472">
        <w:rPr>
          <w:rFonts w:ascii="Arial" w:hAnsi="Arial" w:cs="Arial"/>
        </w:rPr>
        <w:t>деле федерального реестра.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информация для заявителя о его праве подать жалобу;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предмет жалобы;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органы местного самоуправления, структурные подразделения, дол</w:t>
      </w:r>
      <w:r w:rsidRPr="00B07472">
        <w:rPr>
          <w:rFonts w:ascii="Arial" w:hAnsi="Arial" w:cs="Arial"/>
        </w:rPr>
        <w:t>ж</w:t>
      </w:r>
      <w:r w:rsidRPr="00B07472">
        <w:rPr>
          <w:rFonts w:ascii="Arial" w:hAnsi="Arial" w:cs="Arial"/>
        </w:rPr>
        <w:t>ностные лица, которым может быть направлена жалоба;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подачи и рассмотрения жалобы;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сроки рассмотрения жалобы;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результат рассмотрения жалобы;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информирования заявителя о результатах рассмотрения ж</w:t>
      </w:r>
      <w:r w:rsidRPr="00B07472">
        <w:rPr>
          <w:rFonts w:ascii="Arial" w:hAnsi="Arial" w:cs="Arial"/>
        </w:rPr>
        <w:t>а</w:t>
      </w:r>
      <w:r w:rsidRPr="00B07472">
        <w:rPr>
          <w:rFonts w:ascii="Arial" w:hAnsi="Arial" w:cs="Arial"/>
        </w:rPr>
        <w:t>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порядок обжалования решения по жалобе;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право заявителя на получение информации и документов, необход</w:t>
      </w:r>
      <w:r w:rsidRPr="00B07472">
        <w:rPr>
          <w:rFonts w:ascii="Arial" w:hAnsi="Arial" w:cs="Arial"/>
        </w:rPr>
        <w:t>и</w:t>
      </w:r>
      <w:r w:rsidRPr="00B07472">
        <w:rPr>
          <w:rFonts w:ascii="Arial" w:hAnsi="Arial" w:cs="Arial"/>
        </w:rPr>
        <w:t>мых для обоснования и рассмотрения жалобы;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способы информирования заявителей о порядке подачи и рассмотр</w:t>
      </w:r>
      <w:r w:rsidRPr="00B07472">
        <w:rPr>
          <w:rFonts w:ascii="Arial" w:hAnsi="Arial" w:cs="Arial"/>
        </w:rPr>
        <w:t>е</w:t>
      </w:r>
      <w:r w:rsidRPr="00B07472">
        <w:rPr>
          <w:rFonts w:ascii="Arial" w:hAnsi="Arial" w:cs="Arial"/>
        </w:rPr>
        <w:t>ния жалобы.</w:t>
      </w:r>
    </w:p>
    <w:p w:rsidR="00CC24DB" w:rsidRPr="00B07472" w:rsidRDefault="00CC24DB" w:rsidP="00B07472">
      <w:pPr>
        <w:pStyle w:val="a6"/>
        <w:tabs>
          <w:tab w:val="num" w:pos="1260"/>
        </w:tabs>
        <w:ind w:firstLine="567"/>
        <w:jc w:val="center"/>
        <w:rPr>
          <w:rFonts w:ascii="Arial" w:hAnsi="Arial" w:cs="Arial"/>
          <w:color w:val="auto"/>
        </w:rPr>
      </w:pPr>
      <w:bookmarkStart w:id="4" w:name="bookmark8"/>
    </w:p>
    <w:p w:rsidR="00CC24DB" w:rsidRPr="00B07472" w:rsidRDefault="00CC24DB" w:rsidP="00B07472">
      <w:pPr>
        <w:pStyle w:val="a6"/>
        <w:tabs>
          <w:tab w:val="num" w:pos="1260"/>
        </w:tabs>
        <w:ind w:firstLine="567"/>
        <w:jc w:val="center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Раздел </w:t>
      </w:r>
      <w:bookmarkStart w:id="5" w:name="bookmark9"/>
      <w:bookmarkEnd w:id="4"/>
      <w:r w:rsidRPr="00B07472">
        <w:rPr>
          <w:rFonts w:ascii="Arial" w:hAnsi="Arial" w:cs="Arial"/>
          <w:color w:val="auto"/>
          <w:lang w:val="en-US"/>
        </w:rPr>
        <w:t>III</w:t>
      </w:r>
    </w:p>
    <w:p w:rsidR="00CC24DB" w:rsidRPr="00B07472" w:rsidRDefault="00CC24DB" w:rsidP="00B07472">
      <w:pPr>
        <w:pStyle w:val="a6"/>
        <w:tabs>
          <w:tab w:val="num" w:pos="1260"/>
        </w:tabs>
        <w:ind w:firstLine="567"/>
        <w:jc w:val="center"/>
        <w:rPr>
          <w:rFonts w:ascii="Arial" w:hAnsi="Arial" w:cs="Arial"/>
          <w:color w:val="auto"/>
        </w:rPr>
      </w:pPr>
      <w:r w:rsidRPr="00B07472">
        <w:rPr>
          <w:rFonts w:ascii="Arial" w:hAnsi="Arial" w:cs="Arial"/>
          <w:color w:val="auto"/>
        </w:rPr>
        <w:t xml:space="preserve">Организация независимой экспертизы проектов регламентов </w:t>
      </w:r>
    </w:p>
    <w:bookmarkEnd w:id="5"/>
    <w:p w:rsidR="00CC24DB" w:rsidRPr="00B07472" w:rsidRDefault="00CC24DB" w:rsidP="00B07472">
      <w:pPr>
        <w:pStyle w:val="a4"/>
        <w:tabs>
          <w:tab w:val="num" w:pos="1260"/>
          <w:tab w:val="left" w:pos="1292"/>
        </w:tabs>
        <w:ind w:right="0" w:firstLine="567"/>
        <w:rPr>
          <w:rFonts w:ascii="Arial" w:hAnsi="Arial" w:cs="Arial"/>
          <w:sz w:val="24"/>
          <w:szCs w:val="24"/>
        </w:rPr>
      </w:pP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3.1. Проекты административных регламентов подлежат независимой экспертизе и экспертизе, проводимой уполномоченным органом админ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страции муниципального образования Белореченский район.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lastRenderedPageBreak/>
        <w:t>3.2. Предметом независимой экспертизы проекта администрати</w:t>
      </w:r>
      <w:r w:rsidRPr="00B07472">
        <w:rPr>
          <w:rFonts w:ascii="Arial" w:hAnsi="Arial" w:cs="Arial"/>
          <w:sz w:val="24"/>
          <w:szCs w:val="24"/>
        </w:rPr>
        <w:t>в</w:t>
      </w:r>
      <w:r w:rsidRPr="00B07472">
        <w:rPr>
          <w:rFonts w:ascii="Arial" w:hAnsi="Arial" w:cs="Arial"/>
          <w:sz w:val="24"/>
          <w:szCs w:val="24"/>
        </w:rPr>
        <w:t>ного регламента (далее – независимая экспертиза) является оценка возмо</w:t>
      </w:r>
      <w:r w:rsidRPr="00B07472">
        <w:rPr>
          <w:rFonts w:ascii="Arial" w:hAnsi="Arial" w:cs="Arial"/>
          <w:sz w:val="24"/>
          <w:szCs w:val="24"/>
        </w:rPr>
        <w:t>ж</w:t>
      </w:r>
      <w:r w:rsidRPr="00B07472">
        <w:rPr>
          <w:rFonts w:ascii="Arial" w:hAnsi="Arial" w:cs="Arial"/>
          <w:sz w:val="24"/>
          <w:szCs w:val="24"/>
        </w:rPr>
        <w:t>ного положительного эффекта, а также возможных негативных последствий реализации положений проекта админ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стративного регламента для граждан и организаций.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3.3. Независимая экспертиза может проводиться физическими и юр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дическими лицами в инициативном порядке за счет собственных средств. Независимая экспертиза не может проводиться физическими и юридическ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ми лицами, принимавшими участие в разработке проекта административного регламента, а также организациями, находящимися в ведении органа, явл</w:t>
      </w:r>
      <w:r w:rsidRPr="00B07472">
        <w:rPr>
          <w:rFonts w:ascii="Arial" w:hAnsi="Arial" w:cs="Arial"/>
          <w:sz w:val="24"/>
          <w:szCs w:val="24"/>
        </w:rPr>
        <w:t>я</w:t>
      </w:r>
      <w:r w:rsidRPr="00B07472">
        <w:rPr>
          <w:rFonts w:ascii="Arial" w:hAnsi="Arial" w:cs="Arial"/>
          <w:sz w:val="24"/>
          <w:szCs w:val="24"/>
        </w:rPr>
        <w:t>ющегося разработчиком административного регламента.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3.4. Независимая экспертиза проводится во время размещения адм</w:t>
      </w:r>
      <w:r w:rsidRPr="00B07472">
        <w:rPr>
          <w:rFonts w:ascii="Arial" w:hAnsi="Arial" w:cs="Arial"/>
          <w:sz w:val="24"/>
          <w:szCs w:val="24"/>
        </w:rPr>
        <w:t>и</w:t>
      </w:r>
      <w:r w:rsidRPr="00B07472">
        <w:rPr>
          <w:rFonts w:ascii="Arial" w:hAnsi="Arial" w:cs="Arial"/>
          <w:sz w:val="24"/>
          <w:szCs w:val="24"/>
        </w:rPr>
        <w:t>нистративного регламента в сети «Интернет» в соответствии с пунктом 3.7. настоящего Положения с указанием дат начала и окончания приема заключений по результатам независимой экспертизы и не может быть менее пя</w:t>
      </w:r>
      <w:r w:rsidRPr="00B07472">
        <w:rPr>
          <w:rFonts w:ascii="Arial" w:hAnsi="Arial" w:cs="Arial"/>
          <w:sz w:val="24"/>
          <w:szCs w:val="24"/>
        </w:rPr>
        <w:t>т</w:t>
      </w:r>
      <w:r w:rsidRPr="00B07472">
        <w:rPr>
          <w:rFonts w:ascii="Arial" w:hAnsi="Arial" w:cs="Arial"/>
          <w:sz w:val="24"/>
          <w:szCs w:val="24"/>
        </w:rPr>
        <w:t>надцати дней со дня его размещения.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3.5. По результатам независимой экспертизы составляется заключ</w:t>
      </w:r>
      <w:r w:rsidRPr="00B07472">
        <w:rPr>
          <w:rFonts w:ascii="Arial" w:hAnsi="Arial" w:cs="Arial"/>
          <w:sz w:val="24"/>
          <w:szCs w:val="24"/>
        </w:rPr>
        <w:t>е</w:t>
      </w:r>
      <w:r w:rsidRPr="00B07472">
        <w:rPr>
          <w:rFonts w:ascii="Arial" w:hAnsi="Arial" w:cs="Arial"/>
          <w:sz w:val="24"/>
          <w:szCs w:val="24"/>
        </w:rPr>
        <w:t>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</w:t>
      </w:r>
      <w:r w:rsidRPr="00B07472">
        <w:rPr>
          <w:rFonts w:ascii="Arial" w:hAnsi="Arial" w:cs="Arial"/>
          <w:sz w:val="24"/>
          <w:szCs w:val="24"/>
        </w:rPr>
        <w:t>т</w:t>
      </w:r>
      <w:r w:rsidRPr="00B07472">
        <w:rPr>
          <w:rFonts w:ascii="Arial" w:hAnsi="Arial" w:cs="Arial"/>
          <w:sz w:val="24"/>
          <w:szCs w:val="24"/>
        </w:rPr>
        <w:t>реть поступившие заключения независимой экспертизы и принять решение по результатам каждой такой экспертизы.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 xml:space="preserve">3.6. </w:t>
      </w:r>
      <w:r w:rsidR="00B07472" w:rsidRPr="00B07472">
        <w:rPr>
          <w:rFonts w:ascii="Arial" w:hAnsi="Arial" w:cs="Arial"/>
          <w:sz w:val="24"/>
          <w:szCs w:val="24"/>
        </w:rPr>
        <w:t>Не поступление</w:t>
      </w:r>
      <w:r w:rsidRPr="00B07472">
        <w:rPr>
          <w:rFonts w:ascii="Arial" w:hAnsi="Arial" w:cs="Arial"/>
          <w:sz w:val="24"/>
          <w:szCs w:val="24"/>
        </w:rPr>
        <w:t xml:space="preserve"> заключения независимой экспертизы в структу</w:t>
      </w:r>
      <w:r w:rsidRPr="00B07472">
        <w:rPr>
          <w:rFonts w:ascii="Arial" w:hAnsi="Arial" w:cs="Arial"/>
          <w:sz w:val="24"/>
          <w:szCs w:val="24"/>
        </w:rPr>
        <w:t>р</w:t>
      </w:r>
      <w:r w:rsidRPr="00B07472">
        <w:rPr>
          <w:rFonts w:ascii="Arial" w:hAnsi="Arial" w:cs="Arial"/>
          <w:sz w:val="24"/>
          <w:szCs w:val="24"/>
        </w:rPr>
        <w:t>ное подразделение, являющееся разработчиком административного регл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мента, в срок, отведенный для проведения независимой экспертизы, не явл</w:t>
      </w:r>
      <w:r w:rsidRPr="00B07472">
        <w:rPr>
          <w:rFonts w:ascii="Arial" w:hAnsi="Arial" w:cs="Arial"/>
          <w:sz w:val="24"/>
          <w:szCs w:val="24"/>
        </w:rPr>
        <w:t>я</w:t>
      </w:r>
      <w:r w:rsidRPr="00B07472">
        <w:rPr>
          <w:rFonts w:ascii="Arial" w:hAnsi="Arial" w:cs="Arial"/>
          <w:sz w:val="24"/>
          <w:szCs w:val="24"/>
        </w:rPr>
        <w:t>ется препятствием для проведения экспертизы, указанной в пункте 3.7. настоящего раздела, и последующего утверждения административного р</w:t>
      </w:r>
      <w:r w:rsidRPr="00B07472">
        <w:rPr>
          <w:rFonts w:ascii="Arial" w:hAnsi="Arial" w:cs="Arial"/>
          <w:sz w:val="24"/>
          <w:szCs w:val="24"/>
        </w:rPr>
        <w:t>е</w:t>
      </w:r>
      <w:r w:rsidRPr="00B07472">
        <w:rPr>
          <w:rFonts w:ascii="Arial" w:hAnsi="Arial" w:cs="Arial"/>
          <w:sz w:val="24"/>
          <w:szCs w:val="24"/>
        </w:rPr>
        <w:t>гламента.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3.7. Предметом экспертизы проектов административных регламе</w:t>
      </w:r>
      <w:r w:rsidRPr="00B07472">
        <w:rPr>
          <w:rFonts w:ascii="Arial" w:hAnsi="Arial" w:cs="Arial"/>
          <w:sz w:val="24"/>
          <w:szCs w:val="24"/>
        </w:rPr>
        <w:t>н</w:t>
      </w:r>
      <w:r w:rsidRPr="00B07472">
        <w:rPr>
          <w:rFonts w:ascii="Arial" w:hAnsi="Arial" w:cs="Arial"/>
          <w:sz w:val="24"/>
          <w:szCs w:val="24"/>
        </w:rPr>
        <w:t>тов, проводимой уполномоченным органом администрации муниципального образования Белореченский район,</w:t>
      </w:r>
      <w:r w:rsidR="00B07472" w:rsidRPr="00B07472">
        <w:rPr>
          <w:rFonts w:ascii="Arial" w:hAnsi="Arial" w:cs="Arial"/>
          <w:sz w:val="24"/>
          <w:szCs w:val="24"/>
        </w:rPr>
        <w:t xml:space="preserve"> </w:t>
      </w:r>
      <w:r w:rsidRPr="00B07472">
        <w:rPr>
          <w:rFonts w:ascii="Arial" w:hAnsi="Arial" w:cs="Arial"/>
          <w:sz w:val="24"/>
          <w:szCs w:val="24"/>
        </w:rPr>
        <w:t>является оценка соответствия проектов административных регламентов требованиям, предъявляемым к ним Федеральным законом и принятыми в соответствии с ним муниципальными пр</w:t>
      </w:r>
      <w:r w:rsidRPr="00B07472">
        <w:rPr>
          <w:rFonts w:ascii="Arial" w:hAnsi="Arial" w:cs="Arial"/>
          <w:sz w:val="24"/>
          <w:szCs w:val="24"/>
        </w:rPr>
        <w:t>а</w:t>
      </w:r>
      <w:r w:rsidRPr="00B07472">
        <w:rPr>
          <w:rFonts w:ascii="Arial" w:hAnsi="Arial" w:cs="Arial"/>
          <w:sz w:val="24"/>
          <w:szCs w:val="24"/>
        </w:rPr>
        <w:t>вовыми актами, а также оценка учета результатов независимой экспертизы в проектах административных регламентов.</w:t>
      </w:r>
    </w:p>
    <w:p w:rsidR="00CC24DB" w:rsidRPr="00B07472" w:rsidRDefault="00CC24DB" w:rsidP="00B07472">
      <w:pPr>
        <w:pStyle w:val="a4"/>
        <w:tabs>
          <w:tab w:val="num" w:pos="1260"/>
          <w:tab w:val="left" w:pos="1292"/>
        </w:tabs>
        <w:spacing w:line="322" w:lineRule="exact"/>
        <w:ind w:right="0" w:firstLine="567"/>
        <w:rPr>
          <w:rFonts w:ascii="Arial" w:hAnsi="Arial" w:cs="Arial"/>
          <w:sz w:val="24"/>
          <w:szCs w:val="24"/>
        </w:rPr>
      </w:pPr>
      <w:r w:rsidRPr="00B07472">
        <w:rPr>
          <w:rFonts w:ascii="Arial" w:hAnsi="Arial" w:cs="Arial"/>
          <w:sz w:val="24"/>
          <w:szCs w:val="24"/>
        </w:rPr>
        <w:t>3.8. Экспертиза проектов административных регламентов, разраб</w:t>
      </w:r>
      <w:r w:rsidRPr="00B07472">
        <w:rPr>
          <w:rFonts w:ascii="Arial" w:hAnsi="Arial" w:cs="Arial"/>
          <w:sz w:val="24"/>
          <w:szCs w:val="24"/>
        </w:rPr>
        <w:t>о</w:t>
      </w:r>
      <w:r w:rsidRPr="00B07472">
        <w:rPr>
          <w:rFonts w:ascii="Arial" w:hAnsi="Arial" w:cs="Arial"/>
          <w:sz w:val="24"/>
          <w:szCs w:val="24"/>
        </w:rPr>
        <w:t>танных структурными подразделениями администрации муниципального образования Белореченский район, проводится в рамках правовой антико</w:t>
      </w:r>
      <w:r w:rsidRPr="00B07472">
        <w:rPr>
          <w:rFonts w:ascii="Arial" w:hAnsi="Arial" w:cs="Arial"/>
          <w:sz w:val="24"/>
          <w:szCs w:val="24"/>
        </w:rPr>
        <w:t>р</w:t>
      </w:r>
      <w:r w:rsidRPr="00B07472">
        <w:rPr>
          <w:rFonts w:ascii="Arial" w:hAnsi="Arial" w:cs="Arial"/>
          <w:sz w:val="24"/>
          <w:szCs w:val="24"/>
        </w:rPr>
        <w:t>рупционной экспертизы в порядке, установленном нормативным правовым актом администрации муниципального образования Белореченский район.</w:t>
      </w:r>
      <w:r w:rsidR="00B07472">
        <w:rPr>
          <w:rFonts w:ascii="Arial" w:hAnsi="Arial" w:cs="Arial"/>
          <w:sz w:val="24"/>
          <w:szCs w:val="24"/>
        </w:rPr>
        <w:t>»</w:t>
      </w:r>
      <w:bookmarkStart w:id="6" w:name="_GoBack"/>
      <w:bookmarkEnd w:id="6"/>
    </w:p>
    <w:p w:rsidR="00CC24DB" w:rsidRPr="00B07472" w:rsidRDefault="00CC24DB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CC24DB" w:rsidRDefault="00CC24DB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B07472" w:rsidRPr="00B07472" w:rsidRDefault="00B07472" w:rsidP="00B07472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Начальник отдела экономического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развития администрации муниципального</w:t>
      </w:r>
    </w:p>
    <w:p w:rsid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образования Белореченский район</w:t>
      </w:r>
      <w:r w:rsidR="00B07472" w:rsidRPr="00B07472">
        <w:rPr>
          <w:rFonts w:ascii="Arial" w:hAnsi="Arial" w:cs="Arial"/>
        </w:rPr>
        <w:t xml:space="preserve"> </w:t>
      </w:r>
    </w:p>
    <w:p w:rsidR="00CC24DB" w:rsidRPr="00B07472" w:rsidRDefault="00CC24DB" w:rsidP="00B074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07472">
        <w:rPr>
          <w:rFonts w:ascii="Arial" w:hAnsi="Arial" w:cs="Arial"/>
        </w:rPr>
        <w:t>Н.В.Науменко</w:t>
      </w:r>
    </w:p>
    <w:sectPr w:rsidR="00CC24DB" w:rsidRPr="00B07472" w:rsidSect="00B07472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FE" w:rsidRDefault="00C96AFE">
      <w:r>
        <w:separator/>
      </w:r>
    </w:p>
  </w:endnote>
  <w:endnote w:type="continuationSeparator" w:id="0">
    <w:p w:rsidR="00C96AFE" w:rsidRDefault="00C9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FE" w:rsidRDefault="00C96AFE">
      <w:r>
        <w:separator/>
      </w:r>
    </w:p>
  </w:footnote>
  <w:footnote w:type="continuationSeparator" w:id="0">
    <w:p w:rsidR="00C96AFE" w:rsidRDefault="00C9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66" w:rsidRDefault="00FD5D66" w:rsidP="00745A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D66" w:rsidRDefault="00FD5D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AF21BA"/>
    <w:multiLevelType w:val="hybridMultilevel"/>
    <w:tmpl w:val="251C15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854323F"/>
    <w:multiLevelType w:val="multilevel"/>
    <w:tmpl w:val="A726EC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2940"/>
    <w:multiLevelType w:val="hybridMultilevel"/>
    <w:tmpl w:val="C96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953455"/>
    <w:multiLevelType w:val="hybridMultilevel"/>
    <w:tmpl w:val="81BEB95E"/>
    <w:lvl w:ilvl="0" w:tplc="4C7CC5F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7111B"/>
    <w:multiLevelType w:val="multilevel"/>
    <w:tmpl w:val="8DE64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876E23"/>
    <w:multiLevelType w:val="multilevel"/>
    <w:tmpl w:val="A726EC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30FC7"/>
    <w:multiLevelType w:val="hybridMultilevel"/>
    <w:tmpl w:val="A3AA3642"/>
    <w:lvl w:ilvl="0" w:tplc="06DC5ED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1634A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4C61615F"/>
    <w:multiLevelType w:val="hybridMultilevel"/>
    <w:tmpl w:val="A2AC453C"/>
    <w:lvl w:ilvl="0" w:tplc="F24E25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933700"/>
    <w:multiLevelType w:val="hybridMultilevel"/>
    <w:tmpl w:val="6E46D838"/>
    <w:lvl w:ilvl="0" w:tplc="4FF4D2CE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C948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59D935BF"/>
    <w:multiLevelType w:val="hybridMultilevel"/>
    <w:tmpl w:val="0F90660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6706228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8706C"/>
    <w:multiLevelType w:val="multilevel"/>
    <w:tmpl w:val="E1BC71C8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8F57E0"/>
    <w:multiLevelType w:val="hybridMultilevel"/>
    <w:tmpl w:val="3F203AA6"/>
    <w:lvl w:ilvl="0" w:tplc="2730DDA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2AF726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7D1D061E"/>
    <w:multiLevelType w:val="multilevel"/>
    <w:tmpl w:val="6E46D83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7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17"/>
  </w:num>
  <w:num w:numId="12">
    <w:abstractNumId w:val="3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41"/>
    <w:rsid w:val="00005E9F"/>
    <w:rsid w:val="00010D42"/>
    <w:rsid w:val="00021D82"/>
    <w:rsid w:val="000320AB"/>
    <w:rsid w:val="00036EB9"/>
    <w:rsid w:val="00036F04"/>
    <w:rsid w:val="0004796D"/>
    <w:rsid w:val="0005055B"/>
    <w:rsid w:val="00073EE3"/>
    <w:rsid w:val="00077326"/>
    <w:rsid w:val="00082B35"/>
    <w:rsid w:val="000A6A8A"/>
    <w:rsid w:val="000B7B3F"/>
    <w:rsid w:val="000D2AC2"/>
    <w:rsid w:val="000F73E6"/>
    <w:rsid w:val="0011741C"/>
    <w:rsid w:val="00124ABD"/>
    <w:rsid w:val="0013221C"/>
    <w:rsid w:val="00180139"/>
    <w:rsid w:val="00180406"/>
    <w:rsid w:val="00182FEC"/>
    <w:rsid w:val="00197C56"/>
    <w:rsid w:val="001A75CF"/>
    <w:rsid w:val="001B151A"/>
    <w:rsid w:val="001B3F09"/>
    <w:rsid w:val="00203DBE"/>
    <w:rsid w:val="00224ED3"/>
    <w:rsid w:val="00226046"/>
    <w:rsid w:val="00237BF2"/>
    <w:rsid w:val="00240012"/>
    <w:rsid w:val="003010C9"/>
    <w:rsid w:val="00327A09"/>
    <w:rsid w:val="003538ED"/>
    <w:rsid w:val="003608A0"/>
    <w:rsid w:val="00374625"/>
    <w:rsid w:val="00387A89"/>
    <w:rsid w:val="003929DD"/>
    <w:rsid w:val="003A010C"/>
    <w:rsid w:val="003B4BE6"/>
    <w:rsid w:val="003C2F65"/>
    <w:rsid w:val="003D320A"/>
    <w:rsid w:val="003F182A"/>
    <w:rsid w:val="00403ECD"/>
    <w:rsid w:val="00404CD6"/>
    <w:rsid w:val="00411CBD"/>
    <w:rsid w:val="00413D73"/>
    <w:rsid w:val="00431F3F"/>
    <w:rsid w:val="00443F78"/>
    <w:rsid w:val="0046087C"/>
    <w:rsid w:val="00486E13"/>
    <w:rsid w:val="004B19DA"/>
    <w:rsid w:val="004D0CE3"/>
    <w:rsid w:val="00504E00"/>
    <w:rsid w:val="00505462"/>
    <w:rsid w:val="00512223"/>
    <w:rsid w:val="005704AF"/>
    <w:rsid w:val="00573565"/>
    <w:rsid w:val="00575680"/>
    <w:rsid w:val="005B08C9"/>
    <w:rsid w:val="005E4599"/>
    <w:rsid w:val="005F2C8C"/>
    <w:rsid w:val="0069479A"/>
    <w:rsid w:val="00696AE5"/>
    <w:rsid w:val="006A7B18"/>
    <w:rsid w:val="006B1FBE"/>
    <w:rsid w:val="006E0F02"/>
    <w:rsid w:val="00732C3B"/>
    <w:rsid w:val="00742F52"/>
    <w:rsid w:val="00745A47"/>
    <w:rsid w:val="007506A6"/>
    <w:rsid w:val="00753C4E"/>
    <w:rsid w:val="007621D5"/>
    <w:rsid w:val="0079361F"/>
    <w:rsid w:val="007A5446"/>
    <w:rsid w:val="007A620C"/>
    <w:rsid w:val="007B1659"/>
    <w:rsid w:val="00802632"/>
    <w:rsid w:val="00823431"/>
    <w:rsid w:val="00827EAD"/>
    <w:rsid w:val="008462E2"/>
    <w:rsid w:val="00851345"/>
    <w:rsid w:val="00852761"/>
    <w:rsid w:val="008B027E"/>
    <w:rsid w:val="008B2F1C"/>
    <w:rsid w:val="008D3E4B"/>
    <w:rsid w:val="008E719A"/>
    <w:rsid w:val="00905ECA"/>
    <w:rsid w:val="0091265F"/>
    <w:rsid w:val="0091742B"/>
    <w:rsid w:val="00925C92"/>
    <w:rsid w:val="0094260C"/>
    <w:rsid w:val="009640A7"/>
    <w:rsid w:val="00984805"/>
    <w:rsid w:val="009C52BD"/>
    <w:rsid w:val="009D6D20"/>
    <w:rsid w:val="009D7140"/>
    <w:rsid w:val="009F0B80"/>
    <w:rsid w:val="009F1394"/>
    <w:rsid w:val="009F64A0"/>
    <w:rsid w:val="00A30BB1"/>
    <w:rsid w:val="00A84D21"/>
    <w:rsid w:val="00A92FEF"/>
    <w:rsid w:val="00AE2D08"/>
    <w:rsid w:val="00B06AEF"/>
    <w:rsid w:val="00B07472"/>
    <w:rsid w:val="00B41033"/>
    <w:rsid w:val="00B4379B"/>
    <w:rsid w:val="00B46BFA"/>
    <w:rsid w:val="00B620F0"/>
    <w:rsid w:val="00B95A97"/>
    <w:rsid w:val="00BA2EB1"/>
    <w:rsid w:val="00C0689D"/>
    <w:rsid w:val="00C2345D"/>
    <w:rsid w:val="00C26EE4"/>
    <w:rsid w:val="00C31429"/>
    <w:rsid w:val="00C3212E"/>
    <w:rsid w:val="00C800ED"/>
    <w:rsid w:val="00C85120"/>
    <w:rsid w:val="00C916BD"/>
    <w:rsid w:val="00C96AFE"/>
    <w:rsid w:val="00CB0233"/>
    <w:rsid w:val="00CC241C"/>
    <w:rsid w:val="00CC24DB"/>
    <w:rsid w:val="00CC602D"/>
    <w:rsid w:val="00CD556A"/>
    <w:rsid w:val="00CF5C03"/>
    <w:rsid w:val="00D041D1"/>
    <w:rsid w:val="00D114A0"/>
    <w:rsid w:val="00D160D6"/>
    <w:rsid w:val="00D40A23"/>
    <w:rsid w:val="00D45FB1"/>
    <w:rsid w:val="00D816C7"/>
    <w:rsid w:val="00D90B8A"/>
    <w:rsid w:val="00D9138F"/>
    <w:rsid w:val="00D9320D"/>
    <w:rsid w:val="00DA443B"/>
    <w:rsid w:val="00DB0E1F"/>
    <w:rsid w:val="00DB3A63"/>
    <w:rsid w:val="00E04A0B"/>
    <w:rsid w:val="00E2298E"/>
    <w:rsid w:val="00E22C9C"/>
    <w:rsid w:val="00E24555"/>
    <w:rsid w:val="00E3381C"/>
    <w:rsid w:val="00E434E4"/>
    <w:rsid w:val="00E603AC"/>
    <w:rsid w:val="00E60747"/>
    <w:rsid w:val="00E871A9"/>
    <w:rsid w:val="00E967A7"/>
    <w:rsid w:val="00F132CD"/>
    <w:rsid w:val="00F27C57"/>
    <w:rsid w:val="00F65998"/>
    <w:rsid w:val="00F67041"/>
    <w:rsid w:val="00F766AF"/>
    <w:rsid w:val="00F829F6"/>
    <w:rsid w:val="00F92166"/>
    <w:rsid w:val="00FB5FD7"/>
    <w:rsid w:val="00FD5D6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F67041"/>
    <w:pPr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2 Знак"/>
    <w:link w:val="20"/>
    <w:semiHidden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semiHidden/>
    <w:rsid w:val="00F67041"/>
    <w:pPr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Знак Знак2"/>
    <w:semiHidden/>
    <w:rsid w:val="001B3F09"/>
    <w:rPr>
      <w:rFonts w:ascii="Calibri" w:hAnsi="Calibri" w:cs="Calibri"/>
      <w:sz w:val="28"/>
      <w:szCs w:val="28"/>
      <w:lang w:val="ru-RU" w:eastAsia="ru-RU" w:bidi="ar-SA"/>
    </w:rPr>
  </w:style>
  <w:style w:type="table" w:styleId="a5">
    <w:name w:val="Table Grid"/>
    <w:basedOn w:val="a1"/>
    <w:rsid w:val="001B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462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2">
    <w:name w:val="Заголовок №2_"/>
    <w:link w:val="23"/>
    <w:rsid w:val="005B08C9"/>
    <w:rPr>
      <w:b/>
      <w:bCs/>
      <w:sz w:val="26"/>
      <w:szCs w:val="26"/>
      <w:lang w:bidi="ar-SA"/>
    </w:rPr>
  </w:style>
  <w:style w:type="character" w:customStyle="1" w:styleId="1">
    <w:name w:val="Заголовок №1_"/>
    <w:link w:val="10"/>
    <w:rsid w:val="005B08C9"/>
    <w:rPr>
      <w:b/>
      <w:bCs/>
      <w:sz w:val="27"/>
      <w:szCs w:val="27"/>
      <w:lang w:bidi="ar-SA"/>
    </w:rPr>
  </w:style>
  <w:style w:type="character" w:customStyle="1" w:styleId="24">
    <w:name w:val="Основной текст (2)_"/>
    <w:link w:val="25"/>
    <w:rsid w:val="005B08C9"/>
    <w:rPr>
      <w:b/>
      <w:bCs/>
      <w:sz w:val="26"/>
      <w:szCs w:val="26"/>
      <w:lang w:bidi="ar-SA"/>
    </w:rPr>
  </w:style>
  <w:style w:type="character" w:customStyle="1" w:styleId="213">
    <w:name w:val="Основной текст (2) + 13"/>
    <w:aliases w:val="5 pt"/>
    <w:rsid w:val="005B08C9"/>
    <w:rPr>
      <w:b/>
      <w:bCs/>
      <w:sz w:val="27"/>
      <w:szCs w:val="27"/>
      <w:lang w:bidi="ar-SA"/>
    </w:rPr>
  </w:style>
  <w:style w:type="character" w:customStyle="1" w:styleId="11">
    <w:name w:val="Основной текст + 11"/>
    <w:aliases w:val="5 pt6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5B08C9"/>
    <w:rPr>
      <w:sz w:val="23"/>
      <w:szCs w:val="23"/>
      <w:lang w:bidi="ar-SA"/>
    </w:rPr>
  </w:style>
  <w:style w:type="character" w:customStyle="1" w:styleId="313">
    <w:name w:val="Основной текст (3) + 13"/>
    <w:aliases w:val="5 pt5"/>
    <w:rsid w:val="005B0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0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08C9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5B08C9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B08C9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5">
    <w:name w:val="Основной текст (2)"/>
    <w:basedOn w:val="a"/>
    <w:link w:val="24"/>
    <w:rsid w:val="005B08C9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08C9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paragraph" w:styleId="a6">
    <w:name w:val="No Spacing"/>
    <w:qFormat/>
    <w:rsid w:val="005B08C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7">
    <w:name w:val="header"/>
    <w:basedOn w:val="a"/>
    <w:rsid w:val="00C26E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6EE4"/>
  </w:style>
  <w:style w:type="character" w:customStyle="1" w:styleId="a9">
    <w:name w:val="Гипертекстовая ссылка"/>
    <w:rsid w:val="00CF5C03"/>
    <w:rPr>
      <w:color w:val="008000"/>
    </w:rPr>
  </w:style>
  <w:style w:type="paragraph" w:customStyle="1" w:styleId="ConsPlusNormal">
    <w:name w:val="ConsPlusNormal"/>
    <w:rsid w:val="00753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86E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86E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117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174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F67041"/>
    <w:pPr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2 Знак"/>
    <w:link w:val="20"/>
    <w:semiHidden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semiHidden/>
    <w:rsid w:val="00F67041"/>
    <w:pPr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Знак Знак2"/>
    <w:semiHidden/>
    <w:rsid w:val="001B3F09"/>
    <w:rPr>
      <w:rFonts w:ascii="Calibri" w:hAnsi="Calibri" w:cs="Calibri"/>
      <w:sz w:val="28"/>
      <w:szCs w:val="28"/>
      <w:lang w:val="ru-RU" w:eastAsia="ru-RU" w:bidi="ar-SA"/>
    </w:rPr>
  </w:style>
  <w:style w:type="table" w:styleId="a5">
    <w:name w:val="Table Grid"/>
    <w:basedOn w:val="a1"/>
    <w:rsid w:val="001B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462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2">
    <w:name w:val="Заголовок №2_"/>
    <w:link w:val="23"/>
    <w:rsid w:val="005B08C9"/>
    <w:rPr>
      <w:b/>
      <w:bCs/>
      <w:sz w:val="26"/>
      <w:szCs w:val="26"/>
      <w:lang w:bidi="ar-SA"/>
    </w:rPr>
  </w:style>
  <w:style w:type="character" w:customStyle="1" w:styleId="1">
    <w:name w:val="Заголовок №1_"/>
    <w:link w:val="10"/>
    <w:rsid w:val="005B08C9"/>
    <w:rPr>
      <w:b/>
      <w:bCs/>
      <w:sz w:val="27"/>
      <w:szCs w:val="27"/>
      <w:lang w:bidi="ar-SA"/>
    </w:rPr>
  </w:style>
  <w:style w:type="character" w:customStyle="1" w:styleId="24">
    <w:name w:val="Основной текст (2)_"/>
    <w:link w:val="25"/>
    <w:rsid w:val="005B08C9"/>
    <w:rPr>
      <w:b/>
      <w:bCs/>
      <w:sz w:val="26"/>
      <w:szCs w:val="26"/>
      <w:lang w:bidi="ar-SA"/>
    </w:rPr>
  </w:style>
  <w:style w:type="character" w:customStyle="1" w:styleId="213">
    <w:name w:val="Основной текст (2) + 13"/>
    <w:aliases w:val="5 pt"/>
    <w:rsid w:val="005B08C9"/>
    <w:rPr>
      <w:b/>
      <w:bCs/>
      <w:sz w:val="27"/>
      <w:szCs w:val="27"/>
      <w:lang w:bidi="ar-SA"/>
    </w:rPr>
  </w:style>
  <w:style w:type="character" w:customStyle="1" w:styleId="11">
    <w:name w:val="Основной текст + 11"/>
    <w:aliases w:val="5 pt6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5B08C9"/>
    <w:rPr>
      <w:sz w:val="23"/>
      <w:szCs w:val="23"/>
      <w:lang w:bidi="ar-SA"/>
    </w:rPr>
  </w:style>
  <w:style w:type="character" w:customStyle="1" w:styleId="313">
    <w:name w:val="Основной текст (3) + 13"/>
    <w:aliases w:val="5 pt5"/>
    <w:rsid w:val="005B0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0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08C9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5B08C9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B08C9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5">
    <w:name w:val="Основной текст (2)"/>
    <w:basedOn w:val="a"/>
    <w:link w:val="24"/>
    <w:rsid w:val="005B08C9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08C9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paragraph" w:styleId="a6">
    <w:name w:val="No Spacing"/>
    <w:qFormat/>
    <w:rsid w:val="005B08C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7">
    <w:name w:val="header"/>
    <w:basedOn w:val="a"/>
    <w:rsid w:val="00C26E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6EE4"/>
  </w:style>
  <w:style w:type="character" w:customStyle="1" w:styleId="a9">
    <w:name w:val="Гипертекстовая ссылка"/>
    <w:rsid w:val="00CF5C03"/>
    <w:rPr>
      <w:color w:val="008000"/>
    </w:rPr>
  </w:style>
  <w:style w:type="paragraph" w:customStyle="1" w:styleId="ConsPlusNormal">
    <w:name w:val="ConsPlusNormal"/>
    <w:rsid w:val="00753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86E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86E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117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17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A68B-4EF0-44EA-BED2-1D7322C4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ludmila</cp:lastModifiedBy>
  <cp:revision>4</cp:revision>
  <cp:lastPrinted>2018-10-01T12:32:00Z</cp:lastPrinted>
  <dcterms:created xsi:type="dcterms:W3CDTF">2018-10-24T07:44:00Z</dcterms:created>
  <dcterms:modified xsi:type="dcterms:W3CDTF">2018-10-24T08:56:00Z</dcterms:modified>
</cp:coreProperties>
</file>