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57" w:rsidRDefault="00465CBC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465CBC" w:rsidRPr="00465CBC" w:rsidRDefault="00465CBC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КРАЙ</w:t>
      </w:r>
    </w:p>
    <w:p w:rsidR="000F3D57" w:rsidRPr="00465CBC" w:rsidRDefault="00584581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АДМИНИСТРАЦИ</w:t>
      </w:r>
      <w:r w:rsidR="00267ACE" w:rsidRPr="00465CBC">
        <w:rPr>
          <w:rFonts w:ascii="Arial" w:hAnsi="Arial" w:cs="Arial"/>
          <w:sz w:val="24"/>
          <w:szCs w:val="24"/>
        </w:rPr>
        <w:t>Я</w:t>
      </w:r>
      <w:r w:rsidR="000F3D57" w:rsidRPr="00465CBC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465CBC" w:rsidRDefault="000F3D57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465CBC" w:rsidRDefault="00E04013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465CBC" w:rsidRDefault="00E04013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ПОСТАНОВЛЕНИЕ</w:t>
      </w:r>
    </w:p>
    <w:p w:rsidR="00E04013" w:rsidRPr="00465CBC" w:rsidRDefault="00E04013" w:rsidP="00465CB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465CBC" w:rsidRDefault="00E47BC3" w:rsidP="00465CB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t>11</w:t>
      </w:r>
      <w:r w:rsidR="00465CBC">
        <w:rPr>
          <w:rFonts w:ascii="Arial" w:hAnsi="Arial" w:cs="Arial"/>
          <w:noProof/>
          <w:sz w:val="24"/>
          <w:szCs w:val="24"/>
        </w:rPr>
        <w:t xml:space="preserve"> декабря </w:t>
      </w:r>
      <w:r w:rsidRPr="00465CBC">
        <w:rPr>
          <w:rFonts w:ascii="Arial" w:hAnsi="Arial" w:cs="Arial"/>
          <w:noProof/>
          <w:sz w:val="24"/>
          <w:szCs w:val="24"/>
        </w:rPr>
        <w:t>2017</w:t>
      </w:r>
      <w:r w:rsidR="00465CBC">
        <w:rPr>
          <w:rFonts w:ascii="Arial" w:hAnsi="Arial" w:cs="Arial"/>
          <w:noProof/>
          <w:sz w:val="24"/>
          <w:szCs w:val="24"/>
        </w:rPr>
        <w:t xml:space="preserve"> года</w:t>
      </w:r>
      <w:r w:rsidR="00465CBC" w:rsidRPr="00465CBC">
        <w:rPr>
          <w:rFonts w:ascii="Arial" w:hAnsi="Arial" w:cs="Arial"/>
          <w:noProof/>
          <w:sz w:val="24"/>
          <w:szCs w:val="24"/>
        </w:rPr>
        <w:t xml:space="preserve"> </w:t>
      </w:r>
      <w:r w:rsidR="00465CBC">
        <w:rPr>
          <w:rFonts w:ascii="Arial" w:hAnsi="Arial" w:cs="Arial"/>
          <w:noProof/>
          <w:sz w:val="24"/>
          <w:szCs w:val="24"/>
        </w:rPr>
        <w:tab/>
      </w:r>
      <w:r w:rsidR="00465CBC">
        <w:rPr>
          <w:rFonts w:ascii="Arial" w:hAnsi="Arial" w:cs="Arial"/>
          <w:noProof/>
          <w:sz w:val="24"/>
          <w:szCs w:val="24"/>
        </w:rPr>
        <w:tab/>
      </w:r>
      <w:r w:rsidR="000F3D57" w:rsidRPr="00465CBC">
        <w:rPr>
          <w:rFonts w:ascii="Arial" w:hAnsi="Arial" w:cs="Arial"/>
          <w:noProof/>
          <w:sz w:val="24"/>
          <w:szCs w:val="24"/>
        </w:rPr>
        <w:t xml:space="preserve">№ </w:t>
      </w:r>
      <w:r w:rsidRPr="00465CBC">
        <w:rPr>
          <w:rFonts w:ascii="Arial" w:hAnsi="Arial" w:cs="Arial"/>
          <w:noProof/>
          <w:sz w:val="24"/>
          <w:szCs w:val="24"/>
        </w:rPr>
        <w:t>3004</w:t>
      </w:r>
      <w:r w:rsidR="00465CBC">
        <w:rPr>
          <w:rFonts w:ascii="Arial" w:hAnsi="Arial" w:cs="Arial"/>
          <w:noProof/>
          <w:sz w:val="24"/>
          <w:szCs w:val="24"/>
        </w:rPr>
        <w:t xml:space="preserve"> </w:t>
      </w:r>
      <w:r w:rsidR="00465CBC">
        <w:rPr>
          <w:rFonts w:ascii="Arial" w:hAnsi="Arial" w:cs="Arial"/>
          <w:noProof/>
          <w:sz w:val="24"/>
          <w:szCs w:val="24"/>
        </w:rPr>
        <w:tab/>
      </w:r>
      <w:r w:rsidR="00465CBC">
        <w:rPr>
          <w:rFonts w:ascii="Arial" w:hAnsi="Arial" w:cs="Arial"/>
          <w:noProof/>
          <w:sz w:val="24"/>
          <w:szCs w:val="24"/>
        </w:rPr>
        <w:tab/>
      </w:r>
      <w:r w:rsidR="00465CBC">
        <w:rPr>
          <w:rFonts w:ascii="Arial" w:hAnsi="Arial" w:cs="Arial"/>
          <w:noProof/>
          <w:sz w:val="24"/>
          <w:szCs w:val="24"/>
        </w:rPr>
        <w:tab/>
      </w:r>
      <w:r w:rsidR="000F3D57" w:rsidRPr="00465CBC">
        <w:rPr>
          <w:rFonts w:ascii="Arial" w:hAnsi="Arial" w:cs="Arial"/>
          <w:noProof/>
          <w:sz w:val="24"/>
          <w:szCs w:val="24"/>
        </w:rPr>
        <w:t>г. Белореченск</w:t>
      </w:r>
    </w:p>
    <w:p w:rsidR="00CE0997" w:rsidRDefault="00CE0997" w:rsidP="00465CBC">
      <w:pPr>
        <w:ind w:firstLine="567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65CBC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465CBC" w:rsidRPr="00465CBC" w:rsidRDefault="00465CBC" w:rsidP="00465CB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465CBC">
        <w:rPr>
          <w:rFonts w:ascii="Arial" w:hAnsi="Arial" w:cs="Arial"/>
          <w:b/>
          <w:sz w:val="32"/>
          <w:szCs w:val="32"/>
        </w:rPr>
        <w:t>предоставления муниципальной услуги «</w:t>
      </w:r>
      <w:r w:rsidRPr="00465CBC">
        <w:rPr>
          <w:rFonts w:ascii="Arial" w:hAnsi="Arial" w:cs="Arial"/>
          <w:b/>
          <w:bCs/>
          <w:sz w:val="32"/>
          <w:szCs w:val="32"/>
        </w:rPr>
        <w:t>Внесение</w:t>
      </w:r>
    </w:p>
    <w:p w:rsidR="00465CBC" w:rsidRPr="00465CBC" w:rsidRDefault="00465CBC" w:rsidP="00465CB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465CBC">
        <w:rPr>
          <w:rFonts w:ascii="Arial" w:hAnsi="Arial" w:cs="Arial"/>
          <w:b/>
          <w:bCs/>
          <w:sz w:val="32"/>
          <w:szCs w:val="32"/>
        </w:rPr>
        <w:t>изменений в разрешение на строительство</w:t>
      </w:r>
    </w:p>
    <w:p w:rsidR="00465CBC" w:rsidRPr="00465CBC" w:rsidRDefault="00465CBC" w:rsidP="00465CB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65CBC">
        <w:rPr>
          <w:rFonts w:ascii="Arial" w:hAnsi="Arial" w:cs="Arial"/>
          <w:b/>
          <w:bCs/>
          <w:sz w:val="32"/>
          <w:szCs w:val="32"/>
        </w:rPr>
        <w:t xml:space="preserve">(реконструкцию) </w:t>
      </w:r>
      <w:r w:rsidRPr="00465CBC">
        <w:rPr>
          <w:rFonts w:ascii="Arial" w:hAnsi="Arial" w:cs="Arial"/>
          <w:b/>
          <w:sz w:val="32"/>
          <w:szCs w:val="32"/>
        </w:rPr>
        <w:t xml:space="preserve">объектов </w:t>
      </w:r>
      <w:proofErr w:type="gramStart"/>
      <w:r w:rsidRPr="00465CBC">
        <w:rPr>
          <w:rFonts w:ascii="Arial" w:hAnsi="Arial" w:cs="Arial"/>
          <w:b/>
          <w:sz w:val="32"/>
          <w:szCs w:val="32"/>
        </w:rPr>
        <w:t>капитального</w:t>
      </w:r>
      <w:proofErr w:type="gramEnd"/>
    </w:p>
    <w:p w:rsidR="00465CBC" w:rsidRDefault="00465CBC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b/>
          <w:sz w:val="32"/>
          <w:szCs w:val="32"/>
        </w:rPr>
        <w:t>строительс</w:t>
      </w:r>
      <w:r w:rsidRPr="00465CBC">
        <w:rPr>
          <w:rFonts w:ascii="Arial" w:hAnsi="Arial" w:cs="Arial"/>
          <w:b/>
          <w:sz w:val="32"/>
          <w:szCs w:val="32"/>
        </w:rPr>
        <w:t>т</w:t>
      </w:r>
      <w:r w:rsidRPr="00465CBC">
        <w:rPr>
          <w:rFonts w:ascii="Arial" w:hAnsi="Arial" w:cs="Arial"/>
          <w:b/>
          <w:sz w:val="32"/>
          <w:szCs w:val="32"/>
        </w:rPr>
        <w:t>ва»</w:t>
      </w:r>
    </w:p>
    <w:p w:rsidR="00465CBC" w:rsidRP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В целях повышения качества и доступности предоставления муниципальной услуги,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16 мая 2011 №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373 «О разработке и утверждении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5CBC">
        <w:rPr>
          <w:rFonts w:ascii="Arial" w:hAnsi="Arial" w:cs="Arial"/>
          <w:sz w:val="24"/>
          <w:szCs w:val="24"/>
        </w:rPr>
        <w:t xml:space="preserve">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65CBC">
        <w:rPr>
          <w:rStyle w:val="docaccesstitle"/>
          <w:rFonts w:ascii="Arial" w:hAnsi="Arial" w:cs="Arial"/>
          <w:sz w:val="24"/>
          <w:szCs w:val="24"/>
        </w:rPr>
        <w:t xml:space="preserve">Законом Краснодарского края от </w:t>
      </w:r>
      <w:r w:rsidRPr="00465CBC">
        <w:rPr>
          <w:rFonts w:ascii="Arial" w:hAnsi="Arial" w:cs="Arial"/>
          <w:sz w:val="24"/>
          <w:szCs w:val="24"/>
        </w:rPr>
        <w:t>8 августа 2016 года № 3459-КЗ</w:t>
      </w:r>
      <w:r w:rsidRPr="00465CBC">
        <w:rPr>
          <w:rStyle w:val="docaccesstitle"/>
          <w:rFonts w:ascii="Arial" w:hAnsi="Arial" w:cs="Arial"/>
          <w:sz w:val="24"/>
          <w:szCs w:val="24"/>
        </w:rPr>
        <w:t xml:space="preserve"> «О закреплении за сельскими поселениями Краснодарского края вопросов местного значения, </w:t>
      </w:r>
      <w:r w:rsidRPr="00465CBC">
        <w:rPr>
          <w:rFonts w:ascii="Arial" w:hAnsi="Arial" w:cs="Arial"/>
          <w:sz w:val="24"/>
          <w:szCs w:val="24"/>
        </w:rPr>
        <w:t xml:space="preserve">Соглашением </w:t>
      </w:r>
      <w:r w:rsidRPr="00465CBC">
        <w:rPr>
          <w:rFonts w:ascii="Arial" w:hAnsi="Arial" w:cs="Arial"/>
          <w:bCs/>
          <w:sz w:val="24"/>
          <w:szCs w:val="24"/>
        </w:rPr>
        <w:t>от 18 декабря 2014 года № 1/24 о передаче части полномочий администрацией Белореченского городского поселения Белореченского района</w:t>
      </w:r>
      <w:r w:rsidRPr="00465CBC">
        <w:rPr>
          <w:rStyle w:val="docaccesstitle"/>
          <w:rFonts w:ascii="Arial" w:hAnsi="Arial" w:cs="Arial"/>
          <w:sz w:val="24"/>
          <w:szCs w:val="24"/>
        </w:rPr>
        <w:t xml:space="preserve">, </w:t>
      </w:r>
      <w:r w:rsidRPr="00465CBC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Белореченский район, постановл</w:t>
      </w:r>
      <w:r w:rsid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ю:</w:t>
      </w:r>
      <w:proofErr w:type="gramEnd"/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«Внесение изменений в </w:t>
      </w:r>
      <w:r w:rsidRPr="00465CBC">
        <w:rPr>
          <w:rFonts w:ascii="Arial" w:hAnsi="Arial" w:cs="Arial"/>
          <w:bCs/>
          <w:sz w:val="24"/>
          <w:szCs w:val="24"/>
        </w:rPr>
        <w:t>разрешение на строительство (</w:t>
      </w:r>
      <w:r w:rsidRPr="00465CBC">
        <w:rPr>
          <w:rFonts w:ascii="Arial" w:hAnsi="Arial" w:cs="Arial"/>
          <w:sz w:val="24"/>
          <w:szCs w:val="24"/>
        </w:rPr>
        <w:t>реконструкцию) объектов капитального строительства» (прилагается).</w:t>
      </w: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</w:t>
      </w:r>
      <w:proofErr w:type="spellStart"/>
      <w:r w:rsidRPr="00465CBC">
        <w:rPr>
          <w:rFonts w:ascii="Arial" w:hAnsi="Arial" w:cs="Arial"/>
          <w:sz w:val="24"/>
          <w:szCs w:val="24"/>
        </w:rPr>
        <w:t>Солдатенко</w:t>
      </w:r>
      <w:proofErr w:type="spellEnd"/>
      <w:r w:rsidRPr="00465CBC">
        <w:rPr>
          <w:rFonts w:ascii="Arial" w:hAnsi="Arial" w:cs="Arial"/>
          <w:sz w:val="24"/>
          <w:szCs w:val="24"/>
        </w:rPr>
        <w:t>):</w:t>
      </w: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465CBC">
        <w:rPr>
          <w:rFonts w:ascii="Arial" w:hAnsi="Arial" w:cs="Arial"/>
          <w:sz w:val="24"/>
          <w:szCs w:val="24"/>
        </w:rPr>
        <w:t>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«Административная реформа», в информационной системе «Единый портал государственных и муниципальных услуг (функций).</w:t>
      </w: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proofErr w:type="gramEnd"/>
      <w:r w:rsidRPr="00465CBC">
        <w:rPr>
          <w:rFonts w:ascii="Arial" w:hAnsi="Arial" w:cs="Arial"/>
          <w:sz w:val="24"/>
          <w:szCs w:val="24"/>
        </w:rPr>
        <w:t>2.2. Обнародовать постановление в установленном порядке.</w:t>
      </w: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3. Управлению архитектуры и градостроительства администрации муниципального образования Белореченский район (Осипову) внести сведения в реестр государственных и муниципальных услуг Краснодарского края в течение трех дней с момента утверждения данного постановления. </w:t>
      </w: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65C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муниципального образования Белореченский район Е.Е.Елисееву.</w:t>
      </w:r>
    </w:p>
    <w:p w:rsidR="009A2B5B" w:rsidRPr="00465CBC" w:rsidRDefault="009A2B5B" w:rsidP="00465CBC">
      <w:pPr>
        <w:suppressAutoHyphens/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 Постановление вступает в силу со дня его официального обнародования.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Д.А.Федоренко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ПРИЛОЖЕНИЕ</w:t>
      </w:r>
    </w:p>
    <w:p w:rsidR="00465CBC" w:rsidRPr="00465CBC" w:rsidRDefault="00465CBC" w:rsidP="00465CB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65CBC" w:rsidRPr="00465CBC" w:rsidRDefault="00465CBC" w:rsidP="00465CB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465CBC" w:rsidRPr="00465CBC" w:rsidRDefault="00465CBC" w:rsidP="00465CB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ченский район</w:t>
      </w:r>
    </w:p>
    <w:p w:rsidR="009A2B5B" w:rsidRP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от 11.12.2017 № 3004</w:t>
      </w:r>
    </w:p>
    <w:p w:rsidR="009A2B5B" w:rsidRPr="00465CBC" w:rsidRDefault="009A2B5B" w:rsidP="00465CBC">
      <w:pPr>
        <w:ind w:right="-284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465CBC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65CBC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465CBC">
        <w:rPr>
          <w:rFonts w:ascii="Arial" w:hAnsi="Arial" w:cs="Arial"/>
          <w:b/>
          <w:sz w:val="24"/>
          <w:szCs w:val="24"/>
        </w:rPr>
        <w:t>«</w:t>
      </w:r>
      <w:r w:rsidRPr="00465CBC">
        <w:rPr>
          <w:rFonts w:ascii="Arial" w:hAnsi="Arial" w:cs="Arial"/>
          <w:b/>
          <w:bCs/>
          <w:sz w:val="24"/>
          <w:szCs w:val="24"/>
        </w:rPr>
        <w:t xml:space="preserve">Внесение изменений в разрешение на строительство </w:t>
      </w:r>
    </w:p>
    <w:p w:rsidR="009A2B5B" w:rsidRDefault="009A2B5B" w:rsidP="00465C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65CBC">
        <w:rPr>
          <w:rFonts w:ascii="Arial" w:hAnsi="Arial" w:cs="Arial"/>
          <w:b/>
          <w:bCs/>
          <w:sz w:val="24"/>
          <w:szCs w:val="24"/>
        </w:rPr>
        <w:t>(реконструкцию) объекта капитального строительства</w:t>
      </w:r>
      <w:r w:rsidRPr="00465CBC">
        <w:rPr>
          <w:rFonts w:ascii="Arial" w:hAnsi="Arial" w:cs="Arial"/>
          <w:b/>
          <w:sz w:val="24"/>
          <w:szCs w:val="24"/>
        </w:rPr>
        <w:t>»</w:t>
      </w:r>
    </w:p>
    <w:p w:rsidR="00465CBC" w:rsidRDefault="00465CBC" w:rsidP="00465C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65CBC" w:rsidRPr="00465CBC" w:rsidRDefault="00465CBC" w:rsidP="00465C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 Общие положения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1.1. Предмет регулирования регламента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о </w:t>
      </w:r>
      <w:r w:rsidRPr="00465CBC">
        <w:rPr>
          <w:rFonts w:ascii="Arial" w:hAnsi="Arial" w:cs="Arial"/>
          <w:bCs/>
          <w:sz w:val="24"/>
          <w:szCs w:val="24"/>
        </w:rPr>
        <w:t xml:space="preserve">внесение изменений в </w:t>
      </w:r>
      <w:r w:rsidRPr="00465CBC">
        <w:rPr>
          <w:rFonts w:ascii="Arial" w:hAnsi="Arial" w:cs="Arial"/>
          <w:sz w:val="24"/>
          <w:szCs w:val="24"/>
        </w:rPr>
        <w:t>разрешение на строительство (реконструкцию) объектов капитального строительства на территории муниципального образов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ния Белореченский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район (далее - Административный регламент) разработан в целях повышения качества предоставл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муниципальной услуги, создания комфортных условий для получателей муниципальной услуги и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танавливает порядок и стандарт предоставления муниципальной услуги «</w:t>
      </w:r>
      <w:r w:rsidRPr="00465CBC">
        <w:rPr>
          <w:rFonts w:ascii="Arial" w:hAnsi="Arial" w:cs="Arial"/>
          <w:bCs/>
          <w:sz w:val="24"/>
          <w:szCs w:val="24"/>
        </w:rPr>
        <w:t>Внесение изменений в разрешение на строительство (реконструкции) объекта капитального строительства</w:t>
      </w:r>
      <w:r w:rsidRPr="00465CBC">
        <w:rPr>
          <w:rFonts w:ascii="Arial" w:hAnsi="Arial" w:cs="Arial"/>
          <w:sz w:val="24"/>
          <w:szCs w:val="24"/>
        </w:rPr>
        <w:t>» (далее – Муниципальная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луга).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 Муниципальная услуга предоставляется администрацией муниципального обр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зования Белореченский район (далее – Администрация). Функции по предоставлению Муниципальной услуги в Администрации осуществляет управление архитектуры и град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строительства администрации муниципального образования Белореченский района (д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 xml:space="preserve">лее – Управление). 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В рамках переданных законом Краснодарского края от 8 августа 2016 года № 3459-КЗ «О закреплении за сельскими поселениями Краснодарского края вопросов местного значения» полномочий настоящий Административный регламент распр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страняется на предоставление Муниципальных услуг по объектам, расположенным на территории сельских поселений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пального образования Белореченский район.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В соответствии с Соглашением </w:t>
      </w:r>
      <w:r w:rsidRPr="00465CBC">
        <w:rPr>
          <w:rFonts w:ascii="Arial" w:hAnsi="Arial" w:cs="Arial"/>
          <w:bCs/>
          <w:sz w:val="24"/>
          <w:szCs w:val="24"/>
        </w:rPr>
        <w:t>от 18 декабря 2014 года № 1/24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</w:t>
      </w:r>
      <w:r w:rsidRPr="00465CBC">
        <w:rPr>
          <w:rFonts w:ascii="Arial" w:hAnsi="Arial" w:cs="Arial"/>
          <w:sz w:val="24"/>
          <w:szCs w:val="24"/>
        </w:rPr>
        <w:t xml:space="preserve"> настоящий Административный регламент распростр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няется на предоставление Муниципальных услуг по объектам, расположенным на территории Белореченского городского поселения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ципального образования Белореченский район.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465CBC">
        <w:rPr>
          <w:rFonts w:ascii="Arial" w:hAnsi="Arial" w:cs="Arial"/>
          <w:sz w:val="24"/>
          <w:szCs w:val="24"/>
          <w:lang w:eastAsia="ar-SA"/>
        </w:rPr>
        <w:t>1.2. Круг заявителей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465CBC">
        <w:rPr>
          <w:rFonts w:ascii="Arial" w:hAnsi="Arial" w:cs="Arial"/>
          <w:sz w:val="24"/>
          <w:szCs w:val="24"/>
          <w:lang w:eastAsia="ar-SA"/>
        </w:rPr>
        <w:t>Заявители, имеющие право на предоставление Муниципальной услуги.</w:t>
      </w:r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1.2.1. Физическое или юридическое лицо, которое приобрело права на земельный участок – в случае, если прежнему правообладателю земельного участка выдано разр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шение на строительство.</w:t>
      </w:r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1.2.2. </w:t>
      </w:r>
      <w:proofErr w:type="gramStart"/>
      <w:r w:rsidRPr="00465CBC">
        <w:rPr>
          <w:rStyle w:val="grame"/>
          <w:rFonts w:ascii="Arial" w:hAnsi="Arial" w:cs="Arial"/>
          <w:sz w:val="24"/>
          <w:szCs w:val="24"/>
        </w:rPr>
        <w:t>Физическое или юридическое лицо, у которого возникло право на образованный земельный участок, – в случае образования земельного уч</w:t>
      </w:r>
      <w:r w:rsidRPr="00465CBC">
        <w:rPr>
          <w:rStyle w:val="grame"/>
          <w:rFonts w:ascii="Arial" w:hAnsi="Arial" w:cs="Arial"/>
          <w:sz w:val="24"/>
          <w:szCs w:val="24"/>
        </w:rPr>
        <w:t>а</w:t>
      </w:r>
      <w:r w:rsidRPr="00465CBC">
        <w:rPr>
          <w:rStyle w:val="grame"/>
          <w:rFonts w:ascii="Arial" w:hAnsi="Arial" w:cs="Arial"/>
          <w:sz w:val="24"/>
          <w:szCs w:val="24"/>
        </w:rPr>
        <w:t xml:space="preserve">стка путем объединения земельных участков, в отношении которых или одного из которых в соответствии с Градостроительным </w:t>
      </w:r>
      <w:r w:rsidRPr="006451E3">
        <w:rPr>
          <w:rFonts w:ascii="Arial" w:hAnsi="Arial" w:cs="Arial"/>
          <w:sz w:val="24"/>
          <w:szCs w:val="24"/>
        </w:rPr>
        <w:t>кодексом</w:t>
      </w:r>
      <w:r w:rsidRPr="00465CBC">
        <w:rPr>
          <w:rStyle w:val="grame"/>
          <w:rFonts w:ascii="Arial" w:hAnsi="Arial" w:cs="Arial"/>
          <w:sz w:val="24"/>
          <w:szCs w:val="24"/>
        </w:rPr>
        <w:t xml:space="preserve"> Российской Федерации выдано разр</w:t>
      </w:r>
      <w:r w:rsidRPr="00465CBC">
        <w:rPr>
          <w:rStyle w:val="grame"/>
          <w:rFonts w:ascii="Arial" w:hAnsi="Arial" w:cs="Arial"/>
          <w:sz w:val="24"/>
          <w:szCs w:val="24"/>
        </w:rPr>
        <w:t>е</w:t>
      </w:r>
      <w:r w:rsidRPr="00465CBC">
        <w:rPr>
          <w:rStyle w:val="grame"/>
          <w:rFonts w:ascii="Arial" w:hAnsi="Arial" w:cs="Arial"/>
          <w:sz w:val="24"/>
          <w:szCs w:val="24"/>
        </w:rPr>
        <w:t>шение на строительство.</w:t>
      </w:r>
      <w:proofErr w:type="gramEnd"/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1.2.3. Физическое или юридическое лицо, у которого возникло право на образова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ные земельные участки, – в случае образования земельных участков путем раздела, п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рераспределения земельных участков или выдела из земельных участков, в отношении которых в соответствии с Градостро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 xml:space="preserve">тельным </w:t>
      </w:r>
      <w:r w:rsidRPr="006451E3">
        <w:rPr>
          <w:rFonts w:ascii="Arial" w:hAnsi="Arial" w:cs="Arial"/>
          <w:sz w:val="24"/>
          <w:szCs w:val="24"/>
        </w:rPr>
        <w:t>кодексом</w:t>
      </w:r>
      <w:r w:rsidRPr="00465CBC">
        <w:rPr>
          <w:rFonts w:ascii="Arial" w:hAnsi="Arial" w:cs="Arial"/>
          <w:sz w:val="24"/>
          <w:szCs w:val="24"/>
        </w:rPr>
        <w:t xml:space="preserve"> Российской Федерации выдано разрешение на стро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тельство.</w:t>
      </w:r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1.2.4. Физическое или юридическое лицо, приобретатель права на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земельный участок и переоформленную ими лицензию на пользование недр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ми.</w:t>
      </w:r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Иностранные граждане и лица без гражданства не могут быть получателями муниципальной услуги, если иное не предусмотрено международн</w:t>
      </w:r>
      <w:r w:rsidRPr="00465CBC">
        <w:rPr>
          <w:rFonts w:ascii="Arial" w:hAnsi="Arial" w:cs="Arial"/>
          <w:sz w:val="24"/>
          <w:szCs w:val="24"/>
        </w:rPr>
        <w:t>ы</w:t>
      </w:r>
      <w:r w:rsidRPr="00465CBC">
        <w:rPr>
          <w:rFonts w:ascii="Arial" w:hAnsi="Arial" w:cs="Arial"/>
          <w:sz w:val="24"/>
          <w:szCs w:val="24"/>
        </w:rPr>
        <w:t>ми договорами Российской Федерации и (или) федеральным законодател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ством.</w:t>
      </w:r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Физические и юридические лица имеют право действовать от имени заявителей в соответствии с законодательством Российской Федерации, Краснодарского края,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пальными правовыми актами.</w:t>
      </w:r>
    </w:p>
    <w:p w:rsidR="009A2B5B" w:rsidRPr="00465CBC" w:rsidRDefault="009A2B5B" w:rsidP="00465CB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Установленный настоящим административным регламентом порядок предоставл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муниципальной услуги применяется также при рассмотрении запросов государственных органов, органов местного самоуправления о предоставлении 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ципальной услуги.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1.3. Требования к порядку информирования о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1.3.1. Основными требованиями к порядку информирования заявителей о предоставлении Муниципальной услуги являются </w:t>
      </w:r>
      <w:r w:rsidRPr="00465CBC">
        <w:rPr>
          <w:rFonts w:ascii="Arial" w:hAnsi="Arial" w:cs="Arial"/>
          <w:sz w:val="24"/>
          <w:szCs w:val="24"/>
          <w:lang w:eastAsia="ar-SA"/>
        </w:rPr>
        <w:t>достоверность предоставляемой и</w:t>
      </w:r>
      <w:r w:rsidRPr="00465CBC">
        <w:rPr>
          <w:rFonts w:ascii="Arial" w:hAnsi="Arial" w:cs="Arial"/>
          <w:sz w:val="24"/>
          <w:szCs w:val="24"/>
          <w:lang w:eastAsia="ar-SA"/>
        </w:rPr>
        <w:t>н</w:t>
      </w:r>
      <w:r w:rsidRPr="00465CBC">
        <w:rPr>
          <w:rFonts w:ascii="Arial" w:hAnsi="Arial" w:cs="Arial"/>
          <w:sz w:val="24"/>
          <w:szCs w:val="24"/>
          <w:lang w:eastAsia="ar-SA"/>
        </w:rPr>
        <w:t>формации; чёткость в изложении, полнота информирования; удобство и доступность получения информации; оперативность предоста</w:t>
      </w:r>
      <w:r w:rsidRPr="00465CBC">
        <w:rPr>
          <w:rFonts w:ascii="Arial" w:hAnsi="Arial" w:cs="Arial"/>
          <w:sz w:val="24"/>
          <w:szCs w:val="24"/>
          <w:lang w:eastAsia="ar-SA"/>
        </w:rPr>
        <w:t>в</w:t>
      </w:r>
      <w:r w:rsidRPr="00465CBC">
        <w:rPr>
          <w:rFonts w:ascii="Arial" w:hAnsi="Arial" w:cs="Arial"/>
          <w:sz w:val="24"/>
          <w:szCs w:val="24"/>
          <w:lang w:eastAsia="ar-SA"/>
        </w:rPr>
        <w:t>ления информации.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1.3.2. </w:t>
      </w:r>
      <w:proofErr w:type="gramStart"/>
      <w:r w:rsidRPr="00465CBC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представл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ется непосредственно в Управлении, расположенном по адресу: 352630, Краснодарский край, Белореченский район, город Белореченск, улица Ленина, 66/1, кабинет № 7, п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средством телефонной связи, размещения информации на официальном сайте Админ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страции, публикаций в средствах массовой информации, а также в Многофункциональных центрах по экстерриториальному принципу, согла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но приложению № 3.</w:t>
      </w:r>
      <w:proofErr w:type="gramEnd"/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1.3.3. Прием и консультирование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граждан по вопросам, связанным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 предоставл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нием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Муниципальной услуги, осуществляется Управлением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 соответствии со следу</w:t>
      </w:r>
      <w:r w:rsidRPr="00465CBC">
        <w:rPr>
          <w:rFonts w:ascii="Arial" w:hAnsi="Arial" w:cs="Arial"/>
          <w:sz w:val="24"/>
          <w:szCs w:val="24"/>
        </w:rPr>
        <w:t>ю</w:t>
      </w:r>
      <w:r w:rsidRPr="00465CBC">
        <w:rPr>
          <w:rFonts w:ascii="Arial" w:hAnsi="Arial" w:cs="Arial"/>
          <w:sz w:val="24"/>
          <w:szCs w:val="24"/>
        </w:rPr>
        <w:t>щим графиком:</w:t>
      </w:r>
    </w:p>
    <w:tbl>
      <w:tblPr>
        <w:tblpPr w:leftFromText="180" w:rightFromText="180" w:vertAnchor="text" w:horzAnchor="margin" w:tblpX="70" w:tblpY="154"/>
        <w:tblW w:w="9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237"/>
        <w:gridCol w:w="3119"/>
      </w:tblGrid>
      <w:tr w:rsidR="009A2B5B" w:rsidRPr="00465CBC" w:rsidTr="00146003">
        <w:trPr>
          <w:cantSplit/>
          <w:trHeight w:val="40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08:00 - 12:00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B5B" w:rsidRPr="00465CBC" w:rsidTr="00146003">
        <w:trPr>
          <w:cantSplit/>
          <w:trHeight w:val="37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Вторник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не приемный день</w:t>
            </w:r>
          </w:p>
        </w:tc>
      </w:tr>
      <w:tr w:rsidR="009A2B5B" w:rsidRPr="00465CBC" w:rsidTr="00146003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Среда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13:00 - 17:00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B5B" w:rsidRPr="00465CBC" w:rsidTr="00146003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Четверг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08:00 - 12:00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B5B" w:rsidRPr="00465CBC" w:rsidTr="00146003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Пятница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не приемный день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B5B" w:rsidRPr="00465CBC" w:rsidTr="00146003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Перерыв на обед (ежедневно)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12:00 - 12:50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B5B" w:rsidRPr="00465CBC" w:rsidTr="00146003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Суббота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Выходной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B5B" w:rsidRPr="00465CBC" w:rsidTr="00146003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Воскресенье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ind w:right="-1" w:firstLine="567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Выходной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A2B5B" w:rsidRPr="00465CBC" w:rsidRDefault="009A2B5B" w:rsidP="00465CBC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График работы МФЦ,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согласно пр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 xml:space="preserve">ложению № 3. </w:t>
      </w:r>
    </w:p>
    <w:p w:rsidR="009A2B5B" w:rsidRPr="00465CBC" w:rsidRDefault="009A2B5B" w:rsidP="00465CBC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1.3.4. Справочные телефоны/факс Управления: 8 (86155) 2-56-70; 8(86155) 3-13-00; МФЦ –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согласно приложению № 3.</w:t>
      </w:r>
    </w:p>
    <w:p w:rsidR="009A2B5B" w:rsidRPr="00465CBC" w:rsidRDefault="009A2B5B" w:rsidP="00465CB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1.3.5. Информация о месте нахождении, графике работы и справочном телефоне/факсе Управления, порядке предоставления Муниципальной усл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ги размещается в федеральной государственной информационной системе «Едином портале государс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венных и муниципальных услуг (функций)» (</w:t>
      </w:r>
      <w:proofErr w:type="spellStart"/>
      <w:r w:rsidRPr="006451E3">
        <w:rPr>
          <w:rFonts w:ascii="Arial" w:hAnsi="Arial" w:cs="Arial"/>
          <w:sz w:val="24"/>
          <w:szCs w:val="24"/>
        </w:rPr>
        <w:t>www.gosuslugi.ru</w:t>
      </w:r>
      <w:proofErr w:type="spellEnd"/>
      <w:r w:rsidRPr="00465CBC">
        <w:rPr>
          <w:rFonts w:ascii="Arial" w:hAnsi="Arial" w:cs="Arial"/>
          <w:sz w:val="24"/>
          <w:szCs w:val="24"/>
        </w:rPr>
        <w:t>), на Региональном портале (</w:t>
      </w:r>
      <w:proofErr w:type="spellStart"/>
      <w:r w:rsidRPr="006451E3">
        <w:rPr>
          <w:rFonts w:ascii="Arial" w:hAnsi="Arial" w:cs="Arial"/>
          <w:bCs/>
          <w:sz w:val="24"/>
          <w:szCs w:val="24"/>
        </w:rPr>
        <w:t>pgu.krasnodar.ru</w:t>
      </w:r>
      <w:proofErr w:type="spellEnd"/>
      <w:r w:rsidRPr="00465CBC">
        <w:rPr>
          <w:rFonts w:ascii="Arial" w:hAnsi="Arial" w:cs="Arial"/>
          <w:sz w:val="24"/>
          <w:szCs w:val="24"/>
        </w:rPr>
        <w:t>); в реестре муниципальных услуг на территории муниципального обр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зования Белореченский район на официальном сайте сети Интернет (</w:t>
      </w:r>
      <w:r w:rsidRPr="00465CBC">
        <w:rPr>
          <w:rFonts w:ascii="Arial" w:hAnsi="Arial" w:cs="Arial"/>
          <w:sz w:val="24"/>
          <w:szCs w:val="24"/>
          <w:lang w:val="en-US"/>
        </w:rPr>
        <w:t>www</w:t>
      </w:r>
      <w:r w:rsidRPr="00465CBC">
        <w:rPr>
          <w:rFonts w:ascii="Arial" w:hAnsi="Arial" w:cs="Arial"/>
          <w:sz w:val="24"/>
          <w:szCs w:val="24"/>
        </w:rPr>
        <w:t>.</w:t>
      </w:r>
      <w:r w:rsidRPr="00465CBC">
        <w:rPr>
          <w:rFonts w:ascii="Arial" w:hAnsi="Arial" w:cs="Arial"/>
          <w:sz w:val="24"/>
          <w:szCs w:val="24"/>
          <w:lang w:val="en-US"/>
        </w:rPr>
        <w:t>belorechensk</w:t>
      </w:r>
      <w:r w:rsidRPr="00465CBC">
        <w:rPr>
          <w:rFonts w:ascii="Arial" w:hAnsi="Arial" w:cs="Arial"/>
          <w:sz w:val="24"/>
          <w:szCs w:val="24"/>
        </w:rPr>
        <w:t>.</w:t>
      </w:r>
      <w:r w:rsidRPr="00465CBC">
        <w:rPr>
          <w:rFonts w:ascii="Arial" w:hAnsi="Arial" w:cs="Arial"/>
          <w:sz w:val="24"/>
          <w:szCs w:val="24"/>
          <w:lang w:val="en-US"/>
        </w:rPr>
        <w:t>ru</w:t>
      </w:r>
      <w:r w:rsidRPr="00465CBC">
        <w:rPr>
          <w:rFonts w:ascii="Arial" w:hAnsi="Arial" w:cs="Arial"/>
          <w:sz w:val="24"/>
          <w:szCs w:val="24"/>
        </w:rPr>
        <w:t>) и на информационном стенде в помещении для приема граждан Управления;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на официальном сайте МФЦ – </w:t>
      </w:r>
      <w:r w:rsidRPr="006451E3">
        <w:rPr>
          <w:rFonts w:ascii="Arial" w:hAnsi="Arial" w:cs="Arial"/>
          <w:sz w:val="24"/>
          <w:szCs w:val="24"/>
        </w:rPr>
        <w:t>www.bel.e-mfc@mail.ru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465CBC">
        <w:rPr>
          <w:rFonts w:ascii="Arial" w:hAnsi="Arial" w:cs="Arial"/>
          <w:sz w:val="24"/>
          <w:szCs w:val="24"/>
          <w:lang w:val="en-US"/>
        </w:rPr>
        <w:t>e</w:t>
      </w:r>
      <w:r w:rsidRPr="00465CBC">
        <w:rPr>
          <w:rFonts w:ascii="Arial" w:hAnsi="Arial" w:cs="Arial"/>
          <w:sz w:val="24"/>
          <w:szCs w:val="24"/>
        </w:rPr>
        <w:t>-</w:t>
      </w:r>
      <w:r w:rsidRPr="00465CBC">
        <w:rPr>
          <w:rFonts w:ascii="Arial" w:hAnsi="Arial" w:cs="Arial"/>
          <w:sz w:val="24"/>
          <w:szCs w:val="24"/>
          <w:lang w:val="en-US"/>
        </w:rPr>
        <w:t>mail</w:t>
      </w:r>
      <w:r w:rsidRPr="00465CBC">
        <w:rPr>
          <w:rFonts w:ascii="Arial" w:hAnsi="Arial" w:cs="Arial"/>
          <w:sz w:val="24"/>
          <w:szCs w:val="24"/>
        </w:rPr>
        <w:t xml:space="preserve"> МФЦ, согласно приложению № 3.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1.3.6. Информация по вопросам предоставления Муниципальной услуги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доставляется заявителям: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по телефону;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по письменному обращению;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при личном обращении граждан в Управление;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по письменному запросу на адрес электронной почты Администрации муниципального образования Белореченский район (</w:t>
      </w:r>
      <w:proofErr w:type="spellStart"/>
      <w:r w:rsidRPr="006451E3">
        <w:rPr>
          <w:rFonts w:ascii="Arial" w:hAnsi="Arial" w:cs="Arial"/>
          <w:sz w:val="24"/>
          <w:szCs w:val="24"/>
        </w:rPr>
        <w:t>belorechensk@mo.krasnodar.ru</w:t>
      </w:r>
      <w:proofErr w:type="spellEnd"/>
      <w:r w:rsidRPr="00465CBC">
        <w:rPr>
          <w:rFonts w:ascii="Arial" w:hAnsi="Arial" w:cs="Arial"/>
          <w:sz w:val="24"/>
          <w:szCs w:val="24"/>
        </w:rPr>
        <w:t>).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на информационных стендах Управления.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По телефону специалисты Управления предоставляют исчерпывающую информацию по вопросам заявителей относительно предоставления 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ципальной услуги. Разговор по телефону не должен продолжаться более 10 минут. При ответах на телефонные звонки и устные обращения специалисты Управления подробно и в вежливой форме информируют обратившихся граждан по интересующим их вопросам. Ответ на телефонный звонок до</w:t>
      </w:r>
      <w:r w:rsidRPr="00465CBC">
        <w:rPr>
          <w:rFonts w:ascii="Arial" w:hAnsi="Arial" w:cs="Arial"/>
          <w:sz w:val="24"/>
          <w:szCs w:val="24"/>
        </w:rPr>
        <w:t>л</w:t>
      </w:r>
      <w:r w:rsidRPr="00465CBC">
        <w:rPr>
          <w:rFonts w:ascii="Arial" w:hAnsi="Arial" w:cs="Arial"/>
          <w:sz w:val="24"/>
          <w:szCs w:val="24"/>
        </w:rPr>
        <w:t>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отсутствии у специалиста, принявшего телефо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ный звонок, возможности самостоятельно ответить на поставленные вопр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сы, телефонный звонок должен быть переадресован (переведен) на другого специалиста или обратившемуся гражданину должен быть сообщен тел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 xml:space="preserve">фонный номер, по которому можно получить необходимую информацию. </w:t>
      </w:r>
    </w:p>
    <w:p w:rsidR="009A2B5B" w:rsidRPr="00465CBC" w:rsidRDefault="009A2B5B" w:rsidP="00465CBC">
      <w:pPr>
        <w:tabs>
          <w:tab w:val="left" w:pos="0"/>
          <w:tab w:val="left" w:pos="709"/>
          <w:tab w:val="left" w:pos="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 письменном обращении по вопросам предоставления Муниципал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ной услуги ответ направляется в течение 30 рабочих дней со дня регистр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ции обращения, по почте в адрес заявителя.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Прием граждан осуществляется специалистами Управления. При ли</w:t>
      </w:r>
      <w:r w:rsidRPr="00465CBC">
        <w:rPr>
          <w:rFonts w:ascii="Arial" w:hAnsi="Arial" w:cs="Arial"/>
          <w:sz w:val="24"/>
          <w:szCs w:val="24"/>
        </w:rPr>
        <w:t>ч</w:t>
      </w:r>
      <w:r w:rsidRPr="00465CBC">
        <w:rPr>
          <w:rFonts w:ascii="Arial" w:hAnsi="Arial" w:cs="Arial"/>
          <w:sz w:val="24"/>
          <w:szCs w:val="24"/>
        </w:rPr>
        <w:t>ном приеме время консультации,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не должно превышать 15 минут.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В любое время, с момента приема документов для предоставления Муниципальной услуги, заявитель имеет право на получение сведений о прохождении процедуры по предоставлению Муниципальной услуги по телеф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ну или посредством личного обращения в Управление.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1.3.7. На информационных стендах, расположенных возле помещений, где осуществляется прием граждан, размещается информация о предоста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лении Муниципальной услуги, в том числе о порядке предоставления 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ципальной услуги, перечне необходимых документов.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Информационные стенды размещаются в доступном для получения информации помещении. На информационных стендах и официальном са</w:t>
      </w:r>
      <w:r w:rsidRPr="00465CBC">
        <w:rPr>
          <w:rFonts w:ascii="Arial" w:hAnsi="Arial" w:cs="Arial"/>
          <w:sz w:val="24"/>
          <w:szCs w:val="24"/>
        </w:rPr>
        <w:t>й</w:t>
      </w:r>
      <w:r w:rsidRPr="00465CBC">
        <w:rPr>
          <w:rFonts w:ascii="Arial" w:hAnsi="Arial" w:cs="Arial"/>
          <w:sz w:val="24"/>
          <w:szCs w:val="24"/>
        </w:rPr>
        <w:t>те администрации муниципального образования Белореченский район в сети Интернет содержится следующая обязательная информация: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контактные телефоны, график работы;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перечень услуг, предоставляемых Управлением;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порядок получения консультаций о предоставлении Муниципальной услуги;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перечень документов, необходимых для получения Муниципальной услуги;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образцы заявлений и иных документов;</w:t>
      </w:r>
    </w:p>
    <w:p w:rsidR="009A2B5B" w:rsidRPr="00465CBC" w:rsidRDefault="009A2B5B" w:rsidP="00465CBC">
      <w:pPr>
        <w:tabs>
          <w:tab w:val="left" w:pos="70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настоящий административный регламент;</w:t>
      </w:r>
    </w:p>
    <w:p w:rsidR="009A2B5B" w:rsidRPr="00465CBC" w:rsidRDefault="009A2B5B" w:rsidP="00465CBC">
      <w:pPr>
        <w:tabs>
          <w:tab w:val="left" w:pos="709"/>
          <w:tab w:val="left" w:pos="90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извлечения из законодательных и нормативных правовых актов, регул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рующих деятельность по предоставлению Муниципальной услуги.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Default="009A2B5B" w:rsidP="00465CBC">
      <w:pPr>
        <w:autoSpaceDE w:val="0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465CBC" w:rsidRPr="00465CBC" w:rsidRDefault="00465CBC" w:rsidP="00465CBC">
      <w:pPr>
        <w:autoSpaceDE w:val="0"/>
        <w:ind w:right="-1"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tblLayout w:type="fixed"/>
        <w:tblLook w:val="0000"/>
      </w:tblPr>
      <w:tblGrid>
        <w:gridCol w:w="675"/>
        <w:gridCol w:w="3819"/>
        <w:gridCol w:w="5394"/>
      </w:tblGrid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bCs/>
                <w:sz w:val="24"/>
                <w:szCs w:val="24"/>
              </w:rPr>
              <w:t>Внесение изменений в разрешение на строител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ство объекта капитального строительства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Наименование органа, предоста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ляющего Муниципальную услугу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Муниципальная услуга предоставляется админис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рацией муниципального образования Белорече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ский район, непосредственно управлением арх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тектуры и градостроительства администрации муниципального образования Бел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реченский район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Результат предоставления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1) Постановление о внесении изменений в разр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шение на строительство (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реконструкию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2)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письмо Администрации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об отказе в предоста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лении Муниципальной услуги.</w:t>
            </w:r>
          </w:p>
        </w:tc>
      </w:tr>
      <w:tr w:rsidR="009A2B5B" w:rsidRPr="00465CBC" w:rsidTr="00465CB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Срок предоставления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пальной услуги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Не более 30 (тридцати) дней со дня регистрации в Администрации заявления о предоставлении 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Правовые основания для пр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Конституция Российской Федерации («Российская г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зета», № 7, 21.01.2009г.);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Федеральный закон от 27 июля 2010 года № 210-ФЗ «Об организации предоставления государс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венных и муниципальных услуг» («Российская газ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та», № 168, 30.07.2010г.);</w:t>
            </w:r>
          </w:p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 («Росси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ская газета», № 202, 08.10.2003г.);</w:t>
            </w:r>
          </w:p>
          <w:p w:rsidR="009A2B5B" w:rsidRPr="00465CBC" w:rsidRDefault="009A2B5B" w:rsidP="00465C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Градостроительный кодекс (текст опубликован в «Ро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сийской газете» от 30.12.2004 № 290);</w:t>
            </w:r>
          </w:p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Федеральный закон от 29 декабря 2004 года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№ 191-ФЗ «О введении в действие градостроительн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 кодекса Российской Федерации»;</w:t>
            </w:r>
          </w:p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- Федеральный закон Краснодарского края от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17 ноября 1995 года № 169-ФЗ «Об архитектурной деятельности в Российской Федерации» (Росси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ская газета» от 29.11.1995г. № 231);</w:t>
            </w:r>
          </w:p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Законом Краснодарского края от 21 июля 2008 года №1540-КЗ «Градостроительный кодекс Красн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дарского края ("Кубанские новости", N 122, 24.07.2008);</w:t>
            </w:r>
          </w:p>
          <w:p w:rsidR="009A2B5B" w:rsidRPr="00465CBC" w:rsidRDefault="009A2B5B" w:rsidP="00465C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Приказ Министерства строительства и ж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лищно-коммунального хозяйства РФ от 19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65CBC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465CBC">
              <w:rPr>
                <w:rFonts w:ascii="Arial" w:hAnsi="Arial" w:cs="Arial"/>
                <w:sz w:val="24"/>
                <w:szCs w:val="24"/>
              </w:rPr>
              <w:t>. N 117/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 "Об утверждении формы разрешения на строительство и формы разрешения на ввод объекта в эк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плуатацию"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("Российская газета", N 275, 07.12.2005).</w:t>
            </w:r>
          </w:p>
          <w:p w:rsidR="009A2B5B" w:rsidRPr="00465CBC" w:rsidRDefault="009A2B5B" w:rsidP="00465C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Устав муниципального образования Белорече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ский район (текст опубликован на официальном Интернет-сайте администрации МО Белореченский район);</w:t>
            </w:r>
          </w:p>
          <w:p w:rsidR="009A2B5B" w:rsidRPr="00465CBC" w:rsidRDefault="009A2B5B" w:rsidP="00465C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Соглашение от 18 декабря 2014 года № 1/24 о передаче части полномочий администрацией Белореченского г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родского поселения Белореченского района администрации муниципального образования Белореченский ра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bCs/>
                <w:sz w:val="24"/>
                <w:szCs w:val="24"/>
              </w:rPr>
              <w:t>он.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Исчерпывающий перечень документов, необходимых в соо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ветствии с нормативными пр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вовыми актами для предоставления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ципальной услуги, которые являются необход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мыми и обязательными для предоставления 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услуги, подлежащих пр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доставлению заявителем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1. Перечень документов, предоставляемых застройщ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ком: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Заявление о внесении изменений в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разрешение на строительство на территории муниципального образов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ния Белореченский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район;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правоустанавливающие документы на земельный участок, права на которые не зарег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стрированы в ЕГРП на недвижимое имущество и сделок с ним;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Запрещается требовать от заявителя: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представление документов и информации или осуществление действий, представление или осуществление которых не предусмотрено нормати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ными правовыми актами, регулирующими отнош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ния, возникающие в связи с предоставлением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ниципальной услуги.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Исчерпывающий перечень документов, необходимых в соо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ветствии с нормативными актами для предоставления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ниципальной услуги, которые находятся в распоряжении г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сударственных органов, органов местного самоупра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ления, участвующих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в предоста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лении Муниципальной услуги, и кот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рые заявитель вправе предо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тавить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5C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Необходимые документы;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1) правоустанавливающие документы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на земельный уч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сток, 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2) решения об образовании земельных участков в случ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ях, образования земельного участка путем объединения земельных участков, в отношении к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торых или одного из которых выдано разрешение на строительство, физическое или юридическое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лицо, у которого возникло пр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во на образованный земельный участок и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в случае образования земельных участков путем раздела, перераспределения земельных учас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ков или выдела из земельных участков, в 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ношении которых выдано разрешение на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 строительство, если в соответствии с земельным закон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дательством решение об образовании земельного участка принимает исполнительный орган государственной власти или орган местного с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моуправления;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3) градостроительного плана земельного участка, на котором планируется осуществить строительс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во, реконструкцию объекта капитального стро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тельства;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4) решения о предоставлении права пользования недр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ми и решения о переоформлении лицензии на право пользования недрами.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Запрещается требовать от заявителя: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представление документов и информации, которые находятся в распоряжении Администр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ции, иных органов государственной власти и органов местн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 самоуправления и подведомственных государс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венным органам, органам местного самоуправления организаций, учас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вующих в предоставлении Муниципальной услуги, за исключением докуме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тов, предусмотренных частью 6 статьи 7 Фед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рального закона от 27 июля 2010 года N 210-ФЗ «Об организации предоставления государственных и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ципальных услуг».</w:t>
            </w:r>
            <w:proofErr w:type="gramEnd"/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Исчерпывающий перечень 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нований для отказа в приёме док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ментов, необходимых для предоставления 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Предоставление заявителем документов, офор</w:t>
            </w:r>
            <w:r w:rsidRPr="00465CBC">
              <w:rPr>
                <w:rFonts w:ascii="Arial" w:hAnsi="Arial" w:cs="Arial"/>
                <w:sz w:val="24"/>
                <w:szCs w:val="24"/>
              </w:rPr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ленных не в соответствии с установленным поря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ком (наличие исправлений, повреждений, отсутствие обратного адреса, отсутс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вие подписи, печати (при наличии).</w:t>
            </w:r>
            <w:proofErr w:type="gramEnd"/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Не может быть отказано заявителю в приёме дополнительных документов при наличии п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желания их сдачи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Исчерпывающий перечень оснований для отказа в предо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тавлении Муниципальной усл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Уполномоченный орган отказывает во внесении изменений в разрешение на строительство, реко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струкцию объектов капитального строительства на территории муниципального образования Белор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ченского района, в случаях:</w:t>
            </w:r>
          </w:p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1) отсутствие документов, предусмотренных по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пунктом 6 раздела 2 настоящего Административного Регл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мента;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2) отсутствие в уведомлении о переходе прав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на земел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ный участок, права пользования недрами, об образовании земельного участка реквизитов документов, или 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сутствие правоустанавливающего документа на земельный уч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сток;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3) недостоверность сведений, указанных в уведо</w:t>
            </w:r>
            <w:r w:rsidRPr="00465CBC">
              <w:rPr>
                <w:rFonts w:ascii="Arial" w:hAnsi="Arial" w:cs="Arial"/>
                <w:sz w:val="24"/>
                <w:szCs w:val="24"/>
              </w:rPr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лении о переходе прав на земельный участок, пр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ва пользования недрами, об образовании земел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ного участка;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4) несоответствие планируемого размещения об</w:t>
            </w:r>
            <w:r w:rsidRPr="00465CBC">
              <w:rPr>
                <w:rFonts w:ascii="Arial" w:hAnsi="Arial" w:cs="Arial"/>
                <w:sz w:val="24"/>
                <w:szCs w:val="24"/>
              </w:rPr>
              <w:t>ъ</w:t>
            </w:r>
            <w:r w:rsidRPr="00465CBC">
              <w:rPr>
                <w:rFonts w:ascii="Arial" w:hAnsi="Arial" w:cs="Arial"/>
                <w:sz w:val="24"/>
                <w:szCs w:val="24"/>
              </w:rPr>
              <w:t>екта капитального строительства требованиям к строительству, реконструкции объекта капитальн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 строительства, установленным на дату выдачи представленного для получения разрешения на строительство градостроительного плана земел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ного участка, разрешенному использованию з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мельного участка и (или) ограничениям, устано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ленным в соответствии с земельным и иным зак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нодательством Российской Федерации.</w:t>
            </w:r>
            <w:proofErr w:type="gramEnd"/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Исчерпывающий перечень 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нований для приостановления предоставления Муниципальной у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Не предусмотрено действующим законодательс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вом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Перечень услуг, которые явл</w:t>
            </w:r>
            <w:r w:rsidRPr="00465CBC">
              <w:rPr>
                <w:rFonts w:ascii="Arial" w:hAnsi="Arial" w:cs="Arial"/>
                <w:sz w:val="24"/>
                <w:szCs w:val="24"/>
              </w:rPr>
              <w:t>я</w:t>
            </w:r>
            <w:r w:rsidRPr="00465CBC">
              <w:rPr>
                <w:rFonts w:ascii="Arial" w:hAnsi="Arial" w:cs="Arial"/>
                <w:sz w:val="24"/>
                <w:szCs w:val="24"/>
              </w:rPr>
              <w:t>ются необходимыми и обяз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тельными для предоставления 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При предоставлении Муниципальной услуги, оказ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ние иных услуг, необходимых для предоставления Муниципальной услуги не пред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смотрено.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Порядок, размер и основания вз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мания госпошлины или иной платы взимаемой при предо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тавлении Муниципальной усл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ги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Муниципальная услуга предоставляется бе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платно.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pStyle w:val="a5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Порядок, размер и основания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взимания платы за предоста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ление услуг, которые являются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необходимыми и обязательн</w:t>
            </w:r>
            <w:r w:rsidRPr="00465CBC">
              <w:rPr>
                <w:rFonts w:ascii="Arial" w:hAnsi="Arial" w:cs="Arial"/>
                <w:sz w:val="24"/>
                <w:szCs w:val="24"/>
              </w:rPr>
              <w:t>ы</w:t>
            </w:r>
            <w:r w:rsidRPr="00465CBC">
              <w:rPr>
                <w:rFonts w:ascii="Arial" w:hAnsi="Arial" w:cs="Arial"/>
                <w:sz w:val="24"/>
                <w:szCs w:val="24"/>
              </w:rPr>
              <w:t>ми для предоставления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ципальной услуги, включая и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формацию о методике расчета такой платы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pStyle w:val="a5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В связи с отсутствием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оказания иных услуг, нео</w:t>
            </w:r>
            <w:r w:rsidRPr="00465CBC">
              <w:rPr>
                <w:rFonts w:ascii="Arial" w:hAnsi="Arial" w:cs="Arial"/>
                <w:sz w:val="24"/>
                <w:szCs w:val="24"/>
              </w:rPr>
              <w:t>б</w:t>
            </w:r>
            <w:r w:rsidRPr="00465CBC">
              <w:rPr>
                <w:rFonts w:ascii="Arial" w:hAnsi="Arial" w:cs="Arial"/>
                <w:sz w:val="24"/>
                <w:szCs w:val="24"/>
              </w:rPr>
              <w:t>ходимых и обязательных для предоставления Муниципальной услуги, плата не взим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ется.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луги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Максимальное время ожидания в очереди при подаче документов для предоставления 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 не должно превышать 15 минут.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Максимальный срок ожидания в очереди при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получении результата предоставления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Максимальное время ожидания в очереди при получении результата не должно превышать 15 м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нут.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Срок и порядок регистрации запроса заявителя о предо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тавлении Муниципальной усл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Запрос регистрируется в журнале регистрации в день поступления.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При регистрации запросу присваивается входящий 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мер.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Требования к помещениям, в которых предоставляется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пальная услуга, к месту ожидания, месту приема заяв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телей, размещению и офор</w:t>
            </w:r>
            <w:r w:rsidRPr="00465CBC">
              <w:rPr>
                <w:rFonts w:ascii="Arial" w:hAnsi="Arial" w:cs="Arial"/>
                <w:sz w:val="24"/>
                <w:szCs w:val="24"/>
              </w:rPr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лению визуальной, текстовой и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мультимедийной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формации о порядке предоставления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ципальной услуги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1. Помещения, выделенные для предоставления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ниципальной услуги, должны соответствовать сан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тарно-эпидемиологическим и иным требованиям, обеспечивающим беспрепятственный доступ инвал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дов к объектам социальной, инженерной и транспор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инфраструктур в соответс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вии с Федеральным законом от 24.11.1995 г. № 181-ФЗ «О социальной защите инвалидов в Ро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сийской Федерации».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2. Рабочие места работников, осуществляющих ра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смотрение обращений граждан, оборудуются средс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вами вычислительной техники (как правило, один компьютер) и оргтехникой, позволяющими организ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вать исполнение функции в полном объёме (выделяются бумага, расходные материалы, канцелярские товары в количестве, до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таточном для исполнения функции по рассмотрению обращений граждан).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3. Места для проведения личного приёма граждан оборудуются стульями, столами, обеспечиваются канцелярскими принадлежностями для написания письменных обращений, информационными стенд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ми.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4. Для ожидания гражданам отводится специал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ное место, оборудованное стульями.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5. В местах предоставления Муниципальной услуги пред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сматривается оборудование доступных мест общественн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 пользования (туалетов).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Показатели доступности и качес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ва Муниципальных услуг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Показателями доступности и качества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пальной услуги являются: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сроки предоставления Муниципальной усл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ги;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условия ожидания приема;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доступность по времени и месту приема заявит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лей;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порядок информирования о Муниципальной усл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ге;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обоснованность отказа в предоставлении Муниципал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 услуги;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выполнение требований, установленных законодател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ством, в том числе отсутствие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избыточных администр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тивных действий;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соответствие должностных инструкций ответс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венных должностных лиц, участвующих в предо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тавлении Муниципальной услуги, настоящему А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министративному регламенту в части описания в них административных действий, профессионал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ных знаний и навыков;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возможность установления персональной отве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ственности должностных лиц за соблюдение тр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бований настоящего Административного регламе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та по каждому действию или административной процедуре при предоставлении Муниципальной у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луги;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ресурсное обеспечение исполнения настоящего Адм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нистративного регламента;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- количество взаимодействий заявителя с должн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стными лицами при предоставлении Муниципальной услуги и их продолжител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ность.</w:t>
            </w:r>
          </w:p>
        </w:tc>
      </w:tr>
      <w:tr w:rsidR="009A2B5B" w:rsidRPr="00465CBC" w:rsidTr="00465C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Иные требования и особенн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сти предоставления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пальной услуги в электронной форме</w:t>
            </w:r>
          </w:p>
          <w:p w:rsidR="009A2B5B" w:rsidRPr="00465CBC" w:rsidRDefault="009A2B5B" w:rsidP="00465CBC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1. Муниципальная услуга оказывается в электро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ном виде. Информация о предоставлении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пальной услуги содержится в федеральной государственной и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формационной системе «Единый портал государстве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ных и муниципальных услуг (функций)», на Региональном портале государственных и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ниципальных услуг.</w:t>
            </w:r>
          </w:p>
          <w:p w:rsidR="009A2B5B" w:rsidRPr="00465CBC" w:rsidRDefault="009A2B5B" w:rsidP="00465C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2. Предоставление Муниципальной услуги через мног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функциональные центры осуществляется по экстерриториальному принципу, а также в соотве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ствии с разделом 3 настоящего Административного регламента.</w:t>
            </w:r>
          </w:p>
        </w:tc>
      </w:tr>
    </w:tbl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 Состав, последовательность и сроки выполнения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административных процедур, требований </w:t>
      </w:r>
      <w:proofErr w:type="gramStart"/>
      <w:r w:rsidRPr="00465CBC">
        <w:rPr>
          <w:rFonts w:ascii="Arial" w:hAnsi="Arial" w:cs="Arial"/>
          <w:sz w:val="24"/>
          <w:szCs w:val="24"/>
        </w:rPr>
        <w:t>к</w:t>
      </w:r>
      <w:proofErr w:type="gramEnd"/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порядку их выполнения, в том числе особенности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выполнения административных процедур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в электронной форме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стративные процедуры:</w:t>
      </w:r>
    </w:p>
    <w:p w:rsidR="009A2B5B" w:rsidRPr="00465CBC" w:rsidRDefault="009A2B5B" w:rsidP="00465CBC">
      <w:pPr>
        <w:pStyle w:val="a5"/>
        <w:numPr>
          <w:ilvl w:val="0"/>
          <w:numId w:val="1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приём и регистрация заявления;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2) рассмотрение представленных документов и принятие решения о предо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тавлении либо об отказе в предоставлении муниципальной услуги;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3) оформление и выдача документа о внесении изменений в разреш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ние на строительство, реконструкцию либо отказа в предоставлении муниципальной усл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ги.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Блок-схема предоставления Муниципальной услуги приводится в пр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ложении к настоящему административному регламенту – приложение № 1.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 Приём и регистрация заявлений.</w:t>
      </w: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3.1.1.</w:t>
      </w:r>
      <w:r w:rsidRPr="00465CBC">
        <w:rPr>
          <w:rFonts w:ascii="Arial" w:hAnsi="Arial" w:cs="Arial"/>
          <w:sz w:val="24"/>
          <w:szCs w:val="24"/>
        </w:rPr>
        <w:tab/>
        <w:t>Основанием для начала предоставления Муниципальной услуги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является обращение заявителя в Управление с заявлением по форме, согласно прилож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нию № 2, с приложением документов, указанных в пункте 6 раздела 2 настоящего административного регламента.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3.1.2. Документы, указанные в пункте 6 раздела 2 настоящего Административного регламента, могут быть направлены в Администрацию в электронной форме (в сканированном виде), в том числе с использованием ф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деральной государственной информационной системы «Единый портал государственных и муниципал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ных услуг (функций)», Регионального портала государственных и муниципальных услуг.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3.1.3.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5CBC">
        <w:rPr>
          <w:rFonts w:ascii="Arial" w:hAnsi="Arial" w:cs="Arial"/>
          <w:sz w:val="24"/>
          <w:szCs w:val="24"/>
        </w:rPr>
        <w:t>При направлении документов, указанных в пункте 6 раздела 2 настоящего Административного регламента, в электронной форме (в сканир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ванном виде), в том числе с использованием федеральной государственной информационной системы «Единый портал государственных и муниципал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ных услуг (функций)», Регионального портала государственных и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пальных услуг, в 2-дневный срок Специалист направляет заявителю эле</w:t>
      </w:r>
      <w:r w:rsidRPr="00465CBC">
        <w:rPr>
          <w:rFonts w:ascii="Arial" w:hAnsi="Arial" w:cs="Arial"/>
          <w:sz w:val="24"/>
          <w:szCs w:val="24"/>
        </w:rPr>
        <w:t>к</w:t>
      </w:r>
      <w:r w:rsidRPr="00465CBC">
        <w:rPr>
          <w:rFonts w:ascii="Arial" w:hAnsi="Arial" w:cs="Arial"/>
          <w:sz w:val="24"/>
          <w:szCs w:val="24"/>
        </w:rPr>
        <w:t>тронное сообщение, подтверждающее приём данных документов.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3.1.4. Передача документов из МФЦ в Управление (при обращении заявителя через МФЦ) осуществляется в течени</w:t>
      </w:r>
      <w:proofErr w:type="gramStart"/>
      <w:r w:rsidRPr="00465CBC">
        <w:rPr>
          <w:rFonts w:ascii="Arial" w:hAnsi="Arial" w:cs="Arial"/>
          <w:sz w:val="24"/>
          <w:szCs w:val="24"/>
        </w:rPr>
        <w:t>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1 календарного дня после принятия, на основании реестра, который составляется в 2 экземплярах и содержит дату и время пер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дачи.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График приема-передачи документов из МФЦ в Управление по вопр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сам градостроительства (при обращении заявителя через МФЦ) и из Упра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ления в МФЦ согласовывается с руководителем МФЦ.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3.1.5. При передаче пакета документов </w:t>
      </w:r>
      <w:proofErr w:type="gramStart"/>
      <w:r w:rsidRPr="00465CBC">
        <w:rPr>
          <w:rFonts w:ascii="Arial" w:hAnsi="Arial" w:cs="Arial"/>
          <w:sz w:val="24"/>
          <w:szCs w:val="24"/>
        </w:rPr>
        <w:t>Специалист, принимающий их проверяет</w:t>
      </w:r>
      <w:proofErr w:type="gramEnd"/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 присутствии курьера МФЦ соответствие и количество документов с данн</w:t>
      </w:r>
      <w:r w:rsidRPr="00465CBC">
        <w:rPr>
          <w:rFonts w:ascii="Arial" w:hAnsi="Arial" w:cs="Arial"/>
          <w:sz w:val="24"/>
          <w:szCs w:val="24"/>
        </w:rPr>
        <w:t>ы</w:t>
      </w:r>
      <w:r w:rsidRPr="00465CBC">
        <w:rPr>
          <w:rFonts w:ascii="Arial" w:hAnsi="Arial" w:cs="Arial"/>
          <w:sz w:val="24"/>
          <w:szCs w:val="24"/>
        </w:rPr>
        <w:t>ми, указанными в реестре, проставляет дату, время документов с данными, указанными в реестре, проставляет дату, время получения док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ментов с данными, указанными в реестре, проставляет дату, время получ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документов и подпись. Первый экземпляр реестра остается у Специалиста Управления, второй – подлежит возврату курь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ру МФЦ. Информация о получении документов заносится в журнал входящей и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формации.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3.1.6. </w:t>
      </w:r>
      <w:proofErr w:type="gramStart"/>
      <w:r w:rsidRPr="00465CBC">
        <w:rPr>
          <w:rFonts w:ascii="Arial" w:hAnsi="Arial" w:cs="Arial"/>
          <w:sz w:val="24"/>
          <w:szCs w:val="24"/>
        </w:rPr>
        <w:t>В случае не предоставления заявителем некоторых видов док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ментов, указанных в пункте 7 пункта Раздела 2 настоящего администрати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ного регламента, в соответствии со статьей 51 Градостроительного кодекса Российской Федерации, специалист, ответственный за предоставление м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ниципальной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том предельного срока получения ответа по каждому виду документа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5 дней.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3.1.7. Документы, указанные в абзаце 1 пункта 7 Раздела 2 настоящего административного регламента, могут быть направлены заявителем самостоятельно, если указанные документы (их копии или сведения, содерж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щиеся в них) отсутствуют в Едином государственном реестре прав на н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движимое имущество и сделок с ним.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3.1.8 Неполучение или несвоевременное получение документов, з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прошенных в соответствии с пунктом 3.1.4 настоящего регламента, не может являться основ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нием для отказа во внесении изменений в разрешение на строительство.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3.1.9 Ответственным за исполнением административной процедуры является уполномоченное должностное лицо Управления (далее Специ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лист).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3.1.10 Специалист Управления, при приеме документов: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- устанавливает личность заявителя, в том числе проверяет документ, удост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веряющий личность, проверяет полномочия заявителя, в том числе полномочия представителя действовать от его имени;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проверяет наличие всех необходимых документов, исходя из соотве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ствующего перечня документов, необходимых для предоставления муниципальной усл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ги;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проверяет соответствие представленных документов установленным треб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ваниям, удостоверяясь, что: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лённых законодательством должностных лиц;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тексты документов написаны разборчиво;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фамилии, имена и отчества физических лиц, адреса их мест жительства н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писаны полностью;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в документах нет подчисток, приписок, зачёркнутых слов и иных не огов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ренных в них исправлений;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документы не исполнены карандашом;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документы не имеют повреждений;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срок действия документов не истёк;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документы содержат информацию, необходимую для предоставления 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ципальной услуги, указанной в заявлении;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документы представлены в полном объёме;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при отсутствии оснований для отказа в приёме документов оформляется ра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писка о приёме документов.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Если имеются замечания к оформлению документов, Специалист Управления отказывает заявителю в приёме заявления о предоставлении Муниципальной услуги с объяснением причин.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 сроке предоставления Муниципальной услуги;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 возможности отказа в предоставлении Муниципальной услуги.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3.1.11 Критерием принятия решения о приеме заявления является по</w:t>
      </w:r>
      <w:r w:rsidRPr="00465CBC">
        <w:rPr>
          <w:rFonts w:ascii="Arial" w:hAnsi="Arial" w:cs="Arial"/>
          <w:sz w:val="24"/>
          <w:szCs w:val="24"/>
        </w:rPr>
        <w:t>л</w:t>
      </w:r>
      <w:r w:rsidRPr="00465CBC">
        <w:rPr>
          <w:rFonts w:ascii="Arial" w:hAnsi="Arial" w:cs="Arial"/>
          <w:sz w:val="24"/>
          <w:szCs w:val="24"/>
        </w:rPr>
        <w:t xml:space="preserve">ное и правильное оформление документов. 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3.1.12</w:t>
      </w:r>
      <w:proofErr w:type="gramStart"/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любое время с момента приёма документов заявитель имеет право на получение сведений о прохождении процедуры предоставления Муниципальной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луги по телефону либо непосредственно в Управлении.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3.1.13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Общий срок выполнения административной процедуры не может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вышать 2 (два) дня.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3.1.14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начальником Управления принятых документов и регистрация заявления в журнале вх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дящей корреспонденции.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>3.2. Р</w:t>
      </w:r>
      <w:r w:rsidRPr="00465CBC">
        <w:rPr>
          <w:rFonts w:ascii="Arial" w:hAnsi="Arial" w:cs="Arial"/>
          <w:sz w:val="24"/>
          <w:szCs w:val="24"/>
        </w:rPr>
        <w:t xml:space="preserve">ассмотрение представленных документов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и принятие решения о предоставлении либо об отказе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3.2.1. Основанием для начала административной процедуры является получ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ние начальником Управления принятых документов.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3.2.2. При получении заявления о предоставлении Муниципальной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луги, начальник Управления определяет специалиста, ответственного за проведение адм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нистративных процедур, и передаёт ему документы.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3.2.3. Специалист Управления проводит проверку наличия документов, необходимых для принятия решения о внесении изменений в разрешение на строител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ство.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В случае не представления заявителем по собственной инициативе документов, необходимых в соответствии с нормативными актами для предоставления Муниципальной услуги, которая находится в распоряжении гос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дарственных органов, органов местного самоуправления и иных органов, участвующих в предоставлении Муниципальной услуги, указанных в пункте 7 раздела 2 настоящего Административного регламента, специалистом Управления в течение 1 дня со дня получения документов, подготавливается межведомственный запрос в соответствующие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орг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ны (организации).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Межведомственный запрос оформляется в соответствии с требованиями,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тановленными Федеральным законом от 27 июля 2010 № 210-ФЗ «Об организации предоставления государственных и 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взаимодействия, либо по иным электронным к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налам. Также допускается направление запросов в бумажном виде по почте, факсу, посредством курьера.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3.2.4</w:t>
      </w:r>
      <w:proofErr w:type="gramStart"/>
      <w:r w:rsidRPr="00465CB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65CBC">
        <w:rPr>
          <w:rFonts w:ascii="Arial" w:hAnsi="Arial" w:cs="Arial"/>
          <w:sz w:val="24"/>
          <w:szCs w:val="24"/>
        </w:rPr>
        <w:t>ри наличии полного и правильно оформленного комплекта док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ментов сотрудник, ответственный за выполнение процедуры внесения изменений в разр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шение на строительство, реконструкцию объекта капитального строительства, в т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чение 26 (двадцати шести) дней организует: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Проверку на предмет соответствия документов, прилагаемых к зая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лению, требованиям пункта 6 и 7 раздела 2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3.2.5</w:t>
      </w:r>
      <w:proofErr w:type="gramStart"/>
      <w:r w:rsidRPr="00465CBC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предоставлении муниципальной услуги по внесению изменений в ра</w:t>
      </w:r>
      <w:r w:rsidRPr="00465CBC">
        <w:rPr>
          <w:rFonts w:ascii="Arial" w:hAnsi="Arial" w:cs="Arial"/>
          <w:sz w:val="24"/>
          <w:szCs w:val="24"/>
        </w:rPr>
        <w:t>з</w:t>
      </w:r>
      <w:r w:rsidRPr="00465CBC">
        <w:rPr>
          <w:rFonts w:ascii="Arial" w:hAnsi="Arial" w:cs="Arial"/>
          <w:sz w:val="24"/>
          <w:szCs w:val="24"/>
        </w:rPr>
        <w:t>решение на строительство отказывается в случае, если: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обнаружено отсутствие документов, определенных пунктом 6 раздела 2 н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стоящего административного регламента;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обнаружено несоответствие представленных документов требованиям градостроительного плана земельного участка, либо в случае внесения изменений в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разрешение на строительство линейного объекта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требованиям проекта планировки те</w:t>
      </w:r>
      <w:r w:rsidRPr="00465CBC">
        <w:rPr>
          <w:rFonts w:ascii="Arial" w:hAnsi="Arial" w:cs="Arial"/>
          <w:sz w:val="24"/>
          <w:szCs w:val="24"/>
        </w:rPr>
        <w:t>р</w:t>
      </w:r>
      <w:r w:rsidRPr="00465CBC">
        <w:rPr>
          <w:rFonts w:ascii="Arial" w:hAnsi="Arial" w:cs="Arial"/>
          <w:sz w:val="24"/>
          <w:szCs w:val="24"/>
        </w:rPr>
        <w:t>ритории и проекта межевания территории,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красным линиям: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обнаружено несоответствие представленных документов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требованиям, уст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новленным в разрешении на отклонение от предельных параметров разрешенного строительства, реконструкции.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3.2.6.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По итогам проверки предоставленных документов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 течени</w:t>
      </w:r>
      <w:proofErr w:type="gramStart"/>
      <w:r w:rsidRPr="00465CBC">
        <w:rPr>
          <w:rFonts w:ascii="Arial" w:hAnsi="Arial" w:cs="Arial"/>
          <w:sz w:val="24"/>
          <w:szCs w:val="24"/>
        </w:rPr>
        <w:t>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трех дней ответственный исполнитель готовит: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постановление о внесении изменений в разрешение на строительство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 случае отсутствия фактов, перечисленных в пункт</w:t>
      </w:r>
      <w:r w:rsidRPr="00465CBC">
        <w:rPr>
          <w:rFonts w:ascii="Arial" w:hAnsi="Arial" w:cs="Arial"/>
          <w:sz w:val="24"/>
          <w:szCs w:val="24"/>
          <w:shd w:val="clear" w:color="auto" w:fill="FFFFFF"/>
        </w:rPr>
        <w:t xml:space="preserve">е 3.2.5 </w:t>
      </w:r>
      <w:r w:rsidRPr="00465CBC">
        <w:rPr>
          <w:rFonts w:ascii="Arial" w:hAnsi="Arial" w:cs="Arial"/>
          <w:sz w:val="24"/>
          <w:szCs w:val="24"/>
        </w:rPr>
        <w:t>настоящего административн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го регламента;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- уведомление </w:t>
      </w:r>
      <w:proofErr w:type="gramStart"/>
      <w:r w:rsidRPr="00465CBC">
        <w:rPr>
          <w:rFonts w:ascii="Arial" w:hAnsi="Arial" w:cs="Arial"/>
          <w:sz w:val="24"/>
          <w:szCs w:val="24"/>
        </w:rPr>
        <w:t>об отказе в предоставлении муниципальной услуги по внес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нию изменений в разрешение на строительство</w:t>
      </w:r>
      <w:proofErr w:type="gramEnd"/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при наличии фактов, перечисле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ных в пу</w:t>
      </w:r>
      <w:r w:rsidRPr="00465CBC">
        <w:rPr>
          <w:rFonts w:ascii="Arial" w:hAnsi="Arial" w:cs="Arial"/>
          <w:sz w:val="24"/>
          <w:szCs w:val="24"/>
          <w:shd w:val="clear" w:color="auto" w:fill="FFFFFF"/>
        </w:rPr>
        <w:t>нкте 3.2.5 на</w:t>
      </w:r>
      <w:r w:rsidRPr="00465CBC">
        <w:rPr>
          <w:rFonts w:ascii="Arial" w:hAnsi="Arial" w:cs="Arial"/>
          <w:sz w:val="24"/>
          <w:szCs w:val="24"/>
        </w:rPr>
        <w:t>стоящего административного регламента.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3.2.7. </w:t>
      </w:r>
      <w:proofErr w:type="gramStart"/>
      <w:r w:rsidRPr="00465CBC">
        <w:rPr>
          <w:rFonts w:ascii="Arial" w:hAnsi="Arial" w:cs="Arial"/>
          <w:sz w:val="24"/>
          <w:szCs w:val="24"/>
        </w:rPr>
        <w:t>Постановление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заполненное информацией о внесении измен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ний в разрешение или уведомление об отказе во внесении изменений в разрешение на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стро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 xml:space="preserve">тельство передается начальнику Управления. 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3.2.8. В случае, когда у начальника Управления нет замечаний по предста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ленному документу, документ представляется главе администрации на подпись.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3.2.9 Глава администрации или лицо, его замещающее, подписывает представленный документ и возвращает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 общий отдел для регистрации и осуществл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последующих процедур.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3.2.10. Результатом административной процедуры является подпис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ние главой Администрации или иным уполномоченным им должностным л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цом постановления о внесении изменений в разрешение на строительство, либо подписание уведомл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об отказе в предоставлении муниципальной услуги и поступление в порядке д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лопроизводства специалисту Управления, ответственному за выдачу документов.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3.2.11. Общий срок выполнения административной процедуры не может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вышать 26 (двадцати шести) дней.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>3.3 Оформление и выдача документа подтверждающего внесение и</w:t>
      </w:r>
      <w:r w:rsidRPr="00465CBC">
        <w:rPr>
          <w:rFonts w:ascii="Arial" w:hAnsi="Arial" w:cs="Arial"/>
          <w:bCs/>
          <w:sz w:val="24"/>
          <w:szCs w:val="24"/>
        </w:rPr>
        <w:t>з</w:t>
      </w:r>
      <w:r w:rsidRPr="00465CBC">
        <w:rPr>
          <w:rFonts w:ascii="Arial" w:hAnsi="Arial" w:cs="Arial"/>
          <w:bCs/>
          <w:sz w:val="24"/>
          <w:szCs w:val="24"/>
        </w:rPr>
        <w:t>менений в разрешение на строительство (реконструкцию)</w:t>
      </w:r>
      <w:r w:rsidR="00465CBC" w:rsidRPr="00465CBC">
        <w:rPr>
          <w:rFonts w:ascii="Arial" w:hAnsi="Arial" w:cs="Arial"/>
          <w:bCs/>
          <w:sz w:val="24"/>
          <w:szCs w:val="24"/>
        </w:rPr>
        <w:t xml:space="preserve"> </w:t>
      </w: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>либо отказа</w:t>
      </w:r>
      <w:r w:rsidR="00465CBC" w:rsidRPr="00465CBC">
        <w:rPr>
          <w:rFonts w:ascii="Arial" w:hAnsi="Arial" w:cs="Arial"/>
          <w:bCs/>
          <w:sz w:val="24"/>
          <w:szCs w:val="24"/>
        </w:rPr>
        <w:t xml:space="preserve"> </w:t>
      </w:r>
      <w:r w:rsidRPr="00465CBC">
        <w:rPr>
          <w:rFonts w:ascii="Arial" w:hAnsi="Arial" w:cs="Arial"/>
          <w:bCs/>
          <w:sz w:val="24"/>
          <w:szCs w:val="24"/>
        </w:rPr>
        <w:t>в предоставлении Муниципальной услуги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3.3.1. Основанием для начала процедуры выдачи результата предо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тавления Муниципальной услуги (постановления о внесении изменений в разрешение на строительство) является подписание главой администрации или иным уполномоченным им должностным лицом соответствующих док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ментов и поступление документов для выдачи заявителю специалисту Управления, ответственному за выдачу документов.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3.3.2. Специалист Управления, ответственный за выдачу документов, регис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рирует документ результата предоставления Муниципальной услуги в соответствии с правилами делопроизводства и в течение одного дня изв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щает по телефону или по почте (если нет телефона) заявителя о необход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 xml:space="preserve">мости получить документы. 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3.3.3. Результат предоставления Муниципальной услуги вручается за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вителю лично под роспись, если иной порядок выдачи документа не опред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 xml:space="preserve">лён заявителем при подаче запроса (заявления). 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3.3.4. При вручении под роспись специалист Управления, ответстве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ный за выдачу документов, устанавливает личность заявителя, в том числе проверяет док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мент, удостоверяющий личность, делает запись в книге учёта выданных документов, знакомит заявителя с перечнем выдаваемых док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ментов (оглашает названия выдаваемых документов). Заявитель распис</w:t>
      </w:r>
      <w:r w:rsidRPr="00465CBC">
        <w:rPr>
          <w:rFonts w:ascii="Arial" w:hAnsi="Arial" w:cs="Arial"/>
          <w:sz w:val="24"/>
          <w:szCs w:val="24"/>
        </w:rPr>
        <w:t>ы</w:t>
      </w:r>
      <w:r w:rsidRPr="00465CBC">
        <w:rPr>
          <w:rFonts w:ascii="Arial" w:hAnsi="Arial" w:cs="Arial"/>
          <w:sz w:val="24"/>
          <w:szCs w:val="24"/>
        </w:rPr>
        <w:t>вается в получении документов в книге учёта. Специалист, ответственный за выдачу документов, выдаёт документы заяв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телю.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3.3.5. При предоставлении муниципальной услуги через МФЦ работник Управления в течени</w:t>
      </w:r>
      <w:proofErr w:type="gramStart"/>
      <w:r w:rsidRPr="00465CBC">
        <w:rPr>
          <w:rFonts w:ascii="Arial" w:hAnsi="Arial" w:cs="Arial"/>
          <w:sz w:val="24"/>
          <w:szCs w:val="24"/>
        </w:rPr>
        <w:t>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1 календарного дня после регистрации записи о пр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длении муниципальной услуги составляет реестр передачи результата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доставления муниципальной услуги в 2 экземплярах, содержащего дату и время передачи, и пер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дает его в МФЦ.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Курьер МФЦ, получивший результат предоставления муниципальной услуги, проверяет наличие переедаемых документов, делает в реестре о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метку о принятии и предает принятые документы по реестру в сектор приема и выдачи документов в МФЦ.</w:t>
      </w:r>
    </w:p>
    <w:p w:rsidR="009A2B5B" w:rsidRPr="00465CBC" w:rsidRDefault="009A2B5B" w:rsidP="00465CB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3.3.6 Общий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срок выполнения административной процедуры составл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ет 2 (два) дня.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465CBC">
        <w:rPr>
          <w:rFonts w:ascii="Arial" w:hAnsi="Arial" w:cs="Arial"/>
          <w:sz w:val="24"/>
          <w:szCs w:val="24"/>
        </w:rPr>
        <w:t>контроля за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предоставлением Муниципальной услуги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465CBC">
        <w:rPr>
          <w:rFonts w:ascii="Arial" w:hAnsi="Arial" w:cs="Arial"/>
          <w:sz w:val="24"/>
          <w:szCs w:val="24"/>
        </w:rPr>
        <w:t>контроля за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вания к предоставлению Муниципальной услуги, а также принятием ими 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шений.</w:t>
      </w: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 xml:space="preserve">4.1.1. Текущий </w:t>
      </w:r>
      <w:proofErr w:type="gramStart"/>
      <w:r w:rsidRPr="00465C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соблюдением последовательности дейс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вий сотрудников органов и организаций, участвующих в предоставлении М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ниципальной услуги, определённых административными процедурами по предоставлению Муниципальной услуги, осуществляется их непосредстве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ными руководителями, а также уполномоченным должностным лицом, о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ветственным за организацию работы по предоставлению Муниципальной услуги.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4.1.2. Текущий контроль осуществляется путём проведения проверок собл</w:t>
      </w:r>
      <w:r w:rsidRPr="00465CBC">
        <w:rPr>
          <w:rFonts w:ascii="Arial" w:hAnsi="Arial" w:cs="Arial"/>
          <w:sz w:val="24"/>
          <w:szCs w:val="24"/>
        </w:rPr>
        <w:t>ю</w:t>
      </w:r>
      <w:r w:rsidRPr="00465CBC">
        <w:rPr>
          <w:rFonts w:ascii="Arial" w:hAnsi="Arial" w:cs="Arial"/>
          <w:sz w:val="24"/>
          <w:szCs w:val="24"/>
        </w:rPr>
        <w:t>дения положений настоящего Административного регламента, иных нормативных правовых актов Российской Федерации и Краснодарского края при предоставлении Муниципальной услуги, выявления и устранения нар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 xml:space="preserve">шений прав заявителей. 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4.2. Порядок и периодичность осуществления </w:t>
      </w:r>
      <w:proofErr w:type="gramStart"/>
      <w:r w:rsidRPr="00465CBC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 внеплановых проверок полноты и качества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предоставления Муниципальной услуги,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в том числе порядок и формы контроля </w:t>
      </w:r>
      <w:proofErr w:type="gramStart"/>
      <w:r w:rsidRPr="00465CBC">
        <w:rPr>
          <w:rFonts w:ascii="Arial" w:hAnsi="Arial" w:cs="Arial"/>
          <w:sz w:val="24"/>
          <w:szCs w:val="24"/>
        </w:rPr>
        <w:t>за</w:t>
      </w:r>
      <w:proofErr w:type="gramEnd"/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Муниципальной услуги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луги включает в себя проведение проверок, выявление и установление н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рушений прав заявителей, принятие решений об устранении соответству</w:t>
      </w:r>
      <w:r w:rsidRPr="00465CBC">
        <w:rPr>
          <w:rFonts w:ascii="Arial" w:hAnsi="Arial" w:cs="Arial"/>
          <w:sz w:val="24"/>
          <w:szCs w:val="24"/>
        </w:rPr>
        <w:t>ю</w:t>
      </w:r>
      <w:r w:rsidRPr="00465CBC">
        <w:rPr>
          <w:rFonts w:ascii="Arial" w:hAnsi="Arial" w:cs="Arial"/>
          <w:sz w:val="24"/>
          <w:szCs w:val="24"/>
        </w:rPr>
        <w:t>щих нарушений.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Проверки могут быть плановыми на основании планов работы Упра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ления, либо внеплановыми, проводимыми, в том числе, по жалобе заявит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лей на своевременность, полноту и качество предоставления Муниципал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ной услуги.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Решение о проведение внеплановой проверки принимает курирующий заме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титель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главы муниципального образования Белореченский район или уполномоче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ное им должностное лицо администрации.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админис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рации. Периодичность осуществляемых плановых проверок полноты и качества исполнения Муниципальной услуги устанавливается Управлением.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доставлением Муниципальной услуги (комплексные проверки) или отдельные вопросы (т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матические проверки). Проверка также может проводиться по конкретному обращ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нию граждан.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ленные недостатки и указываются предложения по их устранению.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4.3. Ответственность муниципальных служащих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за решения и действия (бездействие), принимаемые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(осуществляемые) в ходе предоставления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Муниципальной услуги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4.3.1. Все должностные лица, участвующие в предоставлении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щем Административном регламенте.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По результатам проведённых проверок, в случае выявления наруш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ний прав заявителя, осуществляется привлечение виновных лиц к ответс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 xml:space="preserve">венности, в </w:t>
      </w:r>
      <w:r w:rsidRPr="00465CBC">
        <w:rPr>
          <w:rFonts w:ascii="Arial" w:hAnsi="Arial" w:cs="Arial"/>
          <w:sz w:val="24"/>
          <w:szCs w:val="24"/>
        </w:rPr>
        <w:lastRenderedPageBreak/>
        <w:t>соответствии с действующим законодательством Российской Федерации и Краснодарского края.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4.3.2. Должностные лица, виновные в неисполнении или ненадлеж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новленном действующим з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конодательством Российской Федерации.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4.3.3. Специалисты несут персональную ответственность за соблюдение ср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ков и последовательности совершения административных действий. Персональная ответственность специалистов закрепляется в их должнос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ных инструкциях.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4.4. Положения, характеризующие требования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к порядку и формам </w:t>
      </w:r>
      <w:proofErr w:type="gramStart"/>
      <w:r w:rsidRPr="00465CBC">
        <w:rPr>
          <w:rFonts w:ascii="Arial" w:hAnsi="Arial" w:cs="Arial"/>
          <w:sz w:val="24"/>
          <w:szCs w:val="24"/>
        </w:rPr>
        <w:t>контроля за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предоставлением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Муниципальной услуги, в том числе со стороны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граждан, их объединений и организаций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Заявители, в том числе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там проверок мерах.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Заявители, в том числе граждане, их объединения и организации, вправе н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править письменное обращение в адрес курирующего заместителя главы муниципального образования Белореченский район с просьбой о пр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ведении проверки соблюдения и исполнения положений настоящего адм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нистративного регламента и иных нормативных правовых актов, устанавл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вающих требования к предоставлению муниципальной услуги, полноты и к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чества предоставления муниципальной услуги в случае нарушения прав и законных интересов заявителей при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5CBC">
        <w:rPr>
          <w:rFonts w:ascii="Arial" w:hAnsi="Arial" w:cs="Arial"/>
          <w:sz w:val="24"/>
          <w:szCs w:val="24"/>
        </w:rPr>
        <w:t>предоставл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нии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В случае проведения внеплановой проверки по конкретному обращ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нию, в течение 30 дней со дня регистрации письменного обращения обр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тившемуся направляется по почте информация о результатах проверки, проведённой по обращению. Информация подписывается курирующим заместителем главы муниципального о</w:t>
      </w:r>
      <w:r w:rsidRPr="00465CBC">
        <w:rPr>
          <w:rFonts w:ascii="Arial" w:hAnsi="Arial" w:cs="Arial"/>
          <w:sz w:val="24"/>
          <w:szCs w:val="24"/>
        </w:rPr>
        <w:t>б</w:t>
      </w:r>
      <w:r w:rsidRPr="00465CBC">
        <w:rPr>
          <w:rFonts w:ascii="Arial" w:hAnsi="Arial" w:cs="Arial"/>
          <w:sz w:val="24"/>
          <w:szCs w:val="24"/>
        </w:rPr>
        <w:t>разования Белореченский район или уполномоченным им должностным лицом.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действий (бездействия) органов, предоставляющих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Муниципальную услугу, а также их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 xml:space="preserve">должностных лиц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5.1. Информация для заявителей о его праве подать жалобу на решение и (или) действие (бездействие) органа местного самоуправл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и его должностных лиц при предоставлении муниципальной усл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ги.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Заявитель имеет право на досудебное (внесудебное) обжалование действий (бездействия) и решений органов, принятых (осуществляемых) о</w:t>
      </w:r>
      <w:r w:rsidRPr="00465CBC">
        <w:rPr>
          <w:rFonts w:ascii="Arial" w:hAnsi="Arial" w:cs="Arial"/>
          <w:sz w:val="24"/>
          <w:szCs w:val="24"/>
        </w:rPr>
        <w:t>р</w:t>
      </w:r>
      <w:r w:rsidRPr="00465CBC">
        <w:rPr>
          <w:rFonts w:ascii="Arial" w:hAnsi="Arial" w:cs="Arial"/>
          <w:sz w:val="24"/>
          <w:szCs w:val="24"/>
        </w:rPr>
        <w:t>ганами, предоставляющими Муниципальную услугу, их должностными лиц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5.2. Предмет жалобы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5.2.1. Предметом досудебного (внесудебного) обжалования являются конкре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ное решение и действия (бездействие) органов, предоставляющих Муниципальную услугу, а также действия (бездействие) должностных лиц, муниципальных служ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щих в ходе предоставления Муниципальной услуги, в результате которых нарушены права заявителя на получение Муниципал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ной услуги, созданы препятствия к предоставлению ему Муниципальной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луги.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5.2.2. Заявитель может обратиться с жалобой, в том числе в следующих случ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ях: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нарушения срока регистрации запроса заявителя о предоставлении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пальной услуги;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нарушения срока предоставления Муниципальной услуги;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требования у заявителя документов, не предусмотренных нормати</w:t>
      </w:r>
      <w:r w:rsidRPr="00465CBC">
        <w:rPr>
          <w:rFonts w:ascii="Arial" w:hAnsi="Arial" w:cs="Arial"/>
          <w:sz w:val="24"/>
          <w:szCs w:val="24"/>
        </w:rPr>
        <w:t>в</w:t>
      </w:r>
      <w:r w:rsidRPr="00465CBC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пальной услуги;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ми для предоставления Муниципальной услуги у заявителя;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- отказа в предоставлении Муниципальной услуги, если основания о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каза не предусмотрены федеральными законами и принятыми в соответс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выми актами;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- отказа органа, предоставляющего Муниципальную услугу, должнос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ного лица органа, предоставляющего Муниципальную услугу, в исправлении допуще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ных опечаток и ошибок в выданных в результате предоставления Муниципальной услуги документах, либо нарушения установленного срока для таких исправлений.</w:t>
      </w:r>
      <w:proofErr w:type="gramEnd"/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5.3. Органы местного самоуправления и уполномоченные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на рассмотрение жалобы должностные лица,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которым может быть направлена жалоба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Жалоба подаётся в письменной форме на бумажном носителе, в эле</w:t>
      </w:r>
      <w:r w:rsidRPr="00465CBC">
        <w:rPr>
          <w:rFonts w:ascii="Arial" w:hAnsi="Arial" w:cs="Arial"/>
          <w:sz w:val="24"/>
          <w:szCs w:val="24"/>
        </w:rPr>
        <w:t>к</w:t>
      </w:r>
      <w:r w:rsidRPr="00465CBC">
        <w:rPr>
          <w:rFonts w:ascii="Arial" w:hAnsi="Arial" w:cs="Arial"/>
          <w:sz w:val="24"/>
          <w:szCs w:val="24"/>
        </w:rPr>
        <w:t>тронной форме: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в Управление архитектуры и градостроительства администрации муниц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пального образования Белореченский район;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курирующему заместителю главы муниципального образования Белорече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ский район.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5.4. Порядок подачи и рассмотрения жалобы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5.4.1. Жалоба может быть направлена по почте, в электронной форме с и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пользованием информационно-телекоммуникационной сети «Интернет», официального сайта органа, предоставляющего Муниципальную услугу, «Единого портала государственных и муниципальных услуг», либо Регионального портала государс</w:t>
      </w:r>
      <w:r w:rsidRPr="00465CBC">
        <w:rPr>
          <w:rFonts w:ascii="Arial" w:hAnsi="Arial" w:cs="Arial"/>
          <w:sz w:val="24"/>
          <w:szCs w:val="24"/>
        </w:rPr>
        <w:t>т</w:t>
      </w:r>
      <w:r w:rsidRPr="00465CBC">
        <w:rPr>
          <w:rFonts w:ascii="Arial" w:hAnsi="Arial" w:cs="Arial"/>
          <w:sz w:val="24"/>
          <w:szCs w:val="24"/>
        </w:rPr>
        <w:t>венных и муниципальных услуг, а также может быть принята при личном приёме заявителя.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5.4.2. Жалоба должна содержать: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1) наименование органа, предоставляющего Муниципальную услугу, должн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465CBC">
        <w:rPr>
          <w:rFonts w:ascii="Arial" w:hAnsi="Arial" w:cs="Arial"/>
          <w:sz w:val="24"/>
          <w:szCs w:val="24"/>
        </w:rPr>
        <w:t>б</w:t>
      </w:r>
      <w:r w:rsidRPr="00465CBC">
        <w:rPr>
          <w:rFonts w:ascii="Arial" w:hAnsi="Arial" w:cs="Arial"/>
          <w:sz w:val="24"/>
          <w:szCs w:val="24"/>
        </w:rPr>
        <w:t>жалуются;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 (</w:t>
      </w:r>
      <w:proofErr w:type="spellStart"/>
      <w:r w:rsidRPr="00465CBC">
        <w:rPr>
          <w:rFonts w:ascii="Arial" w:hAnsi="Arial" w:cs="Arial"/>
          <w:sz w:val="24"/>
          <w:szCs w:val="24"/>
        </w:rPr>
        <w:t>ов</w:t>
      </w:r>
      <w:proofErr w:type="spellEnd"/>
      <w:r w:rsidRPr="00465CBC">
        <w:rPr>
          <w:rFonts w:ascii="Arial" w:hAnsi="Arial" w:cs="Arial"/>
          <w:sz w:val="24"/>
          <w:szCs w:val="24"/>
        </w:rPr>
        <w:t>), адрес (адреса) электронной почты (при наличии) и почтовый адрес, по к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торым должен быть направлен ответ заявителю;</w:t>
      </w:r>
      <w:proofErr w:type="gramEnd"/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го;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</w:t>
      </w:r>
      <w:r w:rsidRPr="00465CBC">
        <w:rPr>
          <w:rFonts w:ascii="Arial" w:hAnsi="Arial" w:cs="Arial"/>
          <w:sz w:val="24"/>
          <w:szCs w:val="24"/>
        </w:rPr>
        <w:t>д</w:t>
      </w:r>
      <w:r w:rsidRPr="00465CBC">
        <w:rPr>
          <w:rFonts w:ascii="Arial" w:hAnsi="Arial" w:cs="Arial"/>
          <w:sz w:val="24"/>
          <w:szCs w:val="24"/>
        </w:rPr>
        <w:t>тверждающие доводы заявителя, либо их копии.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5.4.3. В случае установления в ходе или по результатам </w:t>
      </w:r>
      <w:proofErr w:type="gramStart"/>
      <w:r w:rsidRPr="00465CBC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или прест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пления должностное лицо, наделённое полномочиями по рассмотрению ж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лоб, незамедлительно направляет имеющиеся материалы в органы прок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ратуры.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5.5. Сроки рассмотрения жалобы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доставляющего Муниципальную услугу, в приеме документов у заявителя либо от исправления допущенных опечаток и ошибок или в случае обжалования нарушения установленного срока т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ких исправлений - в течение пяти рабочих дней со дня ее регистрации.</w:t>
      </w:r>
      <w:proofErr w:type="gramEnd"/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5.6. Перечень оснований для приостановления рассмотрения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жалобы в случае, если возможность приостановления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предусмотрена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законодательством Российской Федерации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5.7. Результат рассмотрения жалобы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По итогам рассмотрения жалобы принимается решение: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об удовлетворении жалобы;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об отказе в удовлетворении жалобы.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5.8. Порядок информирования заявителя о 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результатах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рассмотрения жалобы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5.8.1. В случае признания жалобы обоснованной, жалоба удовлетвор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ется, в том числе в форме отмены принятого решения, исправления доп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щенных опечаток и ошибок в выданных в результате предоставления 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ципальной услуги документах. Не позднее дня, следующего за днем прин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 xml:space="preserve">тия решения об удовлетворении жалобы, заявителю в письменной форме и по желанию заявителя в </w:t>
      </w:r>
      <w:r w:rsidRPr="00465CBC">
        <w:rPr>
          <w:rFonts w:ascii="Arial" w:hAnsi="Arial" w:cs="Arial"/>
          <w:sz w:val="24"/>
          <w:szCs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5.8.2. В случае признания жалобы необоснованной, не позднее дня, следующего за днем принятия решения о признании жалобы необоснова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ной, заявитель уведомляется об отказе в удовлетворении жалобы, с разъя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нением порядка обращения в суд, с указанием юрисдикции и адреса суда.</w:t>
      </w:r>
    </w:p>
    <w:p w:rsidR="009A2B5B" w:rsidRPr="00465CBC" w:rsidRDefault="009A2B5B" w:rsidP="00465CBC">
      <w:pPr>
        <w:ind w:right="-1"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5.9. Порядок обжалования решения по жалобе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Заявитель вправе обжаловать решения или действия (бездействие), осуществляемые (принимаемые) муниципальными служащими в ходе предоставления Мун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ципальной услуги, в административном и (или судебном) порядке в соответствии с законодательством Российской Федерации.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5.10. Право заявителя на получение информации и </w:t>
      </w:r>
      <w:proofErr w:type="gramStart"/>
      <w:r w:rsidRPr="00465CBC">
        <w:rPr>
          <w:rFonts w:ascii="Arial" w:hAnsi="Arial" w:cs="Arial"/>
          <w:sz w:val="24"/>
          <w:szCs w:val="24"/>
        </w:rPr>
        <w:t>документов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необход</w:t>
      </w:r>
      <w:r w:rsidRPr="00465CBC">
        <w:rPr>
          <w:rFonts w:ascii="Arial" w:hAnsi="Arial" w:cs="Arial"/>
          <w:sz w:val="24"/>
          <w:szCs w:val="24"/>
        </w:rPr>
        <w:t>и</w:t>
      </w:r>
      <w:r w:rsidRPr="00465CBC">
        <w:rPr>
          <w:rFonts w:ascii="Arial" w:hAnsi="Arial" w:cs="Arial"/>
          <w:sz w:val="24"/>
          <w:szCs w:val="24"/>
        </w:rPr>
        <w:t>мых для обосн</w:t>
      </w:r>
      <w:bookmarkStart w:id="0" w:name="_GoBack"/>
      <w:r w:rsidRPr="00465CBC">
        <w:rPr>
          <w:rFonts w:ascii="Arial" w:hAnsi="Arial" w:cs="Arial"/>
          <w:sz w:val="24"/>
          <w:szCs w:val="24"/>
        </w:rPr>
        <w:t>ования и рассмотрения жалоб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bookmarkEnd w:id="0"/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Заявители имеют право на получение информации и документов, н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обходимых для обоснования и рассмотрения жалобы, посредством обращения в письме</w:t>
      </w:r>
      <w:r w:rsidRPr="00465CBC">
        <w:rPr>
          <w:rFonts w:ascii="Arial" w:hAnsi="Arial" w:cs="Arial"/>
          <w:sz w:val="24"/>
          <w:szCs w:val="24"/>
        </w:rPr>
        <w:t>н</w:t>
      </w:r>
      <w:r w:rsidRPr="00465CBC">
        <w:rPr>
          <w:rFonts w:ascii="Arial" w:hAnsi="Arial" w:cs="Arial"/>
          <w:sz w:val="24"/>
          <w:szCs w:val="24"/>
        </w:rPr>
        <w:t>ной (в электронной) форме.</w:t>
      </w:r>
      <w:proofErr w:type="gramEnd"/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 рассмотрении жалобы заявителю предоставляется возможность ознако</w:t>
      </w:r>
      <w:r w:rsidRPr="00465CBC">
        <w:rPr>
          <w:rFonts w:ascii="Arial" w:hAnsi="Arial" w:cs="Arial"/>
          <w:sz w:val="24"/>
          <w:szCs w:val="24"/>
        </w:rPr>
        <w:t>м</w:t>
      </w:r>
      <w:r w:rsidRPr="00465CBC">
        <w:rPr>
          <w:rFonts w:ascii="Arial" w:hAnsi="Arial" w:cs="Arial"/>
          <w:sz w:val="24"/>
          <w:szCs w:val="24"/>
        </w:rPr>
        <w:t>ления с документами и материалами, касающимися рассмотрения жалобы, если это не затрагивает права, свободы и законные интересы др</w:t>
      </w:r>
      <w:r w:rsidRPr="00465CBC">
        <w:rPr>
          <w:rFonts w:ascii="Arial" w:hAnsi="Arial" w:cs="Arial"/>
          <w:sz w:val="24"/>
          <w:szCs w:val="24"/>
        </w:rPr>
        <w:t>у</w:t>
      </w:r>
      <w:r w:rsidRPr="00465CBC">
        <w:rPr>
          <w:rFonts w:ascii="Arial" w:hAnsi="Arial" w:cs="Arial"/>
          <w:sz w:val="24"/>
          <w:szCs w:val="24"/>
        </w:rPr>
        <w:t>гих лиц и если в указанных документах и материалах не содержатся свед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ния, составляющие государственную или иную охраняемую федеральным законом тайну.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5.11. Способы информирования заявителей о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465CBC">
        <w:rPr>
          <w:rFonts w:ascii="Arial" w:hAnsi="Arial" w:cs="Arial"/>
          <w:sz w:val="24"/>
          <w:szCs w:val="24"/>
        </w:rPr>
        <w:t>порядке</w:t>
      </w:r>
      <w:proofErr w:type="gramEnd"/>
      <w:r w:rsidRPr="00465CBC">
        <w:rPr>
          <w:rFonts w:ascii="Arial" w:hAnsi="Arial" w:cs="Arial"/>
          <w:sz w:val="24"/>
          <w:szCs w:val="24"/>
        </w:rPr>
        <w:t xml:space="preserve"> подачи и рассмотрения жалобы</w:t>
      </w:r>
    </w:p>
    <w:p w:rsidR="009A2B5B" w:rsidRPr="00465CBC" w:rsidRDefault="009A2B5B" w:rsidP="00465CB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Информирования заявителей о порядке подачи и рассмотрения жал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бы производится на основании письменного (в электронной форме) обращ</w:t>
      </w:r>
      <w:r w:rsidRPr="00465CBC">
        <w:rPr>
          <w:rFonts w:ascii="Arial" w:hAnsi="Arial" w:cs="Arial"/>
          <w:sz w:val="24"/>
          <w:szCs w:val="24"/>
        </w:rPr>
        <w:t>е</w:t>
      </w:r>
      <w:r w:rsidRPr="00465CBC">
        <w:rPr>
          <w:rFonts w:ascii="Arial" w:hAnsi="Arial" w:cs="Arial"/>
          <w:sz w:val="24"/>
          <w:szCs w:val="24"/>
        </w:rPr>
        <w:t>ния заявителя и соответственно осуществляется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 письменной форме (в электронной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форме)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либо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согласия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заявителя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в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устной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форме, а также в порядке и способами, предусмотренными разделом 1 настоящего Административн</w:t>
      </w:r>
      <w:r w:rsidRPr="00465CBC">
        <w:rPr>
          <w:rFonts w:ascii="Arial" w:hAnsi="Arial" w:cs="Arial"/>
          <w:sz w:val="24"/>
          <w:szCs w:val="24"/>
        </w:rPr>
        <w:t>о</w:t>
      </w:r>
      <w:r w:rsidRPr="00465CBC">
        <w:rPr>
          <w:rFonts w:ascii="Arial" w:hAnsi="Arial" w:cs="Arial"/>
          <w:sz w:val="24"/>
          <w:szCs w:val="24"/>
        </w:rPr>
        <w:t>го регламента.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Начальник управления 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архитектуры и градостроительства 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Е.А. Осипов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ПРИЛОЖЕНИЕ № 1</w:t>
      </w:r>
    </w:p>
    <w:p w:rsidR="00465CBC" w:rsidRPr="00465CBC" w:rsidRDefault="00465CBC" w:rsidP="00465CB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465CBC" w:rsidRDefault="00465CBC" w:rsidP="00465CBC">
      <w:pPr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«</w:t>
      </w:r>
      <w:r w:rsidRPr="00465CBC">
        <w:rPr>
          <w:rFonts w:ascii="Arial" w:hAnsi="Arial" w:cs="Arial"/>
          <w:bCs/>
          <w:sz w:val="24"/>
          <w:szCs w:val="24"/>
        </w:rPr>
        <w:t xml:space="preserve">Внесение изменений в разрешения </w:t>
      </w:r>
      <w:proofErr w:type="gramStart"/>
      <w:r w:rsidRPr="00465CBC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465CBC">
        <w:rPr>
          <w:rFonts w:ascii="Arial" w:hAnsi="Arial" w:cs="Arial"/>
          <w:bCs/>
          <w:sz w:val="24"/>
          <w:szCs w:val="24"/>
        </w:rPr>
        <w:t xml:space="preserve"> </w:t>
      </w:r>
    </w:p>
    <w:p w:rsidR="00465CBC" w:rsidRDefault="00465CBC" w:rsidP="00465CBC">
      <w:pPr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 xml:space="preserve">строительство (реконструкцию) объектов </w:t>
      </w:r>
    </w:p>
    <w:p w:rsidR="00465CBC" w:rsidRPr="00465CBC" w:rsidRDefault="00465CBC" w:rsidP="00465CBC">
      <w:pPr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lastRenderedPageBreak/>
        <w:t>капитальн</w:t>
      </w:r>
      <w:r w:rsidRPr="00465CBC">
        <w:rPr>
          <w:rFonts w:ascii="Arial" w:hAnsi="Arial" w:cs="Arial"/>
          <w:bCs/>
          <w:sz w:val="24"/>
          <w:szCs w:val="24"/>
        </w:rPr>
        <w:t>о</w:t>
      </w:r>
      <w:r w:rsidRPr="00465CBC">
        <w:rPr>
          <w:rFonts w:ascii="Arial" w:hAnsi="Arial" w:cs="Arial"/>
          <w:bCs/>
          <w:sz w:val="24"/>
          <w:szCs w:val="24"/>
        </w:rPr>
        <w:t>го строительства</w:t>
      </w:r>
      <w:r w:rsidRPr="00465CBC">
        <w:rPr>
          <w:rFonts w:ascii="Arial" w:hAnsi="Arial" w:cs="Arial"/>
          <w:sz w:val="24"/>
          <w:szCs w:val="24"/>
        </w:rPr>
        <w:t>»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424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БЛОК-СХЕМА</w:t>
      </w:r>
    </w:p>
    <w:p w:rsidR="009A2B5B" w:rsidRPr="00465CBC" w:rsidRDefault="009A2B5B" w:rsidP="00465CBC">
      <w:pPr>
        <w:ind w:right="424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последовательности действий предоставления Муниципальной у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луги</w:t>
      </w:r>
    </w:p>
    <w:p w:rsidR="009A2B5B" w:rsidRDefault="009A2B5B" w:rsidP="00465CBC">
      <w:pPr>
        <w:ind w:right="424" w:firstLine="567"/>
        <w:jc w:val="center"/>
        <w:rPr>
          <w:rFonts w:ascii="Arial" w:hAnsi="Arial" w:cs="Arial"/>
          <w:sz w:val="24"/>
          <w:szCs w:val="24"/>
        </w:rPr>
      </w:pPr>
    </w:p>
    <w:p w:rsidR="00465CBC" w:rsidRPr="00465CBC" w:rsidRDefault="00465CBC" w:rsidP="00465CBC">
      <w:pPr>
        <w:ind w:right="424"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9A2B5B" w:rsidRPr="00465CBC" w:rsidTr="00146003">
        <w:tc>
          <w:tcPr>
            <w:tcW w:w="9854" w:type="dxa"/>
          </w:tcPr>
          <w:p w:rsidR="009A2B5B" w:rsidRPr="00465CBC" w:rsidRDefault="00465CBC" w:rsidP="00465CB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244.95pt;margin-top:41.45pt;width:0;height:17.95pt;z-index:251665408" o:connectortype="straight">
                  <v:stroke endarrow="block"/>
                </v:shape>
              </w:pict>
            </w:r>
            <w:r w:rsidR="009A2B5B" w:rsidRPr="00465CBC">
              <w:rPr>
                <w:rFonts w:ascii="Arial" w:hAnsi="Arial" w:cs="Arial"/>
                <w:sz w:val="24"/>
                <w:szCs w:val="24"/>
              </w:rPr>
              <w:t>Приём и регистрация заявления о внесении изменений в разрешение на строительство (реконструкцию) объе</w:t>
            </w:r>
            <w:r w:rsidR="009A2B5B" w:rsidRPr="00465CBC">
              <w:rPr>
                <w:rFonts w:ascii="Arial" w:hAnsi="Arial" w:cs="Arial"/>
                <w:sz w:val="24"/>
                <w:szCs w:val="24"/>
              </w:rPr>
              <w:t>к</w:t>
            </w:r>
            <w:r w:rsidR="009A2B5B" w:rsidRPr="00465CBC">
              <w:rPr>
                <w:rFonts w:ascii="Arial" w:hAnsi="Arial" w:cs="Arial"/>
                <w:sz w:val="24"/>
                <w:szCs w:val="24"/>
              </w:rPr>
              <w:t>тов капитального строительства и прилагаемых к нему документов</w:t>
            </w:r>
          </w:p>
        </w:tc>
      </w:tr>
    </w:tbl>
    <w:p w:rsidR="009A2B5B" w:rsidRPr="00465CBC" w:rsidRDefault="009A2B5B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7"/>
      </w:tblGrid>
      <w:tr w:rsidR="00465CBC" w:rsidRPr="00465CBC" w:rsidTr="00465CBC">
        <w:tc>
          <w:tcPr>
            <w:tcW w:w="9857" w:type="dxa"/>
          </w:tcPr>
          <w:p w:rsidR="00465CBC" w:rsidRPr="00465CBC" w:rsidRDefault="00465CBC" w:rsidP="00465CB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53" type="#_x0000_t32" style="position:absolute;left:0;text-align:left;margin-left:83.7pt;margin-top:26.55pt;width:0;height:17.95pt;z-index:251666432" o:connectortype="straight">
                  <v:stroke endarrow="block"/>
                </v:shape>
              </w:pict>
            </w:r>
            <w:r w:rsidRPr="00465CBC">
              <w:rPr>
                <w:rFonts w:ascii="Arial" w:hAnsi="Arial" w:cs="Arial"/>
                <w:sz w:val="24"/>
                <w:szCs w:val="24"/>
              </w:rPr>
              <w:t>Проведение проверки наличия документов, прилагаемых к заявлению и их регистр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ция</w:t>
            </w:r>
          </w:p>
        </w:tc>
      </w:tr>
    </w:tbl>
    <w:p w:rsidR="009A2B5B" w:rsidRPr="00465CBC" w:rsidRDefault="00465CBC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left:0;text-align:left;margin-left:335.25pt;margin-top:38.4pt;width:0;height:17.95pt;z-index:251667456;mso-position-horizontal-relative:text;mso-position-vertical-relative:text" o:connectortype="straight">
            <v:stroke endarrow="block"/>
          </v:shape>
        </w:pict>
      </w: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rect id="_x0000_s1032" style="position:absolute;left:0;text-align:left;margin-left:182.25pt;margin-top:7.8pt;width:303pt;height:110.2pt;z-index:251649024">
            <v:textbox style="mso-next-textbox:#_x0000_s1032">
              <w:txbxContent>
                <w:p w:rsidR="00465CBC" w:rsidRPr="00465CBC" w:rsidRDefault="00465CBC" w:rsidP="009A2B5B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В случае не предоставления застройщиком документов, указанных в пункте 7 Раздела 3 Административного регламента, при их наличии в распоряжении органов государственной власти, органов местного самоупра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ления либо подведомственных государственным орг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нам или органам местного самоуправления организ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ций</w:t>
                  </w:r>
                </w:p>
              </w:txbxContent>
            </v:textbox>
          </v:rect>
        </w:pict>
      </w:r>
      <w:r w:rsidRPr="00465CBC"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4.55pt;margin-top:2.6pt;width:149.25pt;height:76.4pt;z-index:251648000">
            <v:textbox style="mso-next-textbox:#_x0000_s1031">
              <w:txbxContent>
                <w:p w:rsidR="00465CBC" w:rsidRPr="00465CBC" w:rsidRDefault="00465CBC" w:rsidP="00465C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 xml:space="preserve">При наличии </w:t>
                  </w:r>
                </w:p>
                <w:p w:rsidR="00465CBC" w:rsidRPr="00465CBC" w:rsidRDefault="00465CBC" w:rsidP="00465C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полного</w:t>
                  </w:r>
                </w:p>
                <w:p w:rsidR="00465CBC" w:rsidRPr="00465CBC" w:rsidRDefault="00465CBC" w:rsidP="00465C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и правильного</w:t>
                  </w:r>
                </w:p>
                <w:p w:rsidR="00465CBC" w:rsidRPr="00465CBC" w:rsidRDefault="00465CBC" w:rsidP="00465C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оформленного</w:t>
                  </w:r>
                </w:p>
                <w:p w:rsidR="00465CBC" w:rsidRPr="00465CBC" w:rsidRDefault="00465CBC" w:rsidP="00465C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комплекта документов</w:t>
                  </w:r>
                </w:p>
              </w:txbxContent>
            </v:textbox>
          </v:rect>
        </w:pict>
      </w: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41" type="#_x0000_t32" style="position:absolute;left:0;text-align:left;margin-left:66pt;margin-top:10pt;width:0;height:149.5pt;z-index:251658240" o:connectortype="straight">
            <v:stroke endarrow="block"/>
          </v:shape>
        </w:pic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40" type="#_x0000_t32" style="position:absolute;left:0;text-align:left;margin-left:335.25pt;margin-top:7.6pt;width:0;height:19.65pt;z-index:251657216" o:connectortype="straight">
            <v:stroke endarrow="block"/>
          </v:shape>
        </w:pict>
      </w:r>
    </w:p>
    <w:p w:rsid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rect id="_x0000_s1033" style="position:absolute;left:0;text-align:left;margin-left:183.75pt;margin-top:13.5pt;width:301.5pt;height:64.05pt;z-index:251650048">
            <v:textbox style="mso-next-textbox:#_x0000_s1033">
              <w:txbxContent>
                <w:p w:rsidR="00465CBC" w:rsidRPr="00465CBC" w:rsidRDefault="00465CBC" w:rsidP="009A2B5B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Составление письменного запроса в адрес госуда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ственных органов, органов местного самоуправл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 xml:space="preserve">ния или </w:t>
                  </w:r>
                  <w:proofErr w:type="gramStart"/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организаций</w:t>
                  </w:r>
                  <w:proofErr w:type="gramEnd"/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 xml:space="preserve"> в распоряжении которых они находятся</w:t>
                  </w:r>
                </w:p>
                <w:p w:rsidR="00465CBC" w:rsidRPr="00DA070A" w:rsidRDefault="00465CBC" w:rsidP="009A2B5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A070A">
                    <w:rPr>
                      <w:sz w:val="24"/>
                      <w:szCs w:val="24"/>
                    </w:rPr>
                    <w:t>находятся указанные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070A">
                    <w:rPr>
                      <w:sz w:val="24"/>
                      <w:szCs w:val="24"/>
                    </w:rPr>
                    <w:t>документы</w:t>
                  </w:r>
                </w:p>
              </w:txbxContent>
            </v:textbox>
          </v:rect>
        </w:pict>
      </w:r>
    </w:p>
    <w:p w:rsidR="00465CBC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left:0;text-align:left;margin-left:335.25pt;margin-top:8.55pt;width:0;height:26.8pt;z-index:251659264" o:connectortype="straight">
            <v:stroke endarrow="block"/>
          </v:shape>
        </w:pic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4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8"/>
      </w:tblGrid>
      <w:tr w:rsidR="00465CBC" w:rsidRPr="00465CBC" w:rsidTr="00465CBC">
        <w:trPr>
          <w:trHeight w:val="687"/>
        </w:trPr>
        <w:tc>
          <w:tcPr>
            <w:tcW w:w="7738" w:type="dxa"/>
          </w:tcPr>
          <w:p w:rsidR="00465CBC" w:rsidRPr="00465CBC" w:rsidRDefault="00465CBC" w:rsidP="00465CB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Проведение проверки представленных документов </w:t>
            </w:r>
          </w:p>
          <w:p w:rsidR="00465CBC" w:rsidRPr="00465CBC" w:rsidRDefault="00465CBC" w:rsidP="00465CB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 на соответствие требованиям законодательства</w:t>
            </w:r>
          </w:p>
        </w:tc>
      </w:tr>
    </w:tbl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465CBC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39" type="#_x0000_t32" style="position:absolute;left:0;text-align:left;margin-left:360.35pt;margin-top:3.35pt;width:0;height:24.1pt;z-index:251656192" o:connectortype="straight">
            <v:stroke endarrow="block"/>
          </v:shape>
        </w:pict>
      </w:r>
      <w:r w:rsidR="009A2B5B" w:rsidRPr="00465CBC">
        <w:rPr>
          <w:rFonts w:ascii="Arial" w:hAnsi="Arial" w:cs="Arial"/>
          <w:noProof/>
          <w:sz w:val="24"/>
          <w:szCs w:val="24"/>
        </w:rPr>
        <w:pict>
          <v:shape id="_x0000_s1038" type="#_x0000_t32" style="position:absolute;left:0;text-align:left;margin-left:119.7pt;margin-top:3.35pt;width:.05pt;height:24.1pt;z-index:251655168" o:connectortype="straight">
            <v:stroke endarrow="block"/>
          </v:shape>
        </w:pict>
      </w: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9pt;margin-top:-.15pt;width:211.5pt;height:78.15pt;z-index:251651072">
            <v:textbox style="mso-next-textbox:#_x0000_s1034">
              <w:txbxContent>
                <w:p w:rsidR="00465CBC" w:rsidRPr="00465CBC" w:rsidRDefault="00465CBC" w:rsidP="009A2B5B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Отсутствие оснований для отказа в предоставлении Муниципальной услуги предъявленных в пункте 9 ра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з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дела 2 Административного регламе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та</w:t>
                  </w:r>
                </w:p>
              </w:txbxContent>
            </v:textbox>
          </v:rect>
        </w:pict>
      </w:r>
      <w:r w:rsidR="009A2B5B" w:rsidRPr="00465CBC"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234.05pt;margin-top:-.15pt;width:257.65pt;height:70.55pt;z-index:251652096">
            <v:textbox style="mso-next-textbox:#_x0000_s1035">
              <w:txbxContent>
                <w:p w:rsidR="00465CBC" w:rsidRPr="00465CBC" w:rsidRDefault="00465CBC" w:rsidP="009A2B5B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Имеются основания для отказа в предо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 xml:space="preserve">тавлении Муниципальной услуги, </w:t>
                  </w:r>
                  <w:proofErr w:type="gramStart"/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пред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смотренных</w:t>
                  </w:r>
                  <w:proofErr w:type="gramEnd"/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 xml:space="preserve"> пунктом 9 раздела 2 Админ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стративного регламента</w:t>
                  </w:r>
                </w:p>
              </w:txbxContent>
            </v:textbox>
          </v:rect>
        </w:pic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46" type="#_x0000_t32" style="position:absolute;left:0;text-align:left;margin-left:369.45pt;margin-top:1.4pt;width:0;height:24.55pt;z-index:251661312" o:connectortype="straight">
            <v:stroke endarrow="block"/>
          </v:shape>
        </w:pict>
      </w:r>
      <w:r w:rsidRPr="00465CBC">
        <w:rPr>
          <w:rFonts w:ascii="Arial" w:hAnsi="Arial" w:cs="Arial"/>
          <w:noProof/>
          <w:sz w:val="24"/>
          <w:szCs w:val="24"/>
        </w:rPr>
        <w:pict>
          <v:shape id="_x0000_s1045" type="#_x0000_t32" style="position:absolute;left:0;text-align:left;margin-left:119.6pt;margin-top:7.5pt;width:0;height:25.5pt;z-index:251660288" o:connectortype="straight">
            <v:stroke endarrow="block"/>
          </v:shape>
        </w:pict>
      </w:r>
    </w:p>
    <w:p w:rsidR="00465CBC" w:rsidRDefault="00465CBC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rect id="_x0000_s1037" style="position:absolute;left:0;text-align:left;margin-left:249.75pt;margin-top:12.15pt;width:235.5pt;height:57.9pt;z-index:251654144">
            <v:textbox style="mso-next-textbox:#_x0000_s1037">
              <w:txbxContent>
                <w:p w:rsidR="00465CBC" w:rsidRPr="00465CBC" w:rsidRDefault="00465CBC" w:rsidP="009A2B5B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Подготовка уведомления об отказе во внесении изменений в разрешение (р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конструкцию)</w:t>
                  </w:r>
                  <w:r w:rsidR="002B44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65CBC">
                    <w:rPr>
                      <w:rFonts w:ascii="Arial" w:hAnsi="Arial" w:cs="Arial"/>
                      <w:sz w:val="24"/>
                      <w:szCs w:val="24"/>
                    </w:rPr>
                    <w:t>на строительство</w:t>
                  </w:r>
                </w:p>
              </w:txbxContent>
            </v:textbox>
          </v:rect>
        </w:pict>
      </w:r>
    </w:p>
    <w:p w:rsidR="00465CBC" w:rsidRDefault="002B44ED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rect id="_x0000_s1036" style="position:absolute;left:0;text-align:left;margin-left:9pt;margin-top:5.4pt;width:229.5pt;height:65.25pt;z-index:251653120">
            <v:textbox style="mso-next-textbox:#_x0000_s1036">
              <w:txbxContent>
                <w:p w:rsidR="00465CBC" w:rsidRPr="002B44ED" w:rsidRDefault="00465CBC" w:rsidP="009A2B5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4ED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внесении изменений в разрешение на стро</w:t>
                  </w:r>
                  <w:r w:rsidRPr="002B44ED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2B44ED">
                    <w:rPr>
                      <w:rFonts w:ascii="Arial" w:hAnsi="Arial" w:cs="Arial"/>
                      <w:sz w:val="24"/>
                      <w:szCs w:val="24"/>
                    </w:rPr>
                    <w:t>тельство (реконструкцию) объекта капитального строительства</w:t>
                  </w:r>
                </w:p>
              </w:txbxContent>
            </v:textbox>
          </v:rect>
        </w:pic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2B44ED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left:0;text-align:left;margin-left:324.45pt;margin-top:1.05pt;width:0;height:50.4pt;z-index:251664384" o:connectortype="straight">
            <v:stroke endarrow="block"/>
          </v:shape>
        </w:pict>
      </w:r>
    </w:p>
    <w:p w:rsidR="009A2B5B" w:rsidRPr="00465CBC" w:rsidRDefault="002B44ED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shape id="_x0000_s1050" type="#_x0000_t32" style="position:absolute;left:0;text-align:left;margin-left:161.7pt;margin-top:1.65pt;width:0;height:36pt;z-index:251663360" o:connectortype="straight">
            <v:stroke endarrow="block"/>
          </v:shape>
        </w:pict>
      </w: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2B44ED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noProof/>
          <w:sz w:val="24"/>
          <w:szCs w:val="24"/>
        </w:rPr>
        <w:pict>
          <v:rect id="_x0000_s1047" style="position:absolute;left:0;text-align:left;margin-left:79.95pt;margin-top:10.05pt;width:352.5pt;height:27.75pt;z-index:251662336">
            <v:textbox style="mso-next-textbox:#_x0000_s1047">
              <w:txbxContent>
                <w:p w:rsidR="00465CBC" w:rsidRPr="002B44ED" w:rsidRDefault="00465CBC" w:rsidP="009A2B5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4ED">
                    <w:rPr>
                      <w:rFonts w:ascii="Arial" w:hAnsi="Arial" w:cs="Arial"/>
                      <w:sz w:val="24"/>
                      <w:szCs w:val="24"/>
                    </w:rPr>
                    <w:t>Выдача заявителю результатов Муниц</w:t>
                  </w:r>
                  <w:r w:rsidRPr="002B44ED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2B44ED">
                    <w:rPr>
                      <w:rFonts w:ascii="Arial" w:hAnsi="Arial" w:cs="Arial"/>
                      <w:sz w:val="24"/>
                      <w:szCs w:val="24"/>
                    </w:rPr>
                    <w:t>пальной услуги</w:t>
                  </w:r>
                </w:p>
              </w:txbxContent>
            </v:textbox>
          </v:rect>
        </w:pic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Начальник управления архитектуры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 градостроительства администрации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B44ED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Е.А.Осипов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2B44ED" w:rsidRPr="00465CBC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ПРИЛОЖЕНИЕ № 2</w:t>
      </w:r>
    </w:p>
    <w:p w:rsidR="002B44ED" w:rsidRPr="00465CBC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B44ED" w:rsidRDefault="002B44ED" w:rsidP="002B44ED">
      <w:pPr>
        <w:ind w:right="-284"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2B44ED" w:rsidRDefault="002B44ED" w:rsidP="002B44ED">
      <w:pPr>
        <w:ind w:right="-284"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«</w:t>
      </w:r>
      <w:r w:rsidRPr="00465CBC">
        <w:rPr>
          <w:rFonts w:ascii="Arial" w:hAnsi="Arial" w:cs="Arial"/>
          <w:bCs/>
          <w:sz w:val="24"/>
          <w:szCs w:val="24"/>
        </w:rPr>
        <w:t xml:space="preserve">Внесение изменений в разрешения </w:t>
      </w:r>
      <w:proofErr w:type="gramStart"/>
      <w:r w:rsidRPr="00465CBC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465CBC">
        <w:rPr>
          <w:rFonts w:ascii="Arial" w:hAnsi="Arial" w:cs="Arial"/>
          <w:bCs/>
          <w:sz w:val="24"/>
          <w:szCs w:val="24"/>
        </w:rPr>
        <w:t xml:space="preserve"> </w:t>
      </w:r>
    </w:p>
    <w:p w:rsidR="002B44ED" w:rsidRDefault="002B44ED" w:rsidP="002B44ED">
      <w:pPr>
        <w:ind w:right="-284"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 xml:space="preserve">строительство (реконструкцию) объектов </w:t>
      </w:r>
    </w:p>
    <w:p w:rsidR="009A2B5B" w:rsidRPr="00465CBC" w:rsidRDefault="002B44ED" w:rsidP="002B44ED">
      <w:pPr>
        <w:ind w:right="-284"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>капитальн</w:t>
      </w:r>
      <w:r w:rsidRPr="00465CBC">
        <w:rPr>
          <w:rFonts w:ascii="Arial" w:hAnsi="Arial" w:cs="Arial"/>
          <w:bCs/>
          <w:sz w:val="24"/>
          <w:szCs w:val="24"/>
        </w:rPr>
        <w:t>о</w:t>
      </w:r>
      <w:r w:rsidRPr="00465CBC">
        <w:rPr>
          <w:rFonts w:ascii="Arial" w:hAnsi="Arial" w:cs="Arial"/>
          <w:bCs/>
          <w:sz w:val="24"/>
          <w:szCs w:val="24"/>
        </w:rPr>
        <w:t>го строительства</w:t>
      </w:r>
      <w:r w:rsidRPr="00465CBC">
        <w:rPr>
          <w:rFonts w:ascii="Arial" w:hAnsi="Arial" w:cs="Arial"/>
          <w:sz w:val="24"/>
          <w:szCs w:val="24"/>
        </w:rPr>
        <w:t>»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right="-284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Образец заявления для получения Муниципальной услуги</w:t>
      </w:r>
    </w:p>
    <w:p w:rsidR="009A2B5B" w:rsidRDefault="009A2B5B" w:rsidP="00465CBC">
      <w:pPr>
        <w:pStyle w:val="a5"/>
        <w:ind w:right="-284" w:firstLine="567"/>
        <w:jc w:val="center"/>
        <w:rPr>
          <w:rFonts w:ascii="Arial" w:hAnsi="Arial" w:cs="Arial"/>
          <w:sz w:val="24"/>
          <w:szCs w:val="24"/>
        </w:rPr>
      </w:pPr>
    </w:p>
    <w:p w:rsidR="002B44ED" w:rsidRDefault="002B44ED" w:rsidP="00465CBC">
      <w:pPr>
        <w:pStyle w:val="a5"/>
        <w:ind w:right="-284" w:firstLine="567"/>
        <w:jc w:val="center"/>
        <w:rPr>
          <w:rFonts w:ascii="Arial" w:hAnsi="Arial" w:cs="Arial"/>
          <w:sz w:val="24"/>
          <w:szCs w:val="24"/>
        </w:rPr>
      </w:pP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Главе муниципального образов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ния</w:t>
      </w: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Д.А. Федоренко </w:t>
      </w: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от ____________________________ </w:t>
      </w: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(Ф.И.О. полностью)</w:t>
      </w: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адрес: _______________________ </w:t>
      </w:r>
    </w:p>
    <w:p w:rsidR="002B44ED" w:rsidRPr="00465CBC" w:rsidRDefault="002B44ED" w:rsidP="002B44ED">
      <w:pPr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____________________________</w:t>
      </w:r>
    </w:p>
    <w:p w:rsidR="002B44ED" w:rsidRPr="00465CBC" w:rsidRDefault="002B44ED" w:rsidP="002B44ED">
      <w:pPr>
        <w:pStyle w:val="a5"/>
        <w:ind w:right="-284"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телефон: ______________________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Заявление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Прошу внести изменения </w:t>
      </w:r>
      <w:proofErr w:type="gramStart"/>
      <w:r w:rsidRPr="00465CBC">
        <w:rPr>
          <w:rFonts w:ascii="Arial" w:hAnsi="Arial" w:cs="Arial"/>
          <w:sz w:val="24"/>
          <w:szCs w:val="24"/>
        </w:rPr>
        <w:t>в разрешения на строительство от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5CBC">
        <w:rPr>
          <w:rFonts w:ascii="Arial" w:hAnsi="Arial" w:cs="Arial"/>
          <w:sz w:val="24"/>
          <w:szCs w:val="24"/>
        </w:rPr>
        <w:t>____________года</w:t>
      </w:r>
      <w:proofErr w:type="spellEnd"/>
      <w:r w:rsidRPr="00465CBC">
        <w:rPr>
          <w:rFonts w:ascii="Arial" w:hAnsi="Arial" w:cs="Arial"/>
          <w:sz w:val="24"/>
          <w:szCs w:val="24"/>
        </w:rPr>
        <w:t xml:space="preserve"> №_____________________________ на объект капитал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ного строительства ________________________________________________________ ________________________________________________________________________________________________________________________________________ расположенного по адресу</w:t>
      </w:r>
      <w:proofErr w:type="gramEnd"/>
      <w:r w:rsidRPr="00465CBC">
        <w:rPr>
          <w:rFonts w:ascii="Arial" w:hAnsi="Arial" w:cs="Arial"/>
          <w:sz w:val="24"/>
          <w:szCs w:val="24"/>
        </w:rPr>
        <w:t>: город Белореченск, ___________________________ ____________________________________________________________________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св</w:t>
      </w:r>
      <w:r w:rsidRPr="00465CBC">
        <w:rPr>
          <w:rFonts w:ascii="Arial" w:hAnsi="Arial" w:cs="Arial"/>
          <w:sz w:val="24"/>
          <w:szCs w:val="24"/>
        </w:rPr>
        <w:t>я</w:t>
      </w:r>
      <w:r w:rsidRPr="00465CBC">
        <w:rPr>
          <w:rFonts w:ascii="Arial" w:hAnsi="Arial" w:cs="Arial"/>
          <w:sz w:val="24"/>
          <w:szCs w:val="24"/>
        </w:rPr>
        <w:t>зи с изменившимися обстоятельствами.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Приложение: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Дата___________________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 xml:space="preserve">___________________________ </w:t>
      </w:r>
    </w:p>
    <w:p w:rsidR="009A2B5B" w:rsidRPr="00465CBC" w:rsidRDefault="009A2B5B" w:rsidP="00465CB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(ФИО, подпись)</w:t>
      </w:r>
    </w:p>
    <w:p w:rsidR="009A2B5B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2B44ED" w:rsidRDefault="002B44ED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2B44ED" w:rsidRPr="00465CBC" w:rsidRDefault="002B44ED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Начальник управления архитектуры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 градостроительства администрации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2B44ED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Е.А.Осипов</w:t>
      </w: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2B44ED" w:rsidRPr="00465CBC" w:rsidRDefault="002B44ED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2B44ED" w:rsidRPr="00465CBC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ПРИЛОЖЕНИЕ № 2-1</w:t>
      </w:r>
    </w:p>
    <w:p w:rsidR="002B44ED" w:rsidRPr="00465CBC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B44ED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2B44ED" w:rsidRDefault="002B44ED" w:rsidP="002B44ED">
      <w:pPr>
        <w:pStyle w:val="a5"/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«</w:t>
      </w:r>
      <w:r w:rsidRPr="00465CBC">
        <w:rPr>
          <w:rFonts w:ascii="Arial" w:hAnsi="Arial" w:cs="Arial"/>
          <w:bCs/>
          <w:sz w:val="24"/>
          <w:szCs w:val="24"/>
        </w:rPr>
        <w:t xml:space="preserve">Внесение изменений в разрешения </w:t>
      </w:r>
      <w:proofErr w:type="gramStart"/>
      <w:r w:rsidRPr="00465CBC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465CBC">
        <w:rPr>
          <w:rFonts w:ascii="Arial" w:hAnsi="Arial" w:cs="Arial"/>
          <w:bCs/>
          <w:sz w:val="24"/>
          <w:szCs w:val="24"/>
        </w:rPr>
        <w:t xml:space="preserve"> </w:t>
      </w:r>
    </w:p>
    <w:p w:rsidR="002B44ED" w:rsidRDefault="002B44ED" w:rsidP="002B44ED">
      <w:pPr>
        <w:pStyle w:val="a5"/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 xml:space="preserve">строительство (реконструкцию) объектов </w:t>
      </w:r>
    </w:p>
    <w:p w:rsidR="009A2B5B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>капитальн</w:t>
      </w:r>
      <w:r w:rsidRPr="00465CBC">
        <w:rPr>
          <w:rFonts w:ascii="Arial" w:hAnsi="Arial" w:cs="Arial"/>
          <w:bCs/>
          <w:sz w:val="24"/>
          <w:szCs w:val="24"/>
        </w:rPr>
        <w:t>о</w:t>
      </w:r>
      <w:r w:rsidRPr="00465CBC">
        <w:rPr>
          <w:rFonts w:ascii="Arial" w:hAnsi="Arial" w:cs="Arial"/>
          <w:bCs/>
          <w:sz w:val="24"/>
          <w:szCs w:val="24"/>
        </w:rPr>
        <w:t>го строительства</w:t>
      </w:r>
      <w:r w:rsidRPr="00465CBC">
        <w:rPr>
          <w:rFonts w:ascii="Arial" w:hAnsi="Arial" w:cs="Arial"/>
          <w:sz w:val="24"/>
          <w:szCs w:val="24"/>
        </w:rPr>
        <w:t>»</w:t>
      </w:r>
    </w:p>
    <w:p w:rsidR="002B44ED" w:rsidRPr="00465CBC" w:rsidRDefault="002B44ED" w:rsidP="002B44ED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right="-284"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Образец заявления для получения Муниципальной услуги</w:t>
      </w:r>
    </w:p>
    <w:p w:rsidR="009A2B5B" w:rsidRDefault="009A2B5B" w:rsidP="00465CBC">
      <w:pPr>
        <w:pStyle w:val="a5"/>
        <w:ind w:right="-284" w:firstLine="567"/>
        <w:jc w:val="center"/>
        <w:rPr>
          <w:rFonts w:ascii="Arial" w:hAnsi="Arial" w:cs="Arial"/>
          <w:sz w:val="24"/>
          <w:szCs w:val="24"/>
        </w:rPr>
      </w:pPr>
    </w:p>
    <w:p w:rsidR="002B44ED" w:rsidRPr="00465CBC" w:rsidRDefault="002B44ED" w:rsidP="002B44E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Главе муниципального образов</w:t>
      </w:r>
      <w:r w:rsidRPr="00465CBC">
        <w:rPr>
          <w:rFonts w:ascii="Arial" w:hAnsi="Arial" w:cs="Arial"/>
          <w:sz w:val="24"/>
          <w:szCs w:val="24"/>
        </w:rPr>
        <w:t>а</w:t>
      </w:r>
      <w:r w:rsidRPr="00465CBC">
        <w:rPr>
          <w:rFonts w:ascii="Arial" w:hAnsi="Arial" w:cs="Arial"/>
          <w:sz w:val="24"/>
          <w:szCs w:val="24"/>
        </w:rPr>
        <w:t>ния</w:t>
      </w:r>
    </w:p>
    <w:p w:rsidR="002B44ED" w:rsidRPr="00465CBC" w:rsidRDefault="002B44ED" w:rsidP="002B44E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</w:p>
    <w:p w:rsidR="002B44ED" w:rsidRPr="00465CBC" w:rsidRDefault="002B44ED" w:rsidP="002B44ED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Д.А. Федоренко</w:t>
      </w:r>
    </w:p>
    <w:p w:rsidR="002B44ED" w:rsidRPr="00465CBC" w:rsidRDefault="002B44ED" w:rsidP="002B44E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от Сидорова Петра Ивановича</w:t>
      </w:r>
    </w:p>
    <w:p w:rsidR="002B44ED" w:rsidRPr="00465CBC" w:rsidRDefault="002B44ED" w:rsidP="002B44E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(Ф.И.О. полностью)</w:t>
      </w:r>
    </w:p>
    <w:p w:rsidR="002B44ED" w:rsidRPr="00465CBC" w:rsidRDefault="002B44ED" w:rsidP="002B44E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 xml:space="preserve">адрес: </w:t>
      </w:r>
      <w:proofErr w:type="gramStart"/>
      <w:r w:rsidRPr="00465CBC">
        <w:rPr>
          <w:rFonts w:ascii="Arial" w:hAnsi="Arial" w:cs="Arial"/>
          <w:sz w:val="24"/>
          <w:szCs w:val="24"/>
        </w:rPr>
        <w:t>г</w:t>
      </w:r>
      <w:proofErr w:type="gramEnd"/>
      <w:r w:rsidRPr="00465CBC">
        <w:rPr>
          <w:rFonts w:ascii="Arial" w:hAnsi="Arial" w:cs="Arial"/>
          <w:sz w:val="24"/>
          <w:szCs w:val="24"/>
        </w:rPr>
        <w:t>. Белореченск, улица Вол</w:t>
      </w:r>
      <w:r w:rsidRPr="00465CBC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ная, д. 13</w:t>
      </w:r>
    </w:p>
    <w:p w:rsidR="002B44ED" w:rsidRDefault="002B44ED" w:rsidP="002B44ED">
      <w:pPr>
        <w:pStyle w:val="a5"/>
        <w:ind w:right="2" w:firstLine="567"/>
        <w:jc w:val="right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телефон:7 988 1100333</w:t>
      </w:r>
    </w:p>
    <w:p w:rsidR="002B44ED" w:rsidRPr="00465CBC" w:rsidRDefault="002B44ED" w:rsidP="00465CBC">
      <w:pPr>
        <w:pStyle w:val="a5"/>
        <w:ind w:right="-284"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Заявление</w:t>
      </w:r>
    </w:p>
    <w:p w:rsidR="009A2B5B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2B44ED" w:rsidRPr="00465CBC" w:rsidRDefault="002B44ED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Прошу внести изменения в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разрешение на строительство от 11 ноя</w:t>
      </w:r>
      <w:r w:rsidRPr="00465CBC">
        <w:rPr>
          <w:rFonts w:ascii="Arial" w:hAnsi="Arial" w:cs="Arial"/>
          <w:sz w:val="24"/>
          <w:szCs w:val="24"/>
        </w:rPr>
        <w:t>б</w:t>
      </w:r>
      <w:r w:rsidRPr="00465CBC">
        <w:rPr>
          <w:rFonts w:ascii="Arial" w:hAnsi="Arial" w:cs="Arial"/>
          <w:sz w:val="24"/>
          <w:szCs w:val="24"/>
        </w:rPr>
        <w:t>ря 2010 года №_</w:t>
      </w:r>
      <w:proofErr w:type="spellStart"/>
      <w:r w:rsidRPr="00465CB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65CBC">
        <w:rPr>
          <w:rFonts w:ascii="Arial" w:hAnsi="Arial" w:cs="Arial"/>
          <w:sz w:val="24"/>
          <w:szCs w:val="24"/>
        </w:rPr>
        <w:t xml:space="preserve"> 23504101-123-2010 на объект капитального строител</w:t>
      </w:r>
      <w:r w:rsidRPr="00465CBC">
        <w:rPr>
          <w:rFonts w:ascii="Arial" w:hAnsi="Arial" w:cs="Arial"/>
          <w:sz w:val="24"/>
          <w:szCs w:val="24"/>
        </w:rPr>
        <w:t>ь</w:t>
      </w:r>
      <w:r w:rsidRPr="00465CBC">
        <w:rPr>
          <w:rFonts w:ascii="Arial" w:hAnsi="Arial" w:cs="Arial"/>
          <w:sz w:val="24"/>
          <w:szCs w:val="24"/>
        </w:rPr>
        <w:t>ства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индивидуального жилого дома, расположенного по адресу: город Белореченск, улица Ле</w:t>
      </w:r>
      <w:r w:rsidRPr="00465CBC">
        <w:rPr>
          <w:rFonts w:ascii="Arial" w:hAnsi="Arial" w:cs="Arial"/>
          <w:sz w:val="24"/>
          <w:szCs w:val="24"/>
        </w:rPr>
        <w:t>с</w:t>
      </w:r>
      <w:r w:rsidRPr="00465CBC">
        <w:rPr>
          <w:rFonts w:ascii="Arial" w:hAnsi="Arial" w:cs="Arial"/>
          <w:sz w:val="24"/>
          <w:szCs w:val="24"/>
        </w:rPr>
        <w:t>ная, 34, связи с изменившимися обстоятельствами.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Приложение:</w:t>
      </w:r>
    </w:p>
    <w:p w:rsidR="009A2B5B" w:rsidRPr="00465CBC" w:rsidRDefault="009A2B5B" w:rsidP="00465CBC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разрешение на строительство;</w:t>
      </w:r>
    </w:p>
    <w:p w:rsidR="009A2B5B" w:rsidRPr="00465CBC" w:rsidRDefault="009A2B5B" w:rsidP="00465CBC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правоустанавливающие документы на земельный участок</w:t>
      </w:r>
    </w:p>
    <w:p w:rsidR="009A2B5B" w:rsidRPr="00465CBC" w:rsidRDefault="009A2B5B" w:rsidP="00465CBC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- схема планировочной организации земельного участка.</w:t>
      </w: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Дата_11 сентября 2017_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  <w:r w:rsidRPr="00465CBC">
        <w:rPr>
          <w:rFonts w:ascii="Arial" w:hAnsi="Arial" w:cs="Arial"/>
          <w:sz w:val="24"/>
          <w:szCs w:val="24"/>
        </w:rPr>
        <w:t>Сидоров Петр Иванович</w:t>
      </w:r>
      <w:r w:rsidR="00465CBC" w:rsidRPr="00465CBC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(ФИО, подпись)</w:t>
      </w:r>
    </w:p>
    <w:p w:rsidR="009A2B5B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2B44ED" w:rsidRDefault="002B44ED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Начальник управления архитектуры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 градостроительства администрации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B44ED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  <w:r w:rsidR="00465CBC" w:rsidRPr="00465CBC">
        <w:rPr>
          <w:rFonts w:ascii="Arial" w:hAnsi="Arial" w:cs="Arial"/>
          <w:sz w:val="24"/>
          <w:szCs w:val="24"/>
        </w:rPr>
        <w:t xml:space="preserve"> </w:t>
      </w:r>
    </w:p>
    <w:p w:rsidR="009A2B5B" w:rsidRPr="00465CBC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Е.А.Осипов</w:t>
      </w: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  <w:sectPr w:rsidR="009A2B5B" w:rsidRPr="00465CBC" w:rsidSect="00465CBC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2B44ED" w:rsidRPr="00465CBC" w:rsidRDefault="002B44ED" w:rsidP="002B44ED">
      <w:pPr>
        <w:tabs>
          <w:tab w:val="left" w:pos="4178"/>
        </w:tabs>
        <w:ind w:right="612"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2B44ED" w:rsidRDefault="002B44ED" w:rsidP="002B44ED">
      <w:pPr>
        <w:tabs>
          <w:tab w:val="left" w:pos="4178"/>
        </w:tabs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 xml:space="preserve">к административному регламенту предоставления </w:t>
      </w:r>
    </w:p>
    <w:p w:rsidR="002B44ED" w:rsidRDefault="002B44ED" w:rsidP="002B44ED">
      <w:pPr>
        <w:tabs>
          <w:tab w:val="left" w:pos="4178"/>
        </w:tabs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 xml:space="preserve">администрацией муниципального образования </w:t>
      </w:r>
    </w:p>
    <w:p w:rsidR="002B44ED" w:rsidRPr="00465CBC" w:rsidRDefault="002B44ED" w:rsidP="002B44ED">
      <w:pPr>
        <w:tabs>
          <w:tab w:val="left" w:pos="4178"/>
        </w:tabs>
        <w:ind w:firstLine="567"/>
        <w:rPr>
          <w:rFonts w:ascii="Arial" w:hAnsi="Arial" w:cs="Arial"/>
          <w:sz w:val="24"/>
          <w:szCs w:val="24"/>
          <w:lang w:eastAsia="en-US"/>
        </w:rPr>
      </w:pPr>
      <w:r w:rsidRPr="00465CBC">
        <w:rPr>
          <w:rFonts w:ascii="Arial" w:hAnsi="Arial" w:cs="Arial"/>
          <w:sz w:val="24"/>
          <w:szCs w:val="24"/>
          <w:lang w:eastAsia="en-US"/>
        </w:rPr>
        <w:t>Бел</w:t>
      </w:r>
      <w:r w:rsidRPr="00465CBC">
        <w:rPr>
          <w:rFonts w:ascii="Arial" w:hAnsi="Arial" w:cs="Arial"/>
          <w:sz w:val="24"/>
          <w:szCs w:val="24"/>
          <w:lang w:eastAsia="en-US"/>
        </w:rPr>
        <w:t>о</w:t>
      </w:r>
      <w:r w:rsidRPr="00465CBC">
        <w:rPr>
          <w:rFonts w:ascii="Arial" w:hAnsi="Arial" w:cs="Arial"/>
          <w:sz w:val="24"/>
          <w:szCs w:val="24"/>
          <w:lang w:eastAsia="en-US"/>
        </w:rPr>
        <w:t xml:space="preserve">реченский район </w:t>
      </w:r>
    </w:p>
    <w:p w:rsidR="002B44ED" w:rsidRPr="00465CBC" w:rsidRDefault="002B44ED" w:rsidP="002B44ED">
      <w:pPr>
        <w:tabs>
          <w:tab w:val="left" w:pos="4178"/>
        </w:tabs>
        <w:ind w:firstLine="567"/>
        <w:rPr>
          <w:rFonts w:ascii="Arial" w:hAnsi="Arial" w:cs="Arial"/>
          <w:bCs/>
          <w:sz w:val="24"/>
          <w:szCs w:val="24"/>
        </w:rPr>
      </w:pPr>
      <w:r w:rsidRPr="00465CBC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2B44ED" w:rsidRDefault="002B44ED" w:rsidP="002B44ED">
      <w:pPr>
        <w:pStyle w:val="ConsPlusNonformat"/>
        <w:ind w:firstLine="567"/>
        <w:rPr>
          <w:rFonts w:ascii="Arial" w:hAnsi="Arial" w:cs="Arial"/>
          <w:bCs/>
        </w:rPr>
      </w:pPr>
      <w:r w:rsidRPr="00465CBC">
        <w:rPr>
          <w:rFonts w:ascii="Arial" w:hAnsi="Arial" w:cs="Arial"/>
        </w:rPr>
        <w:t>«</w:t>
      </w:r>
      <w:r w:rsidRPr="00465CBC">
        <w:rPr>
          <w:rFonts w:ascii="Arial" w:hAnsi="Arial" w:cs="Arial"/>
          <w:bCs/>
        </w:rPr>
        <w:t xml:space="preserve">Внесение изменений в разрешение </w:t>
      </w:r>
      <w:proofErr w:type="gramStart"/>
      <w:r w:rsidRPr="00465CBC">
        <w:rPr>
          <w:rFonts w:ascii="Arial" w:hAnsi="Arial" w:cs="Arial"/>
          <w:bCs/>
        </w:rPr>
        <w:t>на</w:t>
      </w:r>
      <w:proofErr w:type="gramEnd"/>
      <w:r w:rsidRPr="00465CBC">
        <w:rPr>
          <w:rFonts w:ascii="Arial" w:hAnsi="Arial" w:cs="Arial"/>
          <w:bCs/>
        </w:rPr>
        <w:t xml:space="preserve"> </w:t>
      </w:r>
    </w:p>
    <w:p w:rsidR="002B44ED" w:rsidRDefault="002B44ED" w:rsidP="002B44ED">
      <w:pPr>
        <w:pStyle w:val="ConsPlusNonformat"/>
        <w:ind w:firstLine="567"/>
        <w:rPr>
          <w:rFonts w:ascii="Arial" w:hAnsi="Arial" w:cs="Arial"/>
          <w:bCs/>
        </w:rPr>
      </w:pPr>
      <w:r w:rsidRPr="00465CBC">
        <w:rPr>
          <w:rFonts w:ascii="Arial" w:hAnsi="Arial" w:cs="Arial"/>
          <w:bCs/>
        </w:rPr>
        <w:t>строительство (реконструкцию) объекта</w:t>
      </w:r>
    </w:p>
    <w:p w:rsidR="009A2B5B" w:rsidRPr="00465CBC" w:rsidRDefault="002B44ED" w:rsidP="002B44ED">
      <w:pPr>
        <w:pStyle w:val="ConsPlusNonformat"/>
        <w:ind w:firstLine="567"/>
        <w:rPr>
          <w:rFonts w:ascii="Arial" w:hAnsi="Arial" w:cs="Arial"/>
        </w:rPr>
      </w:pPr>
      <w:r w:rsidRPr="00465CBC">
        <w:rPr>
          <w:rFonts w:ascii="Arial" w:hAnsi="Arial" w:cs="Arial"/>
          <w:bCs/>
        </w:rPr>
        <w:t>капитального строительс</w:t>
      </w:r>
      <w:r w:rsidRPr="00465CBC">
        <w:rPr>
          <w:rFonts w:ascii="Arial" w:hAnsi="Arial" w:cs="Arial"/>
          <w:bCs/>
        </w:rPr>
        <w:t>т</w:t>
      </w:r>
      <w:r w:rsidRPr="00465CBC">
        <w:rPr>
          <w:rFonts w:ascii="Arial" w:hAnsi="Arial" w:cs="Arial"/>
          <w:bCs/>
        </w:rPr>
        <w:t>ва</w:t>
      </w:r>
      <w:r w:rsidRPr="00465CBC">
        <w:rPr>
          <w:rFonts w:ascii="Arial" w:hAnsi="Arial" w:cs="Arial"/>
        </w:rPr>
        <w:t>»</w:t>
      </w:r>
    </w:p>
    <w:p w:rsidR="002B44ED" w:rsidRDefault="009A2B5B" w:rsidP="002B44ED">
      <w:pPr>
        <w:pStyle w:val="ConsPlusNonformat"/>
        <w:ind w:firstLine="567"/>
        <w:rPr>
          <w:rFonts w:ascii="Arial" w:hAnsi="Arial" w:cs="Arial"/>
        </w:rPr>
      </w:pPr>
      <w:r w:rsidRPr="00465CBC">
        <w:rPr>
          <w:rFonts w:ascii="Arial" w:hAnsi="Arial" w:cs="Arial"/>
        </w:rPr>
        <w:t xml:space="preserve">Перечень многофункциональных центров </w:t>
      </w:r>
    </w:p>
    <w:p w:rsidR="002B44ED" w:rsidRDefault="009A2B5B" w:rsidP="002B44ED">
      <w:pPr>
        <w:pStyle w:val="ConsPlusNonformat"/>
        <w:ind w:firstLine="567"/>
        <w:rPr>
          <w:rFonts w:ascii="Arial" w:hAnsi="Arial" w:cs="Arial"/>
        </w:rPr>
      </w:pPr>
      <w:r w:rsidRPr="00465CBC">
        <w:rPr>
          <w:rFonts w:ascii="Arial" w:hAnsi="Arial" w:cs="Arial"/>
        </w:rPr>
        <w:t xml:space="preserve">предоставления </w:t>
      </w:r>
      <w:proofErr w:type="gramStart"/>
      <w:r w:rsidRPr="00465CBC">
        <w:rPr>
          <w:rFonts w:ascii="Arial" w:hAnsi="Arial" w:cs="Arial"/>
        </w:rPr>
        <w:t>государственных</w:t>
      </w:r>
      <w:proofErr w:type="gramEnd"/>
      <w:r w:rsidRPr="00465CBC">
        <w:rPr>
          <w:rFonts w:ascii="Arial" w:hAnsi="Arial" w:cs="Arial"/>
        </w:rPr>
        <w:t xml:space="preserve"> и </w:t>
      </w:r>
    </w:p>
    <w:p w:rsidR="009A2B5B" w:rsidRPr="00465CBC" w:rsidRDefault="009A2B5B" w:rsidP="002B44ED">
      <w:pPr>
        <w:pStyle w:val="ConsPlusNonformat"/>
        <w:ind w:firstLine="567"/>
        <w:rPr>
          <w:rFonts w:ascii="Arial" w:hAnsi="Arial" w:cs="Arial"/>
        </w:rPr>
      </w:pPr>
      <w:r w:rsidRPr="00465CBC">
        <w:rPr>
          <w:rFonts w:ascii="Arial" w:hAnsi="Arial" w:cs="Arial"/>
        </w:rPr>
        <w:t>муниципальных услуг Красн</w:t>
      </w:r>
      <w:r w:rsidRPr="00465CBC">
        <w:rPr>
          <w:rFonts w:ascii="Arial" w:hAnsi="Arial" w:cs="Arial"/>
        </w:rPr>
        <w:t>о</w:t>
      </w:r>
      <w:r w:rsidRPr="00465CBC">
        <w:rPr>
          <w:rFonts w:ascii="Arial" w:hAnsi="Arial" w:cs="Arial"/>
        </w:rPr>
        <w:t>дарского края</w:t>
      </w:r>
    </w:p>
    <w:p w:rsidR="009A2B5B" w:rsidRDefault="009A2B5B" w:rsidP="00465CB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B44ED" w:rsidRPr="00B12E81" w:rsidRDefault="002B44ED" w:rsidP="002B44ED">
      <w:pPr>
        <w:pStyle w:val="ConsPlusNonformat"/>
        <w:jc w:val="center"/>
        <w:rPr>
          <w:rFonts w:ascii="Arial" w:hAnsi="Arial" w:cs="Arial"/>
        </w:rPr>
      </w:pPr>
      <w:r w:rsidRPr="00B12E81">
        <w:rPr>
          <w:rFonts w:ascii="Arial" w:hAnsi="Arial" w:cs="Arial"/>
        </w:rPr>
        <w:t>Перечень многофункциональных центров предоставления государственных и муниципальных услуг Краснода</w:t>
      </w:r>
      <w:r w:rsidRPr="00B12E81">
        <w:rPr>
          <w:rFonts w:ascii="Arial" w:hAnsi="Arial" w:cs="Arial"/>
        </w:rPr>
        <w:t>р</w:t>
      </w:r>
      <w:r w:rsidRPr="00B12E81">
        <w:rPr>
          <w:rFonts w:ascii="Arial" w:hAnsi="Arial" w:cs="Arial"/>
        </w:rPr>
        <w:t>ского края</w:t>
      </w:r>
    </w:p>
    <w:p w:rsidR="002B44ED" w:rsidRPr="00B12E81" w:rsidRDefault="002B44ED" w:rsidP="00465CB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B44ED" w:rsidRPr="00B12E81" w:rsidRDefault="002B44ED" w:rsidP="00465CB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9A2B5B" w:rsidRPr="00465CBC" w:rsidTr="0063187B">
        <w:trPr>
          <w:trHeight w:val="24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Наименование муниципального образ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Наименование МФЦ, его по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разделений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МФЦ, его подра</w:t>
            </w:r>
            <w:r w:rsidRPr="00465CBC">
              <w:rPr>
                <w:rFonts w:ascii="Arial" w:hAnsi="Arial" w:cs="Arial"/>
                <w:sz w:val="24"/>
                <w:szCs w:val="24"/>
              </w:rPr>
              <w:t>з</w:t>
            </w:r>
            <w:r w:rsidRPr="00465CBC">
              <w:rPr>
                <w:rFonts w:ascii="Arial" w:hAnsi="Arial" w:cs="Arial"/>
                <w:sz w:val="24"/>
                <w:szCs w:val="24"/>
              </w:rPr>
              <w:t>делений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График работы МФЦ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Официальный сайт МФЦ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Телефон и адрес электронной по</w:t>
            </w:r>
            <w:r w:rsidRPr="00465CBC">
              <w:rPr>
                <w:rFonts w:ascii="Arial" w:hAnsi="Arial" w:cs="Arial"/>
                <w:sz w:val="24"/>
                <w:szCs w:val="24"/>
              </w:rPr>
              <w:t>ч</w:t>
            </w:r>
            <w:r w:rsidRPr="00465CBC">
              <w:rPr>
                <w:rFonts w:ascii="Arial" w:hAnsi="Arial" w:cs="Arial"/>
                <w:sz w:val="24"/>
                <w:szCs w:val="24"/>
              </w:rPr>
              <w:t>ты МФЦ для обращения заяв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телей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 Краснодар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Краснодар, отдел «Западный»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Краснодар,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Чекистов, д. 37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8(861)2189218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mfc@krd.ru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Краснодар, отдел «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Карасунский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Краснодар, ул.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Сормовская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3/2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8(861)2189218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mfc@krd.ru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Краснодар, отдел «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Прикубанский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Краснодар, ул. Тургенева, д. 189/6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8(861)2189218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mfc@krd.ru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г.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Краснодар, отдел «Прикубанский-2»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г. Краснодар, ул. им.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Покрышк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34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http://mfc.krd.ru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8(861)2189218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mfc@krd.ru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Краснодар, отдел «Центральный»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Краснодар, ул.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Леваневского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174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8(861)2189218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mfc@krd.ru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Город-курорт Ан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па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Ан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па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Анапа, ул. Ше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ченко, д. 288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, корп. 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Пн.-Сб. 09:00-20:00</w:t>
            </w:r>
            <w:proofErr w:type="gramStart"/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с. - выходной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http://mfcanapa.ru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8(86133)53340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anapa-mfc@mail.ru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 Армавир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А</w:t>
            </w:r>
            <w:r w:rsidRPr="00465CBC">
              <w:rPr>
                <w:rFonts w:ascii="Arial" w:hAnsi="Arial" w:cs="Arial"/>
                <w:sz w:val="24"/>
                <w:szCs w:val="24"/>
              </w:rPr>
              <w:t>р</w:t>
            </w:r>
            <w:r w:rsidRPr="00465CBC">
              <w:rPr>
                <w:rFonts w:ascii="Arial" w:hAnsi="Arial" w:cs="Arial"/>
                <w:sz w:val="24"/>
                <w:szCs w:val="24"/>
              </w:rPr>
              <w:t>мавир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Армавир, ул. Розы Люксембург, д. 146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http://armavir.e-mfc.ru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8(86137)31825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mfc.armavir@mail.ru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Город-курорт Г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ленджик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Г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ленджик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Геленджик, ул. Горького, д. 11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 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б. 10:00-20:00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http://gelendzhik.e-mfc.ru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8(86141)35549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mfc@gelendzhik.org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 Горячий Ключ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г. Г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рячий Ключ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Горячий Ключ, ул. Ленина, д. 156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09:00-14:00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http://mfc.gorkluch.ru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8(86159)44036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mfc-gk@rambler.ru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Город-герой Нов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российск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г. Новороссийск, отдел «Централ</w:t>
            </w:r>
            <w:r w:rsidRPr="00465CBC">
              <w:rPr>
                <w:rFonts w:ascii="Arial" w:hAnsi="Arial" w:cs="Arial"/>
                <w:sz w:val="24"/>
                <w:szCs w:val="24"/>
              </w:rPr>
              <w:t>ь</w:t>
            </w:r>
            <w:r w:rsidRPr="00465CBC">
              <w:rPr>
                <w:rFonts w:ascii="Arial" w:hAnsi="Arial" w:cs="Arial"/>
                <w:sz w:val="24"/>
                <w:szCs w:val="24"/>
              </w:rPr>
              <w:t>ный»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Новороссийск, ул.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Бирюзова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http://mfc.admnvrsk.ru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8(86176)71650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mfcnvrsk@yandex.ru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г. Новороссийск, 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дел «Южный»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Новороссийск,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Дзержинск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го, д. 156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http://mfc.admnvrsk.ru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8(86176)71650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mfcnvrsk@yandex.ru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Город Сочи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МАУ МФЦ г. Сочи,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отдел «А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лерский»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г. Сочи, ул. Кир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ва, д.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Пн.-Сб. 09:00-20:00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http://mfcsochi.ru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8(800)4444700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 info@mfcsochi.ru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МАУ МФЦ г. Сочи, отдел «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Лаз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ревский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Сочи, ул. Лаз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рева, д. 58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Пн.-Сб. 09:00-20:00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8(800)4444700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МАУ МФЦ г. Сочи, отдел «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Хо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Сочи, ул. 20 Горно-Стрелковой д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визии, д. 18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Пн.-Сб. 09:00-20:00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8(800)4444700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МАУ МФЦ г. Сочи, отдел «Це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тральный»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Сочи, ул. Юных Ленинцев, д. 10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Пн.-Сб. 09:00-20:00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8(800)4444700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Абинский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Аби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Абинск, ул. И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тернациональная, д. 35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Пн. 08:00-20:00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б. 08:00-13:00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http://abinskmfc.ru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8(86150)42037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8(86150)42065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mfc-abinsk@mail.ru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Апшеронский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Апш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ронского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Апшеронск, ул. Ворошилова, д. 54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Пн.-Чт.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П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т. 08:00-20:00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Сб. 08:00-14:00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http://www.apsheronsk-mfc.ru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8(86152)25230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mfc.apsheronsk@mail.ru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Белоглинский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Бел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глинского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с. Белая Глина, ул. Первомайская, д. 161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Пн.-Чт. 08:00-17:00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П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т. 08:00-16:00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Сб., Вс. - выхо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http://belglin.e-mfc.ru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8(86154)72524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mfcbelglin@mail.ru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Белореченский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Белореченского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Белореченск, ул. 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Красная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, д. 46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Пн.,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Cб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. 08:00-17:00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http://bel.e-mfc.ru/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8(86155)33744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bel.mfc@mail.ru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Брюховецкий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Бр</w:t>
            </w:r>
            <w:r w:rsidRPr="00465CBC">
              <w:rPr>
                <w:rFonts w:ascii="Arial" w:hAnsi="Arial" w:cs="Arial"/>
                <w:sz w:val="24"/>
                <w:szCs w:val="24"/>
              </w:rPr>
              <w:t>ю</w:t>
            </w:r>
            <w:r w:rsidRPr="00465CBC">
              <w:rPr>
                <w:rFonts w:ascii="Arial" w:hAnsi="Arial" w:cs="Arial"/>
                <w:sz w:val="24"/>
                <w:szCs w:val="24"/>
              </w:rPr>
              <w:t>ховецкого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Брюховецкая, ул. Ленина, д. 1/1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08:00-14:00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http://mfc-br.ru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8(86156)31039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mfc.bruhoveckaya@mail.ru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Выселковский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Выселковского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р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ойна</w:t>
            </w:r>
            <w:proofErr w:type="spellEnd"/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ст. Выселки, ул.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Лунёва, д. 57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Пн.-Пт. 08:00-17:00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б., Вс. - выхо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http://viselki.e-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8(86157)73440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mfc.2010@yandex.ru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Гулькевичский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ниципальный район 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Гулькевичского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Гулькевичи, ул. Советская, д. 29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Ср,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09:00-16:00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http://mfcgul.ru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8(86160)33077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info@mfcgul.ru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Динской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Динск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раойна</w:t>
            </w:r>
            <w:proofErr w:type="spellEnd"/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Динская, ул. Красная, д. 112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08:00-15:00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http://dinsk.e-mfc.ru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8(86162)66414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mfc_dinsk@mail.ru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Ейский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Ейск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Ейск, ул.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Арм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вирская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45/2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08:00-15:00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http://eysk.e-mfc.ru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8(86132)37181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8(86132)37161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mfc_eisk@mail.ru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Кавказский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Ка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казского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Кропоткин, пер. Коммунальный, д. 8/1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08:00-17:00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http://kavkazskaya.e-mfc.ru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8(86138)76799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kavmfc@yandex.ru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Калининский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Кал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нинского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Калининская, ул. Фадеева, д. 148/5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09:00-17:00</w:t>
            </w:r>
            <w:proofErr w:type="gramStart"/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б., Вс. - выхо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http://kalina.e-mfc.ru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8(86163)22709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mfc-kalina@rambler.ru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Каневской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Кане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Каневская, ул. Горького, д. 58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Пн., Вт., Чт., Пт. 08:00-18:30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08:00-14:00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http://kanevskaya.e-mfc.ru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8(86164)45191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8(86164)45188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mfc@kanevskadm.ru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Кореновский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Кор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новского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Кореновск, ул. Ленина, д. 128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09:00-13:00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http://mfc.korenovsk.ru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8(86142)46240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8(86142)46261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mfc@admkor.ru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МКБУ МФЦ Красноармейск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Полтавская, ул. Просвещения, д. 107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Ср., Чт., Пт. 08:00-18:30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08:00-14:00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http://krasnarm.e-mfc.ru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8(86165)40897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mfc.krasnarm@mail.ru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Крыловский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Кр</w:t>
            </w:r>
            <w:r w:rsidRPr="00465CBC">
              <w:rPr>
                <w:rFonts w:ascii="Arial" w:hAnsi="Arial" w:cs="Arial"/>
                <w:sz w:val="24"/>
                <w:szCs w:val="24"/>
              </w:rPr>
              <w:t>ы</w:t>
            </w:r>
            <w:r w:rsidRPr="00465CBC">
              <w:rPr>
                <w:rFonts w:ascii="Arial" w:hAnsi="Arial" w:cs="Arial"/>
                <w:sz w:val="24"/>
                <w:szCs w:val="24"/>
              </w:rPr>
              <w:t>ловского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Крыловская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ул. Орджоникидзе, д. 32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Пн.-Пт. 08:00-16:00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перерыв 12:00-13:00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08:00-13:00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http://krilovsk.e-mfc.ru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8(86161)35119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mfc.krilovskaya@mail.ru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Крымский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МАУ МФЦ Кры</w:t>
            </w:r>
            <w:r w:rsidRPr="00465CBC">
              <w:rPr>
                <w:rFonts w:ascii="Arial" w:hAnsi="Arial" w:cs="Arial"/>
                <w:sz w:val="24"/>
                <w:szCs w:val="24"/>
              </w:rPr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Крымск, ул.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Ад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гумская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153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 09:00-20:00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Вт., 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08:00 - 07:00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http://krymskmfc.ru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8(86131)43774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mfc.krymsk@mail.ru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Курганинский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Кург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нинского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Курганинск, ул. Калинина, д. 57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08.00-14.00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http://kurganinsk.e-mfc.ru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8(86147)27799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8(86147)27545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mfc-kurganinsk@rambler.ru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Кущевский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Куще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ст. Кущевская, пер. 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Школьный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, д. 55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Ср.,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http://mfckush.ru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8(800)3022290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8(86168)40290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mfckush@mail.ru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Лабинский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Л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бинского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г. Лабинск, ул.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беды, д. 177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Пн., Вт., Чт., Пт.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08:00-18:00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08:00-14:00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http://labinsk.e-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8(86169)35618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8(86169)35610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mfc.labinsk@yandex.ru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Ленинградский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Лени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градского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Ленинградская, ул. Красная, д. 136 корп. А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Ср., 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Ч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т. 08:00-20:00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Сб.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08:00-13:00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http://lenmfc.ru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8(86145)37898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Len_mfc@mail.ru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Мостовский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Мо</w:t>
            </w:r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r w:rsidRPr="00465CBC">
              <w:rPr>
                <w:rFonts w:ascii="Arial" w:hAnsi="Arial" w:cs="Arial"/>
                <w:sz w:val="24"/>
                <w:szCs w:val="24"/>
              </w:rPr>
              <w:t>товского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. Мостовской, ул. Горького, д. 140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Ср.,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08:00-13:00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http://mostovskoi.e-mfc.ru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8(86192)54384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most.mfc@mail.ru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Новокубанский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МАУ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Новокубанского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Новокубанск, ул. 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, д. 134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Ср., 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Ч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т. 08:00-20:00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Сб. 08:00-13:00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http://novokubansk.e-mfc.ru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8(86195)31161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mfc31161@yandex.ru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Новопокровский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Новопокровского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Новопокро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ская, ул. Ленина, д. 113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Ср., Чт. 08:00-17:00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П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т. 08:00-16:00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Сб. 08:00-13:00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http://novopokrovsk.e-mfc.ru/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8(86149)73742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novopokrovskii_mfc@mail.ru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Отрадненский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раднского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Отрадная, ул. Красная, д. 67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08:00-17:00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http://mfc.otradnaya.ru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8(86144)34621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mfc.otradnaya@mail.ru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Павловский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МБУ МФЦ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Па</w:t>
            </w:r>
            <w:r w:rsidRPr="00465CBC">
              <w:rPr>
                <w:rFonts w:ascii="Arial" w:hAnsi="Arial" w:cs="Arial"/>
                <w:sz w:val="24"/>
                <w:szCs w:val="24"/>
              </w:rPr>
              <w:t>в</w:t>
            </w:r>
            <w:r w:rsidRPr="00465CBC">
              <w:rPr>
                <w:rFonts w:ascii="Arial" w:hAnsi="Arial" w:cs="Arial"/>
                <w:sz w:val="24"/>
                <w:szCs w:val="24"/>
              </w:rPr>
              <w:t>ловского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ст. Павловская, ул. 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Гладкова, д. 11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Пн., Ср., Пт. 08:00-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 xml:space="preserve">18:00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Вт., Чт.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08:00-16:00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Вс. - выходной 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http://www.mfc.pavlr</w:t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aion.ru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8(86191)54595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r w:rsidRPr="00465CBC">
              <w:rPr>
                <w:rFonts w:ascii="Arial" w:hAnsi="Arial" w:cs="Arial"/>
                <w:sz w:val="24"/>
                <w:szCs w:val="24"/>
              </w:rPr>
              <w:lastRenderedPageBreak/>
              <w:t>mfc-pavlovskii@mail.ru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Приморско-Ахтарский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Пр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морско-Ахтарского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Приморско-Ахтарск,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ул. 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Фестивальная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, д. 57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http://mfc-prahtarsk.ru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8(86143)31837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8(86143)31838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mf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.prаhtаrsk@mаil.ru</w:t>
            </w:r>
            <w:proofErr w:type="spellEnd"/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Северский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С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верского района, отдел «Афи</w:t>
            </w:r>
            <w:r w:rsidRPr="00465CBC">
              <w:rPr>
                <w:rFonts w:ascii="Arial" w:hAnsi="Arial" w:cs="Arial"/>
                <w:sz w:val="24"/>
                <w:szCs w:val="24"/>
              </w:rPr>
              <w:t>п</w:t>
            </w:r>
            <w:r w:rsidRPr="00465CBC">
              <w:rPr>
                <w:rFonts w:ascii="Arial" w:hAnsi="Arial" w:cs="Arial"/>
                <w:sz w:val="24"/>
                <w:szCs w:val="24"/>
              </w:rPr>
              <w:t>ский»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. Афипский, ул. 50 лет Октября, д. 30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09:00-17:00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б., Вс. - выхо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8(961)5325404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sevmfc@mail.ru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С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верского района, о</w:t>
            </w:r>
            <w:r w:rsidRPr="00465CBC">
              <w:rPr>
                <w:rFonts w:ascii="Arial" w:hAnsi="Arial" w:cs="Arial"/>
                <w:sz w:val="24"/>
                <w:szCs w:val="24"/>
              </w:rPr>
              <w:t>т</w:t>
            </w:r>
            <w:r w:rsidRPr="00465CBC">
              <w:rPr>
                <w:rFonts w:ascii="Arial" w:hAnsi="Arial" w:cs="Arial"/>
                <w:sz w:val="24"/>
                <w:szCs w:val="24"/>
              </w:rPr>
              <w:t>дел «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Ильский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Ильский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ул. Ленина, д. 186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 08:00-20:00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08:00-13:00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Вс. - выходной 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8(961)8512980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sevmfc@mail.ru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С</w:t>
            </w:r>
            <w:r w:rsidRPr="00465CBC">
              <w:rPr>
                <w:rFonts w:ascii="Arial" w:hAnsi="Arial" w:cs="Arial"/>
                <w:sz w:val="24"/>
                <w:szCs w:val="24"/>
              </w:rPr>
              <w:t>е</w:t>
            </w:r>
            <w:r w:rsidRPr="00465CBC">
              <w:rPr>
                <w:rFonts w:ascii="Arial" w:hAnsi="Arial" w:cs="Arial"/>
                <w:sz w:val="24"/>
                <w:szCs w:val="24"/>
              </w:rPr>
              <w:t>верского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Северская, ул. Ленина, д. 121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 08:00-20:00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 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б. 08:00-13:00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8(86166)20104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sevmfc@mail.ru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Славянский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МАУ МФЦ Сл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вянского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Славянск-на-Кубани,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ул.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Отдельская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>, д. 324, помещение № 1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08:00-18:30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08:00-14:00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http://slavmfc.ru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8(86146)25885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mfc@slavmfc.ru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Староминский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Староминского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Староминская, ул. Коммунаров, д. 86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08:00-12:00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http://starmin.e-mfc.ru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8(86153)43408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mfc.starominsk@yandex.ru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Тбилисский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Тб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лисского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Тбилисская, ул. Новая, д. 7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08:00-16:00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http://mfc.tbilisskaya.com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8(86158)33192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mfctbil@mail.ru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Темрюкский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Те</w:t>
            </w:r>
            <w:r w:rsidRPr="00465CBC">
              <w:rPr>
                <w:rFonts w:ascii="Arial" w:hAnsi="Arial" w:cs="Arial"/>
                <w:sz w:val="24"/>
                <w:szCs w:val="24"/>
              </w:rPr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>рюкского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Темрюк, ул. Розы Люксе</w:t>
            </w:r>
            <w:r w:rsidRPr="00465CBC">
              <w:rPr>
                <w:rFonts w:ascii="Arial" w:hAnsi="Arial" w:cs="Arial"/>
                <w:sz w:val="24"/>
                <w:szCs w:val="24"/>
              </w:rPr>
              <w:t>м</w:t>
            </w:r>
            <w:r w:rsidRPr="00465CBC">
              <w:rPr>
                <w:rFonts w:ascii="Arial" w:hAnsi="Arial" w:cs="Arial"/>
                <w:sz w:val="24"/>
                <w:szCs w:val="24"/>
              </w:rPr>
              <w:t>бург/Гоголя, д. 65/90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08:00-18:30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б. 08:00-14:00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http://mfc.temryuk.ru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8(86148)54445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mfctemryuk@yandex.ru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Тим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шевского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Тимашевск, ул. Пионерская, д. 90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Пн., Вт., Чт., Пт. 08:00-18:00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 xml:space="preserve">б. 08:00-14:00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http://mfc.timregion.ru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8(86130)42582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mfctim@yandex.ru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Тихорецкий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МКУ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Тих</w:t>
            </w:r>
            <w:r w:rsidRPr="00465CBC">
              <w:rPr>
                <w:rFonts w:ascii="Arial" w:hAnsi="Arial" w:cs="Arial"/>
                <w:sz w:val="24"/>
                <w:szCs w:val="24"/>
              </w:rPr>
              <w:t>о</w:t>
            </w:r>
            <w:r w:rsidRPr="00465CBC">
              <w:rPr>
                <w:rFonts w:ascii="Arial" w:hAnsi="Arial" w:cs="Arial"/>
                <w:sz w:val="24"/>
                <w:szCs w:val="24"/>
              </w:rPr>
              <w:t>рецкого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г. Тихорецк, ул. Энгельса, д. 76 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Д-Е</w:t>
            </w:r>
            <w:proofErr w:type="gramEnd"/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08:00-20:00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09:00-14:00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 xml:space="preserve"> 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http://tihoreck.e-mfc.ru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8(86196)75479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tihoresk-mfc@yandex.ru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Туапсинский мун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МКУ МФЦ Туа</w:t>
            </w:r>
            <w:r w:rsidRPr="00465CBC">
              <w:rPr>
                <w:rFonts w:ascii="Arial" w:hAnsi="Arial" w:cs="Arial"/>
                <w:sz w:val="24"/>
                <w:szCs w:val="24"/>
              </w:rPr>
              <w:t>п</w:t>
            </w:r>
            <w:r w:rsidRPr="00465CBC">
              <w:rPr>
                <w:rFonts w:ascii="Arial" w:hAnsi="Arial" w:cs="Arial"/>
                <w:sz w:val="24"/>
                <w:szCs w:val="24"/>
              </w:rPr>
              <w:t>синского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Туапсе, ул. Горького, д. 28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 10:00-20:00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Вт.-Пт. 09:00-19:00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09:00-13:00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http://mfc.tuapseregion.ru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8(86167)29738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mfc-tuapse@mail.ru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Успенский муниц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МБУ МФЦ Успе</w:t>
            </w:r>
            <w:r w:rsidRPr="00465CBC">
              <w:rPr>
                <w:rFonts w:ascii="Arial" w:hAnsi="Arial" w:cs="Arial"/>
                <w:sz w:val="24"/>
                <w:szCs w:val="24"/>
              </w:rPr>
              <w:t>н</w:t>
            </w:r>
            <w:r w:rsidRPr="00465CBC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t>Успенское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, ул. Калинина, д. 76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09:00-18:00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б., Вс.-</w:t>
            </w:r>
            <w:r w:rsidR="00465CBC" w:rsidRPr="00465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CBC">
              <w:rPr>
                <w:rFonts w:ascii="Arial" w:hAnsi="Arial" w:cs="Arial"/>
                <w:sz w:val="24"/>
                <w:szCs w:val="24"/>
              </w:rPr>
              <w:t>выхо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http://uspenskiy.e-mfc.ru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8(86140)55693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mfc.uspenskiy@mail.ru</w:t>
            </w:r>
          </w:p>
        </w:tc>
      </w:tr>
      <w:tr w:rsidR="009A2B5B" w:rsidRPr="00465CBC" w:rsidTr="0063187B">
        <w:trPr>
          <w:trHeight w:val="20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Усть-Лабинский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Усть-Лабинского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г. Усть-Лабинск, ул. Ленина, д. 43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 08:00-20:00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 08:00-16:00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http://ust-lab.e-mfc.ru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8(86135)50137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mfc-ustlab@mail.ru</w:t>
            </w:r>
          </w:p>
        </w:tc>
      </w:tr>
      <w:tr w:rsidR="009A2B5B" w:rsidRPr="00465CBC" w:rsidTr="0063187B">
        <w:trPr>
          <w:trHeight w:val="1111"/>
        </w:trPr>
        <w:tc>
          <w:tcPr>
            <w:tcW w:w="567" w:type="dxa"/>
            <w:vAlign w:val="center"/>
          </w:tcPr>
          <w:p w:rsidR="009A2B5B" w:rsidRPr="00465CBC" w:rsidRDefault="009A2B5B" w:rsidP="0063187B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Щербиновский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465CBC">
              <w:rPr>
                <w:rFonts w:ascii="Arial" w:hAnsi="Arial" w:cs="Arial"/>
                <w:sz w:val="24"/>
                <w:szCs w:val="24"/>
              </w:rPr>
              <w:t>у</w:t>
            </w:r>
            <w:r w:rsidRPr="00465CBC">
              <w:rPr>
                <w:rFonts w:ascii="Arial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 xml:space="preserve">МБУ МФЦ </w:t>
            </w:r>
            <w:proofErr w:type="spellStart"/>
            <w:r w:rsidRPr="00465CBC">
              <w:rPr>
                <w:rFonts w:ascii="Arial" w:hAnsi="Arial" w:cs="Arial"/>
                <w:sz w:val="24"/>
                <w:szCs w:val="24"/>
              </w:rPr>
              <w:t>Щербиновского</w:t>
            </w:r>
            <w:proofErr w:type="spellEnd"/>
            <w:r w:rsidRPr="00465CBC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Pr="00465CBC">
              <w:rPr>
                <w:rFonts w:ascii="Arial" w:hAnsi="Arial" w:cs="Arial"/>
                <w:sz w:val="24"/>
                <w:szCs w:val="24"/>
              </w:rPr>
              <w:t>й</w:t>
            </w:r>
            <w:r w:rsidRPr="00465CB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9A2B5B" w:rsidRPr="00465CBC" w:rsidRDefault="009A2B5B" w:rsidP="0063187B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ст. Старощерб</w:t>
            </w:r>
            <w:r w:rsidRPr="00465CBC">
              <w:rPr>
                <w:rFonts w:ascii="Arial" w:hAnsi="Arial" w:cs="Arial"/>
                <w:sz w:val="24"/>
                <w:szCs w:val="24"/>
              </w:rPr>
              <w:t>и</w:t>
            </w:r>
            <w:r w:rsidRPr="00465CBC">
              <w:rPr>
                <w:rFonts w:ascii="Arial" w:hAnsi="Arial" w:cs="Arial"/>
                <w:sz w:val="24"/>
                <w:szCs w:val="24"/>
              </w:rPr>
              <w:t>новская, ул. Чк</w:t>
            </w:r>
            <w:r w:rsidRPr="00465CBC">
              <w:rPr>
                <w:rFonts w:ascii="Arial" w:hAnsi="Arial" w:cs="Arial"/>
                <w:sz w:val="24"/>
                <w:szCs w:val="24"/>
              </w:rPr>
              <w:t>а</w:t>
            </w:r>
            <w:r w:rsidRPr="00465CBC">
              <w:rPr>
                <w:rFonts w:ascii="Arial" w:hAnsi="Arial" w:cs="Arial"/>
                <w:sz w:val="24"/>
                <w:szCs w:val="24"/>
              </w:rPr>
              <w:t>лова, д. 92</w:t>
            </w:r>
          </w:p>
        </w:tc>
        <w:tc>
          <w:tcPr>
            <w:tcW w:w="2410" w:type="dxa"/>
            <w:vAlign w:val="center"/>
          </w:tcPr>
          <w:p w:rsidR="009A2B5B" w:rsidRPr="00465CBC" w:rsidRDefault="009A2B5B" w:rsidP="006318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Пн.-Пт. 08:00-17:00</w:t>
            </w:r>
            <w:proofErr w:type="gramStart"/>
            <w:r w:rsidRPr="00465CBC">
              <w:rPr>
                <w:rFonts w:ascii="Arial" w:hAnsi="Arial" w:cs="Arial"/>
                <w:sz w:val="24"/>
                <w:szCs w:val="24"/>
              </w:rPr>
              <w:br/>
              <w:t>С</w:t>
            </w:r>
            <w:proofErr w:type="gramEnd"/>
            <w:r w:rsidRPr="00465CBC">
              <w:rPr>
                <w:rFonts w:ascii="Arial" w:hAnsi="Arial" w:cs="Arial"/>
                <w:sz w:val="24"/>
                <w:szCs w:val="24"/>
              </w:rPr>
              <w:t>б., Вс. - выхо</w:t>
            </w:r>
            <w:r w:rsidRPr="00465CBC">
              <w:rPr>
                <w:rFonts w:ascii="Arial" w:hAnsi="Arial" w:cs="Arial"/>
                <w:sz w:val="24"/>
                <w:szCs w:val="24"/>
              </w:rPr>
              <w:t>д</w:t>
            </w:r>
            <w:r w:rsidRPr="00465CBC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</w:tc>
        <w:tc>
          <w:tcPr>
            <w:tcW w:w="2268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http://mfc.staradm.ru</w:t>
            </w:r>
          </w:p>
        </w:tc>
        <w:tc>
          <w:tcPr>
            <w:tcW w:w="1984" w:type="dxa"/>
            <w:vAlign w:val="center"/>
          </w:tcPr>
          <w:p w:rsidR="009A2B5B" w:rsidRPr="00465CBC" w:rsidRDefault="009A2B5B" w:rsidP="006318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CBC">
              <w:rPr>
                <w:rFonts w:ascii="Arial" w:hAnsi="Arial" w:cs="Arial"/>
                <w:sz w:val="24"/>
                <w:szCs w:val="24"/>
              </w:rPr>
              <w:t>8(86151)77714</w:t>
            </w:r>
            <w:r w:rsidRPr="00465CBC">
              <w:rPr>
                <w:rFonts w:ascii="Arial" w:hAnsi="Arial" w:cs="Arial"/>
                <w:sz w:val="24"/>
                <w:szCs w:val="24"/>
              </w:rPr>
              <w:br/>
              <w:t>mfc_scherbin@mail.ru</w:t>
            </w:r>
          </w:p>
        </w:tc>
      </w:tr>
    </w:tbl>
    <w:p w:rsidR="009A2B5B" w:rsidRPr="00465CBC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Default="009A2B5B" w:rsidP="00465CBC">
      <w:pPr>
        <w:ind w:firstLine="567"/>
        <w:rPr>
          <w:rFonts w:ascii="Arial" w:hAnsi="Arial" w:cs="Arial"/>
          <w:sz w:val="24"/>
          <w:szCs w:val="24"/>
        </w:rPr>
      </w:pPr>
    </w:p>
    <w:p w:rsidR="0063187B" w:rsidRPr="00465CBC" w:rsidRDefault="0063187B" w:rsidP="00465CBC">
      <w:pPr>
        <w:ind w:firstLine="567"/>
        <w:rPr>
          <w:rFonts w:ascii="Arial" w:hAnsi="Arial" w:cs="Arial"/>
          <w:sz w:val="24"/>
          <w:szCs w:val="24"/>
        </w:rPr>
      </w:pP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Начальник управления архитектуры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и градостроительства администрации</w:t>
      </w:r>
    </w:p>
    <w:p w:rsidR="009A2B5B" w:rsidRPr="00465CBC" w:rsidRDefault="009A2B5B" w:rsidP="00465CBC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63187B" w:rsidRDefault="009A2B5B" w:rsidP="00465CB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Белореченский район</w:t>
      </w:r>
    </w:p>
    <w:p w:rsidR="009A2B5B" w:rsidRPr="00465CBC" w:rsidRDefault="009A2B5B" w:rsidP="0063187B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5CBC">
        <w:rPr>
          <w:rFonts w:ascii="Arial" w:hAnsi="Arial" w:cs="Arial"/>
          <w:sz w:val="24"/>
          <w:szCs w:val="24"/>
        </w:rPr>
        <w:t>Е.А.Осипов</w:t>
      </w:r>
    </w:p>
    <w:p w:rsidR="006451E3" w:rsidRPr="00465CBC" w:rsidRDefault="006451E3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sectPr w:rsidR="006451E3" w:rsidRPr="00465CBC" w:rsidSect="00465CBC">
      <w:pgSz w:w="16838" w:h="11909" w:orient="landscape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40" w:rsidRDefault="00F73E40" w:rsidP="0063622C">
      <w:r>
        <w:separator/>
      </w:r>
    </w:p>
  </w:endnote>
  <w:endnote w:type="continuationSeparator" w:id="0">
    <w:p w:rsidR="00F73E40" w:rsidRDefault="00F73E40" w:rsidP="0063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40" w:rsidRDefault="00F73E40" w:rsidP="0063622C">
      <w:r>
        <w:separator/>
      </w:r>
    </w:p>
  </w:footnote>
  <w:footnote w:type="continuationSeparator" w:id="0">
    <w:p w:rsidR="00F73E40" w:rsidRDefault="00F73E40" w:rsidP="00636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62F80"/>
    <w:multiLevelType w:val="hybridMultilevel"/>
    <w:tmpl w:val="4C42E766"/>
    <w:lvl w:ilvl="0" w:tplc="A9B626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48"/>
    <w:rsid w:val="000060D1"/>
    <w:rsid w:val="00016F8D"/>
    <w:rsid w:val="000365EE"/>
    <w:rsid w:val="000F3D57"/>
    <w:rsid w:val="00146003"/>
    <w:rsid w:val="001718C8"/>
    <w:rsid w:val="001A0372"/>
    <w:rsid w:val="00220649"/>
    <w:rsid w:val="00267ACE"/>
    <w:rsid w:val="002B44ED"/>
    <w:rsid w:val="002F584D"/>
    <w:rsid w:val="00306517"/>
    <w:rsid w:val="00396775"/>
    <w:rsid w:val="00440F51"/>
    <w:rsid w:val="004468D5"/>
    <w:rsid w:val="00465CBC"/>
    <w:rsid w:val="00491884"/>
    <w:rsid w:val="004A7316"/>
    <w:rsid w:val="00584581"/>
    <w:rsid w:val="005A366F"/>
    <w:rsid w:val="005E1182"/>
    <w:rsid w:val="0063187B"/>
    <w:rsid w:val="0063622C"/>
    <w:rsid w:val="006440BE"/>
    <w:rsid w:val="006451E3"/>
    <w:rsid w:val="00764D7B"/>
    <w:rsid w:val="0076583E"/>
    <w:rsid w:val="007C2E55"/>
    <w:rsid w:val="00854C9A"/>
    <w:rsid w:val="00891036"/>
    <w:rsid w:val="008D26A4"/>
    <w:rsid w:val="009A2B5B"/>
    <w:rsid w:val="00A1036B"/>
    <w:rsid w:val="00A274DB"/>
    <w:rsid w:val="00A319AA"/>
    <w:rsid w:val="00A429C1"/>
    <w:rsid w:val="00A51448"/>
    <w:rsid w:val="00A62814"/>
    <w:rsid w:val="00AC4FB1"/>
    <w:rsid w:val="00B12E81"/>
    <w:rsid w:val="00B45945"/>
    <w:rsid w:val="00CD6DDE"/>
    <w:rsid w:val="00CE0997"/>
    <w:rsid w:val="00D343F2"/>
    <w:rsid w:val="00DA4D5A"/>
    <w:rsid w:val="00DD4ECB"/>
    <w:rsid w:val="00DF1930"/>
    <w:rsid w:val="00E04013"/>
    <w:rsid w:val="00E47BC3"/>
    <w:rsid w:val="00E97C3A"/>
    <w:rsid w:val="00EC118C"/>
    <w:rsid w:val="00EC269E"/>
    <w:rsid w:val="00F0389C"/>
    <w:rsid w:val="00F73E40"/>
    <w:rsid w:val="00F862DA"/>
    <w:rsid w:val="00FB21E7"/>
    <w:rsid w:val="00FD6B00"/>
    <w:rsid w:val="00F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52"/>
        <o:r id="V:Rule4" type="connector" idref="#_x0000_s1041"/>
        <o:r id="V:Rule5" type="connector" idref="#_x0000_s1040"/>
        <o:r id="V:Rule6" type="connector" idref="#_x0000_s1042"/>
        <o:r id="V:Rule7" type="connector" idref="#_x0000_s1038"/>
        <o:r id="V:Rule8" type="connector" idref="#_x0000_s1039"/>
        <o:r id="V:Rule9" type="connector" idref="#_x0000_s1046"/>
        <o:r id="V:Rule10" type="connector" idref="#_x0000_s1045"/>
        <o:r id="V:Rule13" type="connector" idref="#_x0000_s1051"/>
        <o:r id="V:Rule14" type="connector" idref="#_x0000_s1050"/>
        <o:r id="V:Rule15" type="connector" idref="#_x0000_s1054"/>
        <o:r id="V:Rule1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99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u w:val="none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color w:val="000000"/>
      <w:spacing w:val="7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color w:val="000000"/>
      <w:spacing w:val="-10"/>
      <w:w w:val="100"/>
      <w:position w:val="0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color w:val="000000"/>
      <w:spacing w:val="60"/>
      <w:w w:val="100"/>
      <w:position w:val="0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  <w:style w:type="character" w:customStyle="1" w:styleId="docaccesstitle">
    <w:name w:val="docaccess_title"/>
    <w:basedOn w:val="a0"/>
    <w:rsid w:val="009A2B5B"/>
  </w:style>
  <w:style w:type="character" w:styleId="af1">
    <w:name w:val="Hyperlink"/>
    <w:basedOn w:val="a0"/>
    <w:uiPriority w:val="99"/>
    <w:rsid w:val="009A2B5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A2B5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grame">
    <w:name w:val="grame"/>
    <w:basedOn w:val="a0"/>
    <w:uiPriority w:val="99"/>
    <w:rsid w:val="009A2B5B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9A2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List Paragraph"/>
    <w:basedOn w:val="a"/>
    <w:uiPriority w:val="99"/>
    <w:qFormat/>
    <w:rsid w:val="009A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A2B5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8B83-27BE-4A7B-92B1-DBC7DF5A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9506</Words>
  <Characters>54187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63566</CharactersWithSpaces>
  <SharedDoc>false</SharedDoc>
  <HLinks>
    <vt:vector size="48" baseType="variant">
      <vt:variant>
        <vt:i4>4259933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consultantplus://offline/ref=7441202BC1F79AA63726EA50F321E57EB942AB9C65D42768CAAA5AD0951F04C44F98A66869481C199ECD8DVAw1G</vt:lpwstr>
      </vt:variant>
      <vt:variant>
        <vt:lpwstr/>
      </vt:variant>
      <vt:variant>
        <vt:i4>3014761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consultantplus://offline/ref=8480416BE8666DCBD500D09FA679D6066DD104A148938FF3E107F053F0FF21F520111D6B531FG</vt:lpwstr>
      </vt:variant>
      <vt:variant>
        <vt:lpwstr/>
      </vt:variant>
      <vt:variant>
        <vt:i4>5701642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consultantplus://offline/ref=967DA8A821EF4C64063F1BC5F7902526C0085E99F5D34C52793B92D8603267F667328B4170w974H</vt:lpwstr>
      </vt:variant>
      <vt:variant>
        <vt:lpwstr/>
      </vt:variant>
      <vt:variant>
        <vt:i4>4456490</vt:i4>
      </vt:variant>
      <vt:variant>
        <vt:i4>15</vt:i4>
      </vt:variant>
      <vt:variant>
        <vt:i4>0</vt:i4>
      </vt:variant>
      <vt:variant>
        <vt:i4>5</vt:i4>
      </vt:variant>
      <vt:variant>
        <vt:lpwstr>mailto:belorechensk@mo.krasnodar.ru</vt:lpwstr>
      </vt:variant>
      <vt:variant>
        <vt:lpwstr/>
      </vt:variant>
      <vt:variant>
        <vt:i4>1114223</vt:i4>
      </vt:variant>
      <vt:variant>
        <vt:i4>12</vt:i4>
      </vt:variant>
      <vt:variant>
        <vt:i4>0</vt:i4>
      </vt:variant>
      <vt:variant>
        <vt:i4>5</vt:i4>
      </vt:variant>
      <vt:variant>
        <vt:lpwstr>http://www.bel.e-mfc@mail.ru/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consultantplus://offline/ref=54CF5A99AC8B7E7961FB00741D506AB0D634A94000D9D6635CE0CDF454bBn6O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consultantplus://offline/ref=54CF5A99AC8B7E7961FB00741D506AB0D634A94000D9D6635CE0CDF454bBn6O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2010-11-17T07:15:00Z</cp:lastPrinted>
  <dcterms:created xsi:type="dcterms:W3CDTF">2017-12-19T11:00:00Z</dcterms:created>
  <dcterms:modified xsi:type="dcterms:W3CDTF">2017-12-19T11:00:00Z</dcterms:modified>
</cp:coreProperties>
</file>