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3C" w:rsidRDefault="007D5A3C" w:rsidP="007D5A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Белореченский район</w:t>
      </w:r>
    </w:p>
    <w:p w:rsidR="007D5A3C" w:rsidRDefault="007D5A3C" w:rsidP="007D5A3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 С.В.</w:t>
      </w:r>
    </w:p>
    <w:p w:rsidR="007D5A3C" w:rsidRDefault="007D5A3C" w:rsidP="007D5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A3C" w:rsidRDefault="007D5A3C" w:rsidP="007D5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A3C" w:rsidRPr="0086610B" w:rsidRDefault="007D5A3C" w:rsidP="007D5A3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610B">
        <w:rPr>
          <w:rFonts w:ascii="Times New Roman" w:hAnsi="Times New Roman" w:cs="Times New Roman"/>
          <w:sz w:val="28"/>
          <w:szCs w:val="28"/>
        </w:rPr>
        <w:t>Заключение</w:t>
      </w:r>
    </w:p>
    <w:p w:rsidR="007D5A3C" w:rsidRPr="0086610B" w:rsidRDefault="007D5A3C" w:rsidP="007D5A3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610B">
        <w:rPr>
          <w:rFonts w:ascii="Times New Roman" w:hAnsi="Times New Roman" w:cs="Times New Roman"/>
          <w:sz w:val="28"/>
          <w:szCs w:val="28"/>
        </w:rPr>
        <w:t>по результат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F50946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7D5A3C" w:rsidRPr="0086610B" w:rsidRDefault="007D5A3C" w:rsidP="007D5A3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610B">
        <w:rPr>
          <w:rFonts w:ascii="Times New Roman" w:hAnsi="Times New Roman" w:cs="Times New Roman"/>
          <w:sz w:val="28"/>
          <w:szCs w:val="28"/>
        </w:rPr>
        <w:t>муниципального образования Белореченский район</w:t>
      </w:r>
    </w:p>
    <w:p w:rsidR="007D5A3C" w:rsidRPr="0086610B" w:rsidRDefault="007D5A3C" w:rsidP="007D5A3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61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018AB">
        <w:rPr>
          <w:rFonts w:ascii="Times New Roman" w:hAnsi="Times New Roman" w:cs="Times New Roman"/>
          <w:sz w:val="28"/>
          <w:szCs w:val="28"/>
        </w:rPr>
        <w:t xml:space="preserve">проведении организационных мероприятий по созданию муниципального казенного учреждения «Архитектура и градостроительство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Белореченский район</w:t>
      </w:r>
      <w:r w:rsidRPr="0086610B">
        <w:rPr>
          <w:rFonts w:ascii="Times New Roman" w:hAnsi="Times New Roman" w:cs="Times New Roman"/>
          <w:sz w:val="28"/>
          <w:szCs w:val="28"/>
        </w:rPr>
        <w:t>»</w:t>
      </w:r>
    </w:p>
    <w:p w:rsidR="007D5A3C" w:rsidRPr="0086610B" w:rsidRDefault="007D5A3C" w:rsidP="007D5A3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5A3C" w:rsidRDefault="007D5A3C" w:rsidP="007D5A3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A3C" w:rsidRDefault="007D5A3C" w:rsidP="007D5A3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10B">
        <w:rPr>
          <w:rFonts w:ascii="Times New Roman" w:hAnsi="Times New Roman" w:cs="Times New Roman"/>
          <w:sz w:val="28"/>
          <w:szCs w:val="28"/>
        </w:rPr>
        <w:t>П</w:t>
      </w:r>
      <w:r w:rsidR="00F50946">
        <w:rPr>
          <w:rFonts w:ascii="Times New Roman" w:hAnsi="Times New Roman" w:cs="Times New Roman"/>
          <w:sz w:val="28"/>
          <w:szCs w:val="28"/>
        </w:rPr>
        <w:t xml:space="preserve">равовое управление администрации муниципального образования </w:t>
      </w:r>
      <w:proofErr w:type="spellStart"/>
      <w:r w:rsidR="00F5094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F50946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муниципального образования </w:t>
      </w:r>
      <w:proofErr w:type="spellStart"/>
      <w:r w:rsidR="00F5094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F50946">
        <w:rPr>
          <w:rFonts w:ascii="Times New Roman" w:hAnsi="Times New Roman" w:cs="Times New Roman"/>
          <w:sz w:val="28"/>
          <w:szCs w:val="28"/>
        </w:rPr>
        <w:t xml:space="preserve"> район, рассмотрев проект</w:t>
      </w:r>
      <w:r w:rsidRPr="00866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8661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6610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6610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0946">
        <w:rPr>
          <w:rFonts w:ascii="Times New Roman" w:hAnsi="Times New Roman" w:cs="Times New Roman"/>
          <w:sz w:val="28"/>
          <w:szCs w:val="28"/>
        </w:rPr>
        <w:t xml:space="preserve"> </w:t>
      </w:r>
      <w:r w:rsidR="00F50946" w:rsidRPr="00F50946">
        <w:rPr>
          <w:rFonts w:ascii="Times New Roman" w:hAnsi="Times New Roman" w:cs="Times New Roman"/>
          <w:sz w:val="28"/>
          <w:szCs w:val="28"/>
        </w:rPr>
        <w:t xml:space="preserve">«О проведении организационных мероприятий по созданию муниципального казенного учреждения «Архитектура и градостроительство муниципального образования </w:t>
      </w:r>
      <w:proofErr w:type="spellStart"/>
      <w:r w:rsidR="00F50946" w:rsidRPr="00F5094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F50946" w:rsidRPr="00F5094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372CA">
        <w:rPr>
          <w:rFonts w:ascii="Times New Roman" w:hAnsi="Times New Roman" w:cs="Times New Roman"/>
          <w:sz w:val="28"/>
          <w:szCs w:val="28"/>
        </w:rPr>
        <w:t>,</w:t>
      </w:r>
      <w:r w:rsidRPr="0086610B">
        <w:rPr>
          <w:rFonts w:ascii="Times New Roman" w:hAnsi="Times New Roman" w:cs="Times New Roman"/>
          <w:sz w:val="28"/>
          <w:szCs w:val="28"/>
        </w:rPr>
        <w:t xml:space="preserve"> </w:t>
      </w:r>
      <w:r w:rsidR="00F50946">
        <w:rPr>
          <w:rFonts w:ascii="Times New Roman" w:hAnsi="Times New Roman" w:cs="Times New Roman"/>
          <w:sz w:val="28"/>
          <w:szCs w:val="28"/>
        </w:rPr>
        <w:t>установил</w:t>
      </w:r>
      <w:r w:rsidRPr="0086610B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7018AB" w:rsidRDefault="00893207" w:rsidP="0080679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7018AB">
        <w:rPr>
          <w:rFonts w:ascii="Times New Roman" w:hAnsi="Times New Roman" w:cs="Times New Roman"/>
          <w:sz w:val="28"/>
          <w:szCs w:val="28"/>
        </w:rPr>
        <w:t xml:space="preserve"> соответствии со ст.14 </w:t>
      </w:r>
      <w:r w:rsidR="007018AB" w:rsidRPr="007018AB">
        <w:rPr>
          <w:rFonts w:ascii="Times New Roman" w:hAnsi="Times New Roman" w:cs="Times New Roman"/>
          <w:sz w:val="28"/>
          <w:szCs w:val="28"/>
        </w:rPr>
        <w:t>Федеральн</w:t>
      </w:r>
      <w:r w:rsidR="007018AB">
        <w:rPr>
          <w:rFonts w:ascii="Times New Roman" w:hAnsi="Times New Roman" w:cs="Times New Roman"/>
          <w:sz w:val="28"/>
          <w:szCs w:val="28"/>
        </w:rPr>
        <w:t>ого</w:t>
      </w:r>
      <w:r w:rsidR="007018AB" w:rsidRPr="007018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018AB">
        <w:rPr>
          <w:rFonts w:ascii="Times New Roman" w:hAnsi="Times New Roman" w:cs="Times New Roman"/>
          <w:sz w:val="28"/>
          <w:szCs w:val="28"/>
        </w:rPr>
        <w:t>а</w:t>
      </w:r>
      <w:r w:rsidR="007018AB" w:rsidRPr="007018AB">
        <w:rPr>
          <w:rFonts w:ascii="Times New Roman" w:hAnsi="Times New Roman" w:cs="Times New Roman"/>
          <w:sz w:val="28"/>
          <w:szCs w:val="28"/>
        </w:rPr>
        <w:t xml:space="preserve"> от 12.01.1996</w:t>
      </w:r>
      <w:r w:rsidR="007018AB">
        <w:rPr>
          <w:rFonts w:ascii="Times New Roman" w:hAnsi="Times New Roman" w:cs="Times New Roman"/>
          <w:sz w:val="28"/>
          <w:szCs w:val="28"/>
        </w:rPr>
        <w:t>г. №</w:t>
      </w:r>
      <w:r w:rsidR="007018AB" w:rsidRPr="007018AB">
        <w:rPr>
          <w:rFonts w:ascii="Times New Roman" w:hAnsi="Times New Roman" w:cs="Times New Roman"/>
          <w:sz w:val="28"/>
          <w:szCs w:val="28"/>
        </w:rPr>
        <w:t xml:space="preserve"> 7-ФЗ  "О некоммерческих организациях"</w:t>
      </w:r>
      <w:r w:rsidR="007018AB">
        <w:rPr>
          <w:rFonts w:ascii="Times New Roman" w:hAnsi="Times New Roman" w:cs="Times New Roman"/>
          <w:sz w:val="28"/>
          <w:szCs w:val="28"/>
        </w:rPr>
        <w:t xml:space="preserve"> у</w:t>
      </w:r>
      <w:r w:rsidR="007018AB" w:rsidRPr="007018AB">
        <w:rPr>
          <w:rFonts w:ascii="Times New Roman" w:hAnsi="Times New Roman" w:cs="Times New Roman"/>
          <w:sz w:val="28"/>
          <w:szCs w:val="28"/>
        </w:rPr>
        <w:t>тверждение устава бюджетного или казенного учреждения осуществляется в порядке, установленном</w:t>
      </w:r>
      <w:r w:rsidR="007018AB">
        <w:rPr>
          <w:rFonts w:ascii="Times New Roman" w:hAnsi="Times New Roman" w:cs="Times New Roman"/>
          <w:sz w:val="28"/>
          <w:szCs w:val="28"/>
        </w:rPr>
        <w:t xml:space="preserve"> </w:t>
      </w:r>
      <w:r w:rsidR="007018AB" w:rsidRPr="007018AB">
        <w:rPr>
          <w:rFonts w:ascii="Times New Roman" w:hAnsi="Times New Roman" w:cs="Times New Roman"/>
          <w:sz w:val="28"/>
          <w:szCs w:val="28"/>
        </w:rPr>
        <w:t>местной администрацией муниципального образования - в отношении муниципальных бюджетных или казенных учреждений</w:t>
      </w:r>
      <w:r w:rsidR="007018AB">
        <w:rPr>
          <w:rFonts w:ascii="Times New Roman" w:hAnsi="Times New Roman" w:cs="Times New Roman"/>
          <w:sz w:val="28"/>
          <w:szCs w:val="28"/>
        </w:rPr>
        <w:t>.</w:t>
      </w:r>
    </w:p>
    <w:p w:rsidR="007018AB" w:rsidRDefault="00893207" w:rsidP="0080679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не соответствует требованиям </w:t>
      </w:r>
      <w:r w:rsidR="001372C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72CA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муниципального образования Белореченский район, а также утверждения уставов муниципальных учреждений муниципального образования Белореченский район и внесения в них изменений»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893207">
        <w:t xml:space="preserve"> </w:t>
      </w:r>
      <w:r w:rsidRPr="0089320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Белореченский район от 25.10.2010г. №2236</w:t>
      </w:r>
      <w:r w:rsidR="00137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763" w:rsidRDefault="00893207" w:rsidP="00567763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67763">
        <w:rPr>
          <w:rFonts w:ascii="Times New Roman" w:hAnsi="Times New Roman" w:cs="Times New Roman"/>
          <w:sz w:val="28"/>
          <w:szCs w:val="28"/>
        </w:rPr>
        <w:t xml:space="preserve">согласно п.3 </w:t>
      </w:r>
      <w:hyperlink r:id="rId4" w:history="1">
        <w:r w:rsidR="00567763">
          <w:rPr>
            <w:rFonts w:ascii="Times New Roman" w:hAnsi="Times New Roman" w:cs="Times New Roman"/>
            <w:color w:val="0000FF"/>
            <w:sz w:val="28"/>
            <w:szCs w:val="28"/>
          </w:rPr>
          <w:t>Методики</w:t>
        </w:r>
      </w:hyperlink>
      <w:r w:rsidR="00567763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r w:rsidR="00567763" w:rsidRPr="00567763">
        <w:rPr>
          <w:rFonts w:ascii="Times New Roman" w:hAnsi="Times New Roman" w:cs="Times New Roman"/>
          <w:sz w:val="28"/>
          <w:szCs w:val="28"/>
        </w:rPr>
        <w:t>Постановление</w:t>
      </w:r>
      <w:r w:rsidR="00567763">
        <w:rPr>
          <w:rFonts w:ascii="Times New Roman" w:hAnsi="Times New Roman" w:cs="Times New Roman"/>
          <w:sz w:val="28"/>
          <w:szCs w:val="28"/>
        </w:rPr>
        <w:t>м</w:t>
      </w:r>
      <w:r w:rsidR="00567763" w:rsidRPr="00567763">
        <w:rPr>
          <w:rFonts w:ascii="Times New Roman" w:hAnsi="Times New Roman" w:cs="Times New Roman"/>
          <w:sz w:val="28"/>
          <w:szCs w:val="28"/>
        </w:rPr>
        <w:t xml:space="preserve"> Правительства РФ от 26.02.2010</w:t>
      </w:r>
      <w:r w:rsidR="00567763">
        <w:rPr>
          <w:rFonts w:ascii="Times New Roman" w:hAnsi="Times New Roman" w:cs="Times New Roman"/>
          <w:sz w:val="28"/>
          <w:szCs w:val="28"/>
        </w:rPr>
        <w:t>г. №</w:t>
      </w:r>
      <w:r w:rsidR="00567763" w:rsidRPr="00567763">
        <w:rPr>
          <w:rFonts w:ascii="Times New Roman" w:hAnsi="Times New Roman" w:cs="Times New Roman"/>
          <w:sz w:val="28"/>
          <w:szCs w:val="28"/>
        </w:rPr>
        <w:t xml:space="preserve"> 96  "Об антикоррупционной экспертизе нормативных правовых актов и проектов нормативных правовых актов" 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</w:r>
      <w:r w:rsidR="00567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7763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="00567763"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 w:rsidR="00567763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="00567763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67763" w:rsidRDefault="00567763" w:rsidP="00567763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широта дискреционных полномочий - отсутствие или неопределенность сроков, условий или оснований принятия решения, </w:t>
      </w:r>
      <w:r w:rsidRPr="00567763">
        <w:rPr>
          <w:rFonts w:ascii="Times New Roman" w:hAnsi="Times New Roman" w:cs="Times New Roman"/>
          <w:sz w:val="28"/>
          <w:szCs w:val="28"/>
          <w:u w:val="single"/>
        </w:rPr>
        <w:t>наличие дублирующих полномочий государственного органа, органа местного самоуправления или о</w:t>
      </w:r>
      <w:r>
        <w:rPr>
          <w:rFonts w:ascii="Times New Roman" w:hAnsi="Times New Roman" w:cs="Times New Roman"/>
          <w:sz w:val="28"/>
          <w:szCs w:val="28"/>
          <w:u w:val="single"/>
        </w:rPr>
        <w:t>рганизации (их должностных лиц).</w:t>
      </w:r>
    </w:p>
    <w:p w:rsidR="009C6AD4" w:rsidRDefault="007D5A3C" w:rsidP="0056776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проектом постановления </w:t>
      </w:r>
      <w:r w:rsidR="00567763">
        <w:rPr>
          <w:rFonts w:ascii="Times New Roman" w:hAnsi="Times New Roman" w:cs="Times New Roman"/>
          <w:sz w:val="28"/>
          <w:szCs w:val="28"/>
        </w:rPr>
        <w:t>полномочия МКУ «Архитектура и градостроительство муниципального образования Белореченский район</w:t>
      </w:r>
      <w:r w:rsidR="00567763" w:rsidRPr="0086610B">
        <w:rPr>
          <w:rFonts w:ascii="Times New Roman" w:hAnsi="Times New Roman" w:cs="Times New Roman"/>
          <w:sz w:val="28"/>
          <w:szCs w:val="28"/>
        </w:rPr>
        <w:t>»</w:t>
      </w:r>
      <w:r w:rsidR="00567763">
        <w:rPr>
          <w:rFonts w:ascii="Times New Roman" w:hAnsi="Times New Roman" w:cs="Times New Roman"/>
          <w:sz w:val="28"/>
          <w:szCs w:val="28"/>
        </w:rPr>
        <w:t xml:space="preserve"> дублируют полномочия структурных подразделений администрации муниципального образования Белореченский район</w:t>
      </w:r>
      <w:r w:rsidR="00AA4D42">
        <w:rPr>
          <w:rFonts w:ascii="Times New Roman" w:hAnsi="Times New Roman" w:cs="Times New Roman"/>
          <w:sz w:val="28"/>
          <w:szCs w:val="28"/>
        </w:rPr>
        <w:t xml:space="preserve"> (УИО, Управления архитектуры и градостроительства).</w:t>
      </w:r>
    </w:p>
    <w:p w:rsidR="00856FF6" w:rsidRDefault="00856FF6" w:rsidP="00534A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36EF" w:rsidRDefault="009036EF" w:rsidP="00534A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D6FEC" w:rsidRDefault="00AD6FEC" w:rsidP="00534A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534A3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34A39" w:rsidRPr="0086610B" w:rsidRDefault="00534A39" w:rsidP="00534A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управления                                                   </w:t>
      </w:r>
      <w:r w:rsidR="00AD6FEC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proofErr w:type="spellStart"/>
      <w:r w:rsidR="00AD6FEC">
        <w:rPr>
          <w:rFonts w:ascii="Times New Roman" w:hAnsi="Times New Roman" w:cs="Times New Roman"/>
          <w:sz w:val="28"/>
          <w:szCs w:val="28"/>
        </w:rPr>
        <w:t>В.В.Суздальцева</w:t>
      </w:r>
      <w:proofErr w:type="spellEnd"/>
    </w:p>
    <w:sectPr w:rsidR="00534A39" w:rsidRPr="0086610B" w:rsidSect="00E934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59"/>
    <w:rsid w:val="00065340"/>
    <w:rsid w:val="000876AA"/>
    <w:rsid w:val="00091045"/>
    <w:rsid w:val="000D0682"/>
    <w:rsid w:val="000F5FD7"/>
    <w:rsid w:val="001372CA"/>
    <w:rsid w:val="001423A0"/>
    <w:rsid w:val="001A1984"/>
    <w:rsid w:val="00265F57"/>
    <w:rsid w:val="00396486"/>
    <w:rsid w:val="00396A84"/>
    <w:rsid w:val="004110C9"/>
    <w:rsid w:val="00457C8D"/>
    <w:rsid w:val="00534A39"/>
    <w:rsid w:val="00567763"/>
    <w:rsid w:val="005E086E"/>
    <w:rsid w:val="005F45FE"/>
    <w:rsid w:val="00635236"/>
    <w:rsid w:val="006934E6"/>
    <w:rsid w:val="007018AB"/>
    <w:rsid w:val="00703026"/>
    <w:rsid w:val="00750ECB"/>
    <w:rsid w:val="007D5A3C"/>
    <w:rsid w:val="00806793"/>
    <w:rsid w:val="00810F30"/>
    <w:rsid w:val="00856FF6"/>
    <w:rsid w:val="0086610B"/>
    <w:rsid w:val="00893207"/>
    <w:rsid w:val="008B24FD"/>
    <w:rsid w:val="009036EF"/>
    <w:rsid w:val="00972932"/>
    <w:rsid w:val="009810B1"/>
    <w:rsid w:val="009C6AD4"/>
    <w:rsid w:val="00A115B4"/>
    <w:rsid w:val="00A11E40"/>
    <w:rsid w:val="00A272B4"/>
    <w:rsid w:val="00AA4D42"/>
    <w:rsid w:val="00AB4E55"/>
    <w:rsid w:val="00AD28FD"/>
    <w:rsid w:val="00AD6FEC"/>
    <w:rsid w:val="00B71D3B"/>
    <w:rsid w:val="00C56438"/>
    <w:rsid w:val="00E2374F"/>
    <w:rsid w:val="00E93483"/>
    <w:rsid w:val="00EB5535"/>
    <w:rsid w:val="00EC5219"/>
    <w:rsid w:val="00EE721E"/>
    <w:rsid w:val="00F11059"/>
    <w:rsid w:val="00F33910"/>
    <w:rsid w:val="00F50946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7B62"/>
  <w15:docId w15:val="{93421FF7-8175-4566-8765-6254E1D1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5604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26</cp:revision>
  <cp:lastPrinted>2024-07-15T07:19:00Z</cp:lastPrinted>
  <dcterms:created xsi:type="dcterms:W3CDTF">2022-10-20T08:53:00Z</dcterms:created>
  <dcterms:modified xsi:type="dcterms:W3CDTF">2024-09-19T07:34:00Z</dcterms:modified>
</cp:coreProperties>
</file>