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2541F8A9" w14:textId="77777777" w:rsidR="0006676D" w:rsidRPr="0006676D" w:rsidRDefault="00FF2F88" w:rsidP="0006676D">
      <w:pPr>
        <w:pStyle w:val="ConsPlusTitle"/>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 xml:space="preserve"> «</w:t>
      </w:r>
      <w:bookmarkStart w:id="0" w:name="_Hlk106348533"/>
      <w:r w:rsidR="0006676D" w:rsidRPr="0006676D">
        <w:rPr>
          <w:rFonts w:ascii="Times New Roman" w:hAnsi="Times New Roman" w:cs="Times New Roman"/>
          <w:b w:val="0"/>
          <w:sz w:val="28"/>
          <w:szCs w:val="28"/>
        </w:rPr>
        <w:t xml:space="preserve">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Белореченский район </w:t>
      </w:r>
    </w:p>
    <w:p w14:paraId="02660C0B" w14:textId="6EED2DDA" w:rsidR="00A14336" w:rsidRPr="00FE29E1" w:rsidRDefault="0006676D" w:rsidP="0006676D">
      <w:pPr>
        <w:pStyle w:val="ConsPlusTitle"/>
        <w:widowControl/>
        <w:ind w:left="360"/>
        <w:jc w:val="center"/>
        <w:rPr>
          <w:rFonts w:ascii="Times New Roman" w:hAnsi="Times New Roman"/>
          <w:b w:val="0"/>
          <w:sz w:val="28"/>
          <w:szCs w:val="28"/>
        </w:rPr>
      </w:pPr>
      <w:r w:rsidRPr="0006676D">
        <w:rPr>
          <w:rFonts w:ascii="Times New Roman" w:hAnsi="Times New Roman" w:cs="Times New Roman"/>
          <w:b w:val="0"/>
          <w:sz w:val="28"/>
          <w:szCs w:val="28"/>
        </w:rPr>
        <w:t>на 2024-2025 годы</w:t>
      </w:r>
      <w:r w:rsidR="006F5FA6" w:rsidRPr="006F5FA6">
        <w:rPr>
          <w:rFonts w:ascii="Times New Roman" w:hAnsi="Times New Roman" w:cs="Times New Roman"/>
          <w:b w:val="0"/>
          <w:sz w:val="28"/>
          <w:szCs w:val="28"/>
        </w:rPr>
        <w:t>»</w:t>
      </w:r>
    </w:p>
    <w:p w14:paraId="3B22702E" w14:textId="6F818724" w:rsidR="00FF2F88" w:rsidRDefault="00FF2F88" w:rsidP="00437327">
      <w:pPr>
        <w:pStyle w:val="HTML"/>
        <w:jc w:val="center"/>
        <w:rPr>
          <w:rFonts w:ascii="Times New Roman" w:hAnsi="Times New Roman" w:cs="Times New Roman"/>
        </w:rPr>
      </w:pPr>
      <w:bookmarkStart w:id="1" w:name="_GoBack"/>
      <w:bookmarkEnd w:id="0"/>
      <w:bookmarkEnd w:id="1"/>
      <w:r>
        <w:rPr>
          <w:rStyle w:val="s10"/>
          <w:rFonts w:ascii="Times New Roman" w:hAnsi="Times New Roman" w:cs="Times New Roman"/>
        </w:rPr>
        <w:tab/>
      </w:r>
      <w:r>
        <w:rPr>
          <w:rStyle w:val="s10"/>
          <w:rFonts w:ascii="Times New Roman" w:hAnsi="Times New Roman" w:cs="Times New Roman"/>
        </w:rPr>
        <w:tab/>
      </w:r>
    </w:p>
    <w:p w14:paraId="33365A2C" w14:textId="6D2DF324" w:rsidR="00AD1E09" w:rsidRPr="00AD1E09" w:rsidRDefault="00FF2F88" w:rsidP="0006676D">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06676D" w:rsidRPr="0006676D">
        <w:rPr>
          <w:rFonts w:ascii="Times New Roman" w:hAnsi="Times New Roman" w:cs="Times New Roman"/>
          <w:b w:val="0"/>
          <w:sz w:val="28"/>
          <w:szCs w:val="28"/>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Белореченский район на</w:t>
      </w:r>
      <w:proofErr w:type="gramEnd"/>
      <w:r w:rsidR="0006676D" w:rsidRPr="0006676D">
        <w:rPr>
          <w:rFonts w:ascii="Times New Roman" w:hAnsi="Times New Roman" w:cs="Times New Roman"/>
          <w:b w:val="0"/>
          <w:sz w:val="28"/>
          <w:szCs w:val="28"/>
        </w:rPr>
        <w:t xml:space="preserve"> 2024-2025 годы</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0592E5AB" w:rsidR="00DD51FA" w:rsidRPr="00DD51FA" w:rsidRDefault="00391485"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06676D">
        <w:rPr>
          <w:rFonts w:ascii="Times New Roman" w:hAnsi="Times New Roman" w:cs="Times New Roman"/>
          <w:sz w:val="28"/>
          <w:szCs w:val="28"/>
        </w:rPr>
        <w:t>7</w:t>
      </w:r>
      <w:r>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06676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6676D"/>
    <w:rsid w:val="000812CF"/>
    <w:rsid w:val="00085D0E"/>
    <w:rsid w:val="000971A4"/>
    <w:rsid w:val="000C22AB"/>
    <w:rsid w:val="001641DA"/>
    <w:rsid w:val="001679C2"/>
    <w:rsid w:val="00196189"/>
    <w:rsid w:val="0020624B"/>
    <w:rsid w:val="00237423"/>
    <w:rsid w:val="002F10A8"/>
    <w:rsid w:val="002F24AC"/>
    <w:rsid w:val="00322195"/>
    <w:rsid w:val="00335290"/>
    <w:rsid w:val="003363F8"/>
    <w:rsid w:val="00355569"/>
    <w:rsid w:val="00364663"/>
    <w:rsid w:val="00391485"/>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94E3-9E84-4D06-B8BE-95EBD559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2023-01-27T06:46:00Z</cp:lastPrinted>
  <dcterms:created xsi:type="dcterms:W3CDTF">2023-05-16T05:53:00Z</dcterms:created>
  <dcterms:modified xsi:type="dcterms:W3CDTF">2024-06-27T05:04:00Z</dcterms:modified>
</cp:coreProperties>
</file>