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116391EC" w:rsidR="0038341C" w:rsidRDefault="0038341C" w:rsidP="0038341C">
      <w:pPr>
        <w:jc w:val="center"/>
      </w:pPr>
      <w:r>
        <w:t>«</w:t>
      </w:r>
      <w:r w:rsidR="00821193" w:rsidRPr="00821193">
        <w:t>О внесении изменения в решение Совета муниципального образования Белореченский район от 6 июня 2024 г. № 70 «О внесении изменений в решение Совета муниципального образования Белореченский район от 27 декабря 2012 года № 525 «Об утверждении Положения о денежном содержании муниципальных служащих органов местного самоуправления муниципального образования Белореченский район»</w:t>
      </w:r>
    </w:p>
    <w:p w14:paraId="7737CCC7" w14:textId="77777777" w:rsidR="0038341C" w:rsidRDefault="0038341C" w:rsidP="0038341C">
      <w:pPr>
        <w:jc w:val="center"/>
      </w:pPr>
    </w:p>
    <w:p w14:paraId="7C81BFB4" w14:textId="0C44ADAB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821193" w:rsidRPr="00821193">
        <w:t>О внесении изменения в решение Совета муниципального образования Белореченский район от 6 июня 2024 г. № 70 «О внесении изменений в решение Совета муниципального образования Белореченский район от 27 декабря</w:t>
      </w:r>
      <w:proofErr w:type="gramEnd"/>
      <w:r w:rsidR="00821193" w:rsidRPr="00821193">
        <w:t xml:space="preserve"> 2012 года № 525 «Об утверждении Положения о денежном содержании муниципальных служащих органов местного самоуправления муниципального образования Белореченский район»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3F8483E7" w14:textId="0848F061" w:rsidR="0038341C" w:rsidRDefault="00670B1A" w:rsidP="0038341C">
      <w:pPr>
        <w:jc w:val="both"/>
      </w:pPr>
      <w:r>
        <w:t>2</w:t>
      </w:r>
      <w:r w:rsidR="00821193">
        <w:t>5</w:t>
      </w:r>
      <w:r w:rsidR="00F120EA">
        <w:t>.</w:t>
      </w:r>
      <w:r w:rsidR="000705B3">
        <w:t>0</w:t>
      </w:r>
      <w:r w:rsidR="00821193">
        <w:t>6</w:t>
      </w:r>
      <w:r w:rsidR="00F120EA">
        <w:t>.202</w:t>
      </w:r>
      <w:r w:rsidR="000705B3">
        <w:t>4</w:t>
      </w:r>
      <w:r w:rsidR="00F120EA">
        <w:t>г.</w:t>
      </w:r>
    </w:p>
    <w:p w14:paraId="6BA86049" w14:textId="77777777" w:rsidR="00821193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3582BDD7" w:rsidR="009D40C6" w:rsidRPr="0038341C" w:rsidRDefault="0038341C" w:rsidP="0038341C">
      <w:pPr>
        <w:jc w:val="both"/>
        <w:rPr>
          <w:sz w:val="24"/>
          <w:szCs w:val="24"/>
        </w:rPr>
      </w:pPr>
      <w:bookmarkStart w:id="0" w:name="_GoBack"/>
      <w:bookmarkEnd w:id="0"/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470CA" w14:textId="77777777" w:rsidR="00FF31E3" w:rsidRDefault="00FF31E3" w:rsidP="0063622C">
      <w:r>
        <w:separator/>
      </w:r>
    </w:p>
  </w:endnote>
  <w:endnote w:type="continuationSeparator" w:id="0">
    <w:p w14:paraId="534062B8" w14:textId="77777777" w:rsidR="00FF31E3" w:rsidRDefault="00FF31E3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96DC9" w14:textId="77777777" w:rsidR="00FF31E3" w:rsidRDefault="00FF31E3" w:rsidP="0063622C">
      <w:r>
        <w:separator/>
      </w:r>
    </w:p>
  </w:footnote>
  <w:footnote w:type="continuationSeparator" w:id="0">
    <w:p w14:paraId="5A96B7D4" w14:textId="77777777" w:rsidR="00FF31E3" w:rsidRDefault="00FF31E3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1BFD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5D44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53453"/>
    <w:rsid w:val="0047331E"/>
    <w:rsid w:val="00491884"/>
    <w:rsid w:val="004A7316"/>
    <w:rsid w:val="004F3A61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B48A6"/>
    <w:rsid w:val="007C2E55"/>
    <w:rsid w:val="007E0673"/>
    <w:rsid w:val="007E3D75"/>
    <w:rsid w:val="007E4B22"/>
    <w:rsid w:val="00821193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8E2A3C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A5927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57FB0"/>
    <w:rsid w:val="00E97C3A"/>
    <w:rsid w:val="00EA7C4F"/>
    <w:rsid w:val="00EB2F35"/>
    <w:rsid w:val="00EB5FCE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7B3B-CF2C-4676-B1C3-45BCC515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2458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27</cp:revision>
  <cp:lastPrinted>2022-10-12T11:24:00Z</cp:lastPrinted>
  <dcterms:created xsi:type="dcterms:W3CDTF">2022-10-14T09:55:00Z</dcterms:created>
  <dcterms:modified xsi:type="dcterms:W3CDTF">2024-06-21T05:35:00Z</dcterms:modified>
</cp:coreProperties>
</file>