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7062BCC1"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p>
    <w:p w14:paraId="16F02D87"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p>
    <w:p w14:paraId="170F5FCC" w14:textId="77777777" w:rsidR="00736862" w:rsidRDefault="00736862"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691B163"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EB619A" w:rsidRPr="00EB619A">
        <w:rPr>
          <w:rFonts w:ascii="Times New Roman" w:hAnsi="Times New Roman" w:cs="Times New Roman"/>
          <w:b w:val="0"/>
          <w:sz w:val="28"/>
          <w:szCs w:val="28"/>
        </w:rPr>
        <w:t>О предоставлении единовременной денежной выплаты отдельным категориям граждан</w:t>
      </w:r>
      <w:r w:rsidR="004F15D7" w:rsidRPr="004F15D7">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4E65E70"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EB619A" w:rsidRPr="00EB619A">
        <w:rPr>
          <w:rFonts w:ascii="Times New Roman" w:hAnsi="Times New Roman" w:cs="Times New Roman"/>
          <w:b w:val="0"/>
          <w:sz w:val="28"/>
          <w:szCs w:val="28"/>
        </w:rPr>
        <w:t>О предоставлении единовременной денежной выплаты отдельным категориям граждан</w:t>
      </w:r>
      <w:r w:rsidR="004F15D7" w:rsidRPr="004F15D7">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47C5160D" w:rsidR="006F5FA6" w:rsidRDefault="00EB619A"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bookmarkStart w:id="1" w:name="_GoBack"/>
      <w:bookmarkEnd w:id="1"/>
      <w:r>
        <w:rPr>
          <w:rFonts w:ascii="Times New Roman" w:hAnsi="Times New Roman" w:cs="Times New Roman"/>
          <w:sz w:val="28"/>
          <w:szCs w:val="28"/>
        </w:rPr>
        <w:t xml:space="preserve">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736862">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4F15D7"/>
    <w:rsid w:val="00530F9F"/>
    <w:rsid w:val="00535DD8"/>
    <w:rsid w:val="0053646C"/>
    <w:rsid w:val="0056623C"/>
    <w:rsid w:val="00586F26"/>
    <w:rsid w:val="005A0CBD"/>
    <w:rsid w:val="005E086E"/>
    <w:rsid w:val="006B7522"/>
    <w:rsid w:val="006F5FA6"/>
    <w:rsid w:val="00700349"/>
    <w:rsid w:val="00736862"/>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F204F"/>
    <w:rsid w:val="00E830D0"/>
    <w:rsid w:val="00E87A2D"/>
    <w:rsid w:val="00EB619A"/>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6543-5B17-4016-92D0-A14C7AD2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2023-01-27T06:46:00Z</cp:lastPrinted>
  <dcterms:created xsi:type="dcterms:W3CDTF">2023-05-16T05:53:00Z</dcterms:created>
  <dcterms:modified xsi:type="dcterms:W3CDTF">2024-04-27T12:06:00Z</dcterms:modified>
</cp:coreProperties>
</file>