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22428C4B" w:rsidR="0038341C" w:rsidRDefault="0038341C" w:rsidP="0038341C">
      <w:pPr>
        <w:jc w:val="center"/>
      </w:pPr>
      <w:r>
        <w:t>«</w:t>
      </w:r>
      <w:r w:rsidR="00395D44" w:rsidRPr="00395D44">
        <w:t>Об установлении мер социальной поддержки для отдельных категорий граждан</w:t>
      </w:r>
      <w:r w:rsidR="008E2A3C" w:rsidRPr="008E2A3C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4E511984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395D44" w:rsidRPr="00395D44">
        <w:t>Об установлении мер социальной поддержки для отдельных категорий граждан</w:t>
      </w:r>
      <w:r w:rsidR="008E2A3C" w:rsidRPr="008E2A3C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5543766E" w:rsidR="0038341C" w:rsidRDefault="00670B1A" w:rsidP="0038341C">
      <w:pPr>
        <w:jc w:val="both"/>
      </w:pPr>
      <w:r>
        <w:t>2</w:t>
      </w:r>
      <w:r w:rsidR="00395D44">
        <w:t>6</w:t>
      </w:r>
      <w:bookmarkStart w:id="0" w:name="_GoBack"/>
      <w:bookmarkEnd w:id="0"/>
      <w:r w:rsidR="00F120EA">
        <w:t>.</w:t>
      </w:r>
      <w:r w:rsidR="000705B3">
        <w:t>0</w:t>
      </w:r>
      <w:r w:rsidR="008E2A3C">
        <w:t>4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0A609" w14:textId="77777777" w:rsidR="007B48A6" w:rsidRDefault="007B48A6" w:rsidP="0063622C">
      <w:r>
        <w:separator/>
      </w:r>
    </w:p>
  </w:endnote>
  <w:endnote w:type="continuationSeparator" w:id="0">
    <w:p w14:paraId="40CE2521" w14:textId="77777777" w:rsidR="007B48A6" w:rsidRDefault="007B48A6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33491" w14:textId="77777777" w:rsidR="007B48A6" w:rsidRDefault="007B48A6" w:rsidP="0063622C">
      <w:r>
        <w:separator/>
      </w:r>
    </w:p>
  </w:footnote>
  <w:footnote w:type="continuationSeparator" w:id="0">
    <w:p w14:paraId="0B06931C" w14:textId="77777777" w:rsidR="007B48A6" w:rsidRDefault="007B48A6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F73D-046C-48E8-9E28-64F2AE1A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1859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25</cp:revision>
  <cp:lastPrinted>2022-10-12T11:24:00Z</cp:lastPrinted>
  <dcterms:created xsi:type="dcterms:W3CDTF">2022-10-14T09:55:00Z</dcterms:created>
  <dcterms:modified xsi:type="dcterms:W3CDTF">2024-04-24T06:50:00Z</dcterms:modified>
</cp:coreProperties>
</file>