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2A304" w14:textId="62804FF1" w:rsidR="0080635F" w:rsidRDefault="00556886" w:rsidP="00556886">
      <w:pPr>
        <w:tabs>
          <w:tab w:val="left" w:pos="2340"/>
        </w:tabs>
        <w:spacing w:after="0" w:line="240" w:lineRule="auto"/>
        <w:ind w:left="3828"/>
        <w:jc w:val="both"/>
        <w:rPr>
          <w:rStyle w:val="s10"/>
          <w:rFonts w:ascii="Times New Roman" w:hAnsi="Times New Roman" w:cs="Times New Roman"/>
          <w:sz w:val="28"/>
          <w:szCs w:val="28"/>
        </w:rPr>
      </w:pPr>
      <w:r w:rsidRPr="00556886">
        <w:rPr>
          <w:rFonts w:ascii="Times New Roman" w:hAnsi="Times New Roman" w:cs="Times New Roman"/>
          <w:sz w:val="28"/>
          <w:szCs w:val="28"/>
        </w:rPr>
        <w:t xml:space="preserve">Отдел по взаимодействию с правоохранительными органами администрации муниципального образования </w:t>
      </w:r>
      <w:proofErr w:type="spellStart"/>
      <w:r w:rsidRPr="00556886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556886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709B6AE6" w14:textId="77777777" w:rsidR="00556886" w:rsidRDefault="0055688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41101F31" w14:textId="77777777" w:rsidR="00556886" w:rsidRDefault="0055688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13449637" w14:textId="1560E3CE"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14:paraId="49437394" w14:textId="77777777"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14:paraId="283E73ED" w14:textId="77777777" w:rsidR="00A84090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14:paraId="477C30B9" w14:textId="7EF2205D" w:rsidR="00FB7C6D" w:rsidRDefault="00FF2F88" w:rsidP="00A8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E29E1">
        <w:rPr>
          <w:rFonts w:ascii="Times New Roman" w:hAnsi="Times New Roman" w:cs="Times New Roman"/>
          <w:sz w:val="28"/>
          <w:szCs w:val="28"/>
        </w:rPr>
        <w:t>образования Белореченский район</w:t>
      </w:r>
    </w:p>
    <w:p w14:paraId="02660C0B" w14:textId="35F18ECA"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bookmarkStart w:id="0" w:name="_Hlk106348533"/>
      <w:r w:rsidR="00CF3EEA" w:rsidRPr="00CF3EE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CF3EEA" w:rsidRPr="00CF3EEA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CF3EEA" w:rsidRPr="00CF3EEA">
        <w:rPr>
          <w:rFonts w:ascii="Times New Roman" w:hAnsi="Times New Roman" w:cs="Times New Roman"/>
          <w:b w:val="0"/>
          <w:sz w:val="28"/>
          <w:szCs w:val="28"/>
        </w:rPr>
        <w:t xml:space="preserve"> район от 7 августа 2023 г. № 992 </w:t>
      </w:r>
      <w:r w:rsidR="00CF3EEA">
        <w:rPr>
          <w:rFonts w:ascii="Times New Roman" w:hAnsi="Times New Roman" w:cs="Times New Roman"/>
          <w:b w:val="0"/>
          <w:sz w:val="28"/>
          <w:szCs w:val="28"/>
        </w:rPr>
        <w:t>«</w:t>
      </w:r>
      <w:bookmarkStart w:id="1" w:name="_GoBack"/>
      <w:bookmarkEnd w:id="1"/>
      <w:r w:rsidR="00CF3EEA" w:rsidRPr="00CF3EEA">
        <w:rPr>
          <w:rFonts w:ascii="Times New Roman" w:hAnsi="Times New Roman" w:cs="Times New Roman"/>
          <w:b w:val="0"/>
          <w:sz w:val="28"/>
          <w:szCs w:val="28"/>
        </w:rPr>
        <w:t xml:space="preserve">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 на территории муниципального </w:t>
      </w:r>
      <w:r w:rsidR="00CF3EEA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="00CF3EEA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CF3EEA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556886" w:rsidRPr="00556886"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0"/>
    <w:p w14:paraId="3B22702E" w14:textId="4AB7D0F2"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14:paraId="33365A2C" w14:textId="05A5343C" w:rsidR="00AD1E09" w:rsidRPr="00AD1E09" w:rsidRDefault="00FF2F88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="00AD1E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Белореченский район, рассмотрев проект постановления администрации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556886" w:rsidRPr="00556886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556886" w:rsidRPr="00556886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556886" w:rsidRPr="00556886">
        <w:rPr>
          <w:rFonts w:ascii="Times New Roman" w:hAnsi="Times New Roman" w:cs="Times New Roman"/>
          <w:b w:val="0"/>
          <w:sz w:val="28"/>
          <w:szCs w:val="28"/>
        </w:rPr>
        <w:t xml:space="preserve"> район от 2 октября 2023 г. № 1301 «Об утверждении муниципальной программы «Профилактика терроризма, экстремизма и правонарушений, укрепление правопорядка, усиление борьбы с преступностью»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14:paraId="472E0C1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4C91F05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15BD5534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коррупциогенные факторы не обнаружены.</w:t>
      </w:r>
    </w:p>
    <w:p w14:paraId="1B7A767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14:paraId="16BCA915" w14:textId="77777777" w:rsidR="00EA543A" w:rsidRPr="00AD1E09" w:rsidRDefault="00EA543A" w:rsidP="00AD1E09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0CC4C2" w14:textId="77777777" w:rsidR="002B0E48" w:rsidRDefault="002B0E48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2FDE1A18" w14:textId="60570E73" w:rsidR="00DD51FA" w:rsidRPr="00DD51FA" w:rsidRDefault="002B0E48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D51FA" w:rsidRPr="00DD51FA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 правового управления </w:t>
      </w:r>
    </w:p>
    <w:p w14:paraId="769BC649" w14:textId="11EDD93F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1FA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2B0E4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D51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12C7DE" w14:textId="27783E5F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1F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D51FA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</w:t>
      </w:r>
      <w:r w:rsidR="002B0E4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2B0E48">
        <w:rPr>
          <w:rFonts w:ascii="Times New Roman" w:hAnsi="Times New Roman" w:cs="Times New Roman"/>
          <w:sz w:val="28"/>
          <w:szCs w:val="28"/>
        </w:rPr>
        <w:t>В.В.Суздальцева</w:t>
      </w:r>
      <w:proofErr w:type="spellEnd"/>
    </w:p>
    <w:p w14:paraId="0BCECF2D" w14:textId="4F391E3E" w:rsidR="006F5FA6" w:rsidRDefault="002B0E48" w:rsidP="00721B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18.10.2024</w:t>
      </w:r>
    </w:p>
    <w:sectPr w:rsidR="006F5FA6" w:rsidSect="002B0E48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0B7D"/>
    <w:rsid w:val="000812CF"/>
    <w:rsid w:val="00085D0E"/>
    <w:rsid w:val="000971A4"/>
    <w:rsid w:val="001641DA"/>
    <w:rsid w:val="001679C2"/>
    <w:rsid w:val="00196189"/>
    <w:rsid w:val="001D5F6D"/>
    <w:rsid w:val="0020624B"/>
    <w:rsid w:val="00237423"/>
    <w:rsid w:val="002B0E48"/>
    <w:rsid w:val="002F10A8"/>
    <w:rsid w:val="002F24AC"/>
    <w:rsid w:val="00322195"/>
    <w:rsid w:val="00335290"/>
    <w:rsid w:val="003363F8"/>
    <w:rsid w:val="00355569"/>
    <w:rsid w:val="00364663"/>
    <w:rsid w:val="00395689"/>
    <w:rsid w:val="003F79ED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56886"/>
    <w:rsid w:val="0056623C"/>
    <w:rsid w:val="00586F26"/>
    <w:rsid w:val="005A0CBD"/>
    <w:rsid w:val="005E086E"/>
    <w:rsid w:val="006F5FA6"/>
    <w:rsid w:val="006F7190"/>
    <w:rsid w:val="00700349"/>
    <w:rsid w:val="00721B64"/>
    <w:rsid w:val="00744249"/>
    <w:rsid w:val="007516A9"/>
    <w:rsid w:val="00794B58"/>
    <w:rsid w:val="007A5E66"/>
    <w:rsid w:val="007B4D94"/>
    <w:rsid w:val="0080635F"/>
    <w:rsid w:val="00821244"/>
    <w:rsid w:val="00873D25"/>
    <w:rsid w:val="008835F3"/>
    <w:rsid w:val="008F7BC6"/>
    <w:rsid w:val="00905E3C"/>
    <w:rsid w:val="009273C8"/>
    <w:rsid w:val="00936560"/>
    <w:rsid w:val="00954E27"/>
    <w:rsid w:val="00972932"/>
    <w:rsid w:val="009B5647"/>
    <w:rsid w:val="009C3E0D"/>
    <w:rsid w:val="00A14336"/>
    <w:rsid w:val="00A14550"/>
    <w:rsid w:val="00A45D1A"/>
    <w:rsid w:val="00A84090"/>
    <w:rsid w:val="00AD1E09"/>
    <w:rsid w:val="00B07B92"/>
    <w:rsid w:val="00B758D6"/>
    <w:rsid w:val="00BB4D0B"/>
    <w:rsid w:val="00BE4658"/>
    <w:rsid w:val="00C56438"/>
    <w:rsid w:val="00C65A2D"/>
    <w:rsid w:val="00C911B7"/>
    <w:rsid w:val="00CF3EEA"/>
    <w:rsid w:val="00D067E6"/>
    <w:rsid w:val="00D22D85"/>
    <w:rsid w:val="00D50CAA"/>
    <w:rsid w:val="00D6518C"/>
    <w:rsid w:val="00D84BC8"/>
    <w:rsid w:val="00DA2865"/>
    <w:rsid w:val="00DB63E5"/>
    <w:rsid w:val="00DB72DF"/>
    <w:rsid w:val="00DD51FA"/>
    <w:rsid w:val="00DD714D"/>
    <w:rsid w:val="00DE5B38"/>
    <w:rsid w:val="00E830D0"/>
    <w:rsid w:val="00E87A2D"/>
    <w:rsid w:val="00EA543A"/>
    <w:rsid w:val="00EE0AE8"/>
    <w:rsid w:val="00F15561"/>
    <w:rsid w:val="00F443A5"/>
    <w:rsid w:val="00F4567E"/>
    <w:rsid w:val="00F64D1B"/>
    <w:rsid w:val="00F809BD"/>
    <w:rsid w:val="00F90942"/>
    <w:rsid w:val="00FB2D81"/>
    <w:rsid w:val="00FB7C6D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6E73"/>
  <w15:docId w15:val="{2607CE78-09C5-4AB8-BA8D-46CCF221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556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56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BFE94-3580-41C1-A0AE-8C9B7A06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16</cp:revision>
  <cp:lastPrinted>2024-09-18T08:22:00Z</cp:lastPrinted>
  <dcterms:created xsi:type="dcterms:W3CDTF">2023-05-16T05:53:00Z</dcterms:created>
  <dcterms:modified xsi:type="dcterms:W3CDTF">2024-10-11T12:25:00Z</dcterms:modified>
</cp:coreProperties>
</file>