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62804FF1" w:rsidR="0080635F" w:rsidRDefault="00556886" w:rsidP="00556886">
      <w:pPr>
        <w:tabs>
          <w:tab w:val="left" w:pos="2340"/>
        </w:tabs>
        <w:spacing w:after="0" w:line="240" w:lineRule="auto"/>
        <w:ind w:left="3828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образования </w:t>
      </w:r>
      <w:proofErr w:type="spellStart"/>
      <w:r w:rsidRPr="005568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5688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09B6AE6" w14:textId="77777777" w:rsidR="00556886" w:rsidRDefault="0055688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1101F31" w14:textId="77777777" w:rsidR="00556886" w:rsidRDefault="0055688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1560E3CE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08D90647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2B0E48" w:rsidRPr="002B0E4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B0E48" w:rsidRPr="002B0E48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B0E48" w:rsidRPr="002B0E48">
        <w:rPr>
          <w:rFonts w:ascii="Times New Roman" w:hAnsi="Times New Roman" w:cs="Times New Roman"/>
          <w:b w:val="0"/>
          <w:sz w:val="28"/>
          <w:szCs w:val="28"/>
        </w:rPr>
        <w:t xml:space="preserve"> ра</w:t>
      </w:r>
      <w:r w:rsidR="002B0E48">
        <w:rPr>
          <w:rFonts w:ascii="Times New Roman" w:hAnsi="Times New Roman" w:cs="Times New Roman"/>
          <w:b w:val="0"/>
          <w:sz w:val="28"/>
          <w:szCs w:val="28"/>
        </w:rPr>
        <w:t>йон от 7 августа 2023 г. № 991 «</w:t>
      </w:r>
      <w:r w:rsidR="002B0E48" w:rsidRPr="002B0E48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видов обязательных работ и объектов, на которых отбывают уголовное наказание осужденные в виде обязательных работ, а также мест для отбывания осужденными, не имеющими основного места работы, уголовного наказания в виде исправительных работ на территории муниципального </w:t>
      </w:r>
      <w:r w:rsidR="002B0E48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2B0E48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B0E4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22702E" w14:textId="4AB7D0F2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bookmarkStart w:id="1" w:name="_GoBack"/>
      <w:bookmarkEnd w:id="0"/>
      <w:bookmarkEnd w:id="1"/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05A5343C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 район от 2 октября 2023 г. № 1301 «Об утверждении муниципальной программы «Профилактика терроризма, экстремизма и правонарушений, укрепление правопорядка, усиление борьбы с преступностью»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0CC4C2" w14:textId="77777777" w:rsidR="002B0E48" w:rsidRDefault="002B0E4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FDE1A18" w14:textId="60570E73" w:rsidR="00DD51FA" w:rsidRPr="00DD51FA" w:rsidRDefault="002B0E4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14:paraId="769BC649" w14:textId="11EDD93F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B0E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51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2C7DE" w14:textId="27783E5F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2B0E4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0E48">
        <w:rPr>
          <w:rFonts w:ascii="Times New Roman" w:hAnsi="Times New Roman" w:cs="Times New Roman"/>
          <w:sz w:val="28"/>
          <w:szCs w:val="28"/>
        </w:rPr>
        <w:t>В.В.Суздальцева</w:t>
      </w:r>
      <w:proofErr w:type="spellEnd"/>
    </w:p>
    <w:p w14:paraId="0BCECF2D" w14:textId="4F391E3E" w:rsidR="006F5FA6" w:rsidRDefault="002B0E48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</w:p>
    <w:sectPr w:rsidR="006F5FA6" w:rsidSect="002B0E4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1D5F6D"/>
    <w:rsid w:val="0020624B"/>
    <w:rsid w:val="00237423"/>
    <w:rsid w:val="002B0E48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56886"/>
    <w:rsid w:val="0056623C"/>
    <w:rsid w:val="00586F26"/>
    <w:rsid w:val="005A0CBD"/>
    <w:rsid w:val="005E086E"/>
    <w:rsid w:val="006F5FA6"/>
    <w:rsid w:val="006F7190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55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EB6E-8E5A-4E7B-A1B7-25B87828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15</cp:revision>
  <cp:lastPrinted>2024-09-18T08:22:00Z</cp:lastPrinted>
  <dcterms:created xsi:type="dcterms:W3CDTF">2023-05-16T05:53:00Z</dcterms:created>
  <dcterms:modified xsi:type="dcterms:W3CDTF">2024-10-11T12:24:00Z</dcterms:modified>
</cp:coreProperties>
</file>