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F777530" w:rsidR="0038341C" w:rsidRDefault="0038341C" w:rsidP="0038341C">
      <w:pPr>
        <w:jc w:val="center"/>
      </w:pPr>
      <w:r>
        <w:t>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70AA8D55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3C308C66" w:rsidR="0038341C" w:rsidRDefault="004A4904" w:rsidP="0038341C">
      <w:pPr>
        <w:jc w:val="both"/>
      </w:pPr>
      <w:r>
        <w:t>Нач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717FA365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4A4904">
        <w:t xml:space="preserve">     Ю.В.Низаева</w:t>
      </w:r>
    </w:p>
    <w:p w14:paraId="3F8483E7" w14:textId="0951E41F" w:rsidR="0038341C" w:rsidRDefault="004A4904" w:rsidP="0038341C">
      <w:pPr>
        <w:jc w:val="both"/>
      </w:pPr>
      <w:r>
        <w:t>30</w:t>
      </w:r>
      <w:r w:rsidR="00F120EA">
        <w:t>.</w:t>
      </w:r>
      <w:r w:rsidR="000705B3">
        <w:t>0</w:t>
      </w:r>
      <w:r>
        <w:t>8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442A" w14:textId="77777777" w:rsidR="001718E8" w:rsidRDefault="001718E8" w:rsidP="0063622C">
      <w:r>
        <w:separator/>
      </w:r>
    </w:p>
  </w:endnote>
  <w:endnote w:type="continuationSeparator" w:id="0">
    <w:p w14:paraId="72360A98" w14:textId="77777777" w:rsidR="001718E8" w:rsidRDefault="001718E8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FB1EA" w14:textId="77777777" w:rsidR="001718E8" w:rsidRDefault="001718E8" w:rsidP="0063622C">
      <w:r>
        <w:separator/>
      </w:r>
    </w:p>
  </w:footnote>
  <w:footnote w:type="continuationSeparator" w:id="0">
    <w:p w14:paraId="58A48B8E" w14:textId="77777777" w:rsidR="001718E8" w:rsidRDefault="001718E8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9BB2-706B-4DE8-8AC5-B148E648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2140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24</cp:revision>
  <cp:lastPrinted>2022-10-12T11:24:00Z</cp:lastPrinted>
  <dcterms:created xsi:type="dcterms:W3CDTF">2022-10-14T09:55:00Z</dcterms:created>
  <dcterms:modified xsi:type="dcterms:W3CDTF">2024-09-12T06:13:00Z</dcterms:modified>
</cp:coreProperties>
</file>