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7A" w:rsidRPr="00547B5B" w:rsidRDefault="00547B5B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</w:t>
      </w:r>
      <w:r w:rsidRPr="00547B5B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3A297A" w:rsidRPr="00547B5B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3A297A" w:rsidRPr="00B15EEC" w:rsidRDefault="003A297A" w:rsidP="002170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район </w:t>
      </w:r>
      <w:proofErr w:type="gramStart"/>
      <w:r w:rsidR="00217073" w:rsidRPr="00B15EEC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</w:p>
    <w:p w:rsidR="003A297A" w:rsidRPr="00B15EEC" w:rsidRDefault="00A11E52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>26 декабря 2023 г. № 1689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="00217073" w:rsidRPr="00B15EEC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B15EEC" w:rsidRPr="00B15EEC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A11E52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район </w:t>
      </w:r>
    </w:p>
    <w:p w:rsidR="003A297A" w:rsidRPr="00B15EEC" w:rsidRDefault="00A11E52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>«Содействие развитию малого и среднего предпринимательства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B15EEC" w:rsidRDefault="00B15EEC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24 июля 2007 г. № 209-ФЗ «О развитии малого и среднего предпринимательства в Российской Федерации» и совершенствования государственной поддержки малого и среднего предпринимательства</w:t>
      </w:r>
      <w:r w:rsidR="003A297A" w:rsidRPr="00B15EEC">
        <w:rPr>
          <w:rFonts w:ascii="Times New Roman" w:hAnsi="Times New Roman" w:cs="Times New Roman"/>
          <w:sz w:val="28"/>
          <w:szCs w:val="28"/>
        </w:rPr>
        <w:t>,</w:t>
      </w:r>
      <w:r w:rsidR="00CE57A1" w:rsidRPr="00B15EEC">
        <w:rPr>
          <w:sz w:val="28"/>
          <w:szCs w:val="28"/>
        </w:rPr>
        <w:t xml:space="preserve"> </w:t>
      </w:r>
      <w:r w:rsidR="00CE57A1" w:rsidRPr="00B15EEC">
        <w:rPr>
          <w:rFonts w:ascii="Times New Roman" w:hAnsi="Times New Roman" w:cs="Times New Roman"/>
          <w:sz w:val="28"/>
          <w:szCs w:val="28"/>
        </w:rPr>
        <w:t>на основании пункта 2 статьи 179 Бюджетного кодекса Российской Федерации,</w:t>
      </w:r>
      <w:r w:rsidR="00CE57A1" w:rsidRPr="00B15EEC">
        <w:rPr>
          <w:sz w:val="28"/>
          <w:szCs w:val="28"/>
        </w:rPr>
        <w:t xml:space="preserve"> 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31 Устава муниципального образования Белореченский район,</w:t>
      </w:r>
      <w:r w:rsidR="00F06787" w:rsidRPr="00B15EEC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proofErr w:type="gramStart"/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gramEnd"/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 xml:space="preserve"> о с т а н о в л я ю:</w:t>
      </w: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муниципального образ</w:t>
      </w:r>
      <w:r w:rsidR="00B15EEC" w:rsidRPr="00B15EEC">
        <w:rPr>
          <w:rFonts w:ascii="Times New Roman" w:hAnsi="Times New Roman" w:cs="Times New Roman"/>
          <w:sz w:val="28"/>
          <w:szCs w:val="28"/>
        </w:rPr>
        <w:t>ования Белореченский район от 26 декабря 2024 г. № 1689</w:t>
      </w:r>
      <w:r w:rsidRPr="00B15EEC">
        <w:rPr>
          <w:rFonts w:ascii="Times New Roman" w:hAnsi="Times New Roman" w:cs="Times New Roman"/>
          <w:sz w:val="28"/>
          <w:szCs w:val="28"/>
        </w:rPr>
        <w:t xml:space="preserve"> «Об у</w:t>
      </w:r>
      <w:r w:rsidR="00B15EEC" w:rsidRPr="00B15EEC">
        <w:rPr>
          <w:rFonts w:ascii="Times New Roman" w:hAnsi="Times New Roman" w:cs="Times New Roman"/>
          <w:sz w:val="28"/>
          <w:szCs w:val="28"/>
        </w:rPr>
        <w:t>тверждении муниципальной</w:t>
      </w:r>
      <w:r w:rsidRPr="00B15EE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15EEC" w:rsidRPr="00B15EE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B15EEC">
        <w:rPr>
          <w:rFonts w:ascii="Times New Roman" w:hAnsi="Times New Roman" w:cs="Times New Roman"/>
          <w:sz w:val="28"/>
          <w:szCs w:val="28"/>
        </w:rPr>
        <w:t>«</w:t>
      </w:r>
      <w:r w:rsidR="00B15EEC" w:rsidRPr="00B15EEC">
        <w:rPr>
          <w:rFonts w:ascii="Times New Roman" w:hAnsi="Times New Roman" w:cs="Times New Roman"/>
          <w:bCs/>
          <w:sz w:val="28"/>
          <w:szCs w:val="28"/>
        </w:rPr>
        <w:t>Содействие развитию малого и среднего предпринимательства</w:t>
      </w:r>
      <w:r w:rsidRPr="00B15EEC">
        <w:rPr>
          <w:rFonts w:ascii="Times New Roman" w:hAnsi="Times New Roman" w:cs="Times New Roman"/>
          <w:sz w:val="28"/>
          <w:szCs w:val="28"/>
        </w:rPr>
        <w:t>», изложив приложение в новой редакции (прилагается).</w:t>
      </w:r>
    </w:p>
    <w:p w:rsidR="00E22EE3" w:rsidRPr="00B15EEC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22EE3" w:rsidRPr="00B15EEC">
        <w:rPr>
          <w:rFonts w:ascii="Times New Roman" w:hAnsi="Times New Roman" w:cs="Times New Roman"/>
          <w:sz w:val="28"/>
          <w:szCs w:val="28"/>
        </w:rPr>
        <w:t>и</w:t>
      </w:r>
      <w:r w:rsidRPr="00B15EEC">
        <w:rPr>
          <w:rFonts w:ascii="Times New Roman" w:hAnsi="Times New Roman" w:cs="Times New Roman"/>
          <w:sz w:val="28"/>
          <w:szCs w:val="28"/>
        </w:rPr>
        <w:t xml:space="preserve"> силу</w:t>
      </w:r>
      <w:r w:rsidR="00E22EE3" w:rsidRPr="00B15EEC">
        <w:rPr>
          <w:rFonts w:ascii="Times New Roman" w:hAnsi="Times New Roman" w:cs="Times New Roman"/>
          <w:sz w:val="28"/>
          <w:szCs w:val="28"/>
        </w:rPr>
        <w:t>:</w:t>
      </w:r>
      <w:r w:rsidRPr="00B15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97A" w:rsidRPr="00B15EEC" w:rsidRDefault="003A297A" w:rsidP="0021707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 xml:space="preserve">пункт 1 постановления администрации муниципального образования Белореченский район от </w:t>
      </w:r>
      <w:r w:rsidR="00C33B8D">
        <w:rPr>
          <w:rFonts w:ascii="Times New Roman" w:hAnsi="Times New Roman" w:cs="Times New Roman"/>
          <w:color w:val="000000" w:themeColor="text1"/>
          <w:sz w:val="28"/>
          <w:szCs w:val="28"/>
        </w:rPr>
        <w:t>26 декабря</w:t>
      </w:r>
      <w:r w:rsidR="00DE7B76" w:rsidRPr="00B15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</w:t>
      </w:r>
      <w:r w:rsidR="00E22EE3" w:rsidRPr="00B15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Pr="00B15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33B8D">
        <w:rPr>
          <w:rFonts w:ascii="Times New Roman" w:hAnsi="Times New Roman" w:cs="Times New Roman"/>
          <w:color w:val="000000" w:themeColor="text1"/>
          <w:sz w:val="28"/>
          <w:szCs w:val="28"/>
        </w:rPr>
        <w:t>1689</w:t>
      </w:r>
      <w:r w:rsidRPr="00B15EEC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C33B8D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«Содействие развитию малого и среднего предпринимательства</w:t>
      </w:r>
      <w:r w:rsidRPr="00B15EEC">
        <w:rPr>
          <w:rFonts w:ascii="Times New Roman" w:hAnsi="Times New Roman" w:cs="Times New Roman"/>
          <w:sz w:val="28"/>
          <w:szCs w:val="28"/>
        </w:rPr>
        <w:t>»</w:t>
      </w:r>
      <w:r w:rsidR="00E22EE3" w:rsidRPr="00B15EEC">
        <w:rPr>
          <w:rFonts w:ascii="Times New Roman" w:hAnsi="Times New Roman" w:cs="Times New Roman"/>
          <w:sz w:val="28"/>
          <w:szCs w:val="28"/>
        </w:rPr>
        <w:t>.</w:t>
      </w: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3. Управлению делами администрации муниц</w:t>
      </w:r>
      <w:bookmarkStart w:id="0" w:name="_GoBack"/>
      <w:bookmarkEnd w:id="0"/>
      <w:r w:rsidRPr="00B15EEC">
        <w:rPr>
          <w:rFonts w:ascii="Times New Roman" w:hAnsi="Times New Roman" w:cs="Times New Roman"/>
          <w:sz w:val="28"/>
          <w:szCs w:val="28"/>
        </w:rPr>
        <w:t>ипального образования Белореченский район (</w:t>
      </w:r>
      <w:r w:rsidR="00B15EEC" w:rsidRPr="00B15EEC">
        <w:rPr>
          <w:rFonts w:ascii="Times New Roman" w:hAnsi="Times New Roman" w:cs="Times New Roman"/>
          <w:sz w:val="28"/>
          <w:szCs w:val="28"/>
        </w:rPr>
        <w:t>Фролов С.М</w:t>
      </w:r>
      <w:r w:rsidR="000C050C" w:rsidRPr="00B15EEC">
        <w:rPr>
          <w:rFonts w:ascii="Times New Roman" w:hAnsi="Times New Roman" w:cs="Times New Roman"/>
          <w:sz w:val="28"/>
          <w:szCs w:val="28"/>
        </w:rPr>
        <w:t>.</w:t>
      </w:r>
      <w:r w:rsidRPr="00B15EEC">
        <w:rPr>
          <w:rFonts w:ascii="Times New Roman" w:hAnsi="Times New Roman" w:cs="Times New Roman"/>
          <w:sz w:val="28"/>
          <w:szCs w:val="28"/>
        </w:rPr>
        <w:t>):</w:t>
      </w: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B15EEC">
        <w:rPr>
          <w:rFonts w:ascii="Times New Roman" w:hAnsi="Times New Roman" w:cs="Times New Roman"/>
          <w:spacing w:val="-6"/>
          <w:sz w:val="28"/>
          <w:szCs w:val="28"/>
        </w:rPr>
        <w:t>разместить</w:t>
      </w:r>
      <w:proofErr w:type="gramEnd"/>
      <w:r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 настоящее постановление на сайте администрации муниципального образования Белореченский район в разделе «Социально – экономическое развитие» - «Стратегическое планирован</w:t>
      </w:r>
      <w:r w:rsidR="00936041" w:rsidRPr="00B15EEC">
        <w:rPr>
          <w:rFonts w:ascii="Times New Roman" w:hAnsi="Times New Roman" w:cs="Times New Roman"/>
          <w:spacing w:val="-6"/>
          <w:sz w:val="28"/>
          <w:szCs w:val="28"/>
        </w:rPr>
        <w:t>ие» - «Муниципальные программы».</w:t>
      </w:r>
    </w:p>
    <w:p w:rsidR="003A297A" w:rsidRPr="00B15EEC" w:rsidRDefault="00F06787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4. Помощнику главы муниципального образования Белореченский район</w:t>
      </w:r>
      <w:r w:rsidR="00264F76">
        <w:rPr>
          <w:rFonts w:ascii="Times New Roman" w:hAnsi="Times New Roman" w:cs="Times New Roman"/>
          <w:sz w:val="28"/>
          <w:szCs w:val="28"/>
        </w:rPr>
        <w:t>, пресс-секретарю</w:t>
      </w:r>
      <w:r w:rsidRPr="00B15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EEC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Pr="00B15EEC">
        <w:rPr>
          <w:rFonts w:ascii="Times New Roman" w:hAnsi="Times New Roman" w:cs="Times New Roman"/>
          <w:sz w:val="28"/>
          <w:szCs w:val="28"/>
        </w:rPr>
        <w:t xml:space="preserve"> Т.А. </w:t>
      </w:r>
      <w:r w:rsidR="003A297A" w:rsidRPr="00B15EEC">
        <w:rPr>
          <w:rFonts w:ascii="Times New Roman" w:hAnsi="Times New Roman" w:cs="Times New Roman"/>
          <w:sz w:val="28"/>
          <w:szCs w:val="28"/>
        </w:rPr>
        <w:t>о</w:t>
      </w:r>
      <w:r w:rsidRPr="00B15EEC">
        <w:rPr>
          <w:rFonts w:ascii="Times New Roman" w:hAnsi="Times New Roman" w:cs="Times New Roman"/>
          <w:sz w:val="28"/>
          <w:szCs w:val="28"/>
        </w:rPr>
        <w:t>публик</w:t>
      </w:r>
      <w:r w:rsidR="003A297A" w:rsidRPr="00B15EEC">
        <w:rPr>
          <w:rFonts w:ascii="Times New Roman" w:hAnsi="Times New Roman" w:cs="Times New Roman"/>
          <w:sz w:val="28"/>
          <w:szCs w:val="28"/>
        </w:rPr>
        <w:t>овать настоящее постановление в установленном порядке.</w:t>
      </w:r>
    </w:p>
    <w:p w:rsidR="003A297A" w:rsidRPr="00B15EEC" w:rsidRDefault="00F06787" w:rsidP="003A29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EEC">
        <w:rPr>
          <w:rFonts w:ascii="Times New Roman" w:hAnsi="Times New Roman" w:cs="Times New Roman"/>
          <w:bCs/>
          <w:sz w:val="28"/>
          <w:szCs w:val="28"/>
        </w:rPr>
        <w:lastRenderedPageBreak/>
        <w:t>5</w:t>
      </w:r>
      <w:r w:rsidR="003A297A" w:rsidRPr="00B15EEC">
        <w:rPr>
          <w:rFonts w:ascii="Times New Roman" w:hAnsi="Times New Roman" w:cs="Times New Roman"/>
          <w:bCs/>
          <w:sz w:val="28"/>
          <w:szCs w:val="28"/>
        </w:rPr>
        <w:t xml:space="preserve">. Постановление вступает в силу со дня его официального </w:t>
      </w:r>
      <w:r w:rsidRPr="00B15EEC">
        <w:rPr>
          <w:rFonts w:ascii="Times New Roman" w:hAnsi="Times New Roman" w:cs="Times New Roman"/>
          <w:bCs/>
          <w:sz w:val="28"/>
          <w:szCs w:val="28"/>
        </w:rPr>
        <w:t>опублик</w:t>
      </w:r>
      <w:r w:rsidR="003A297A" w:rsidRPr="00B15EEC">
        <w:rPr>
          <w:rFonts w:ascii="Times New Roman" w:hAnsi="Times New Roman" w:cs="Times New Roman"/>
          <w:bCs/>
          <w:sz w:val="28"/>
          <w:szCs w:val="28"/>
        </w:rPr>
        <w:t>ования.</w:t>
      </w:r>
    </w:p>
    <w:p w:rsidR="003A297A" w:rsidRPr="00B15EEC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B15EEC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351F" w:rsidRPr="00B15EEC" w:rsidRDefault="0064351F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EE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15EEC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A297A" w:rsidRPr="00B15EEC" w:rsidRDefault="0064351F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г</w:t>
      </w:r>
      <w:r w:rsidR="003A297A" w:rsidRPr="00B15EEC">
        <w:rPr>
          <w:rFonts w:ascii="Times New Roman" w:hAnsi="Times New Roman" w:cs="Times New Roman"/>
          <w:sz w:val="28"/>
          <w:szCs w:val="28"/>
        </w:rPr>
        <w:t>лав</w:t>
      </w:r>
      <w:r w:rsidRPr="00B15EEC">
        <w:rPr>
          <w:rFonts w:ascii="Times New Roman" w:hAnsi="Times New Roman" w:cs="Times New Roman"/>
          <w:sz w:val="28"/>
          <w:szCs w:val="28"/>
        </w:rPr>
        <w:t>ы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64351F" w:rsidRPr="00B15EEC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</w:t>
      </w:r>
      <w:r w:rsidR="0064351F" w:rsidRPr="00B15EE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3B8D">
        <w:rPr>
          <w:rFonts w:ascii="Times New Roman" w:hAnsi="Times New Roman" w:cs="Times New Roman"/>
          <w:sz w:val="28"/>
          <w:szCs w:val="28"/>
        </w:rPr>
        <w:t xml:space="preserve">     </w:t>
      </w:r>
      <w:r w:rsidR="0064351F" w:rsidRPr="00B15EEC">
        <w:rPr>
          <w:rFonts w:ascii="Times New Roman" w:hAnsi="Times New Roman" w:cs="Times New Roman"/>
          <w:sz w:val="28"/>
          <w:szCs w:val="28"/>
        </w:rPr>
        <w:t>В.Н.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351F" w:rsidRPr="00B15EEC">
        <w:rPr>
          <w:rFonts w:ascii="Times New Roman" w:hAnsi="Times New Roman" w:cs="Times New Roman"/>
          <w:sz w:val="28"/>
          <w:szCs w:val="28"/>
        </w:rPr>
        <w:t>Килин</w:t>
      </w:r>
      <w:proofErr w:type="spellEnd"/>
    </w:p>
    <w:sectPr w:rsidR="0064351F" w:rsidRPr="00B15EEC" w:rsidSect="00B15E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F5F" w:rsidRDefault="00D42F5F" w:rsidP="00B15EEC">
      <w:pPr>
        <w:spacing w:after="0" w:line="240" w:lineRule="auto"/>
      </w:pPr>
      <w:r>
        <w:separator/>
      </w:r>
    </w:p>
  </w:endnote>
  <w:endnote w:type="continuationSeparator" w:id="0">
    <w:p w:rsidR="00D42F5F" w:rsidRDefault="00D42F5F" w:rsidP="00B1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EC" w:rsidRDefault="00B15EE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EC" w:rsidRDefault="00B15EE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EC" w:rsidRDefault="00B15EE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F5F" w:rsidRDefault="00D42F5F" w:rsidP="00B15EEC">
      <w:pPr>
        <w:spacing w:after="0" w:line="240" w:lineRule="auto"/>
      </w:pPr>
      <w:r>
        <w:separator/>
      </w:r>
    </w:p>
  </w:footnote>
  <w:footnote w:type="continuationSeparator" w:id="0">
    <w:p w:rsidR="00D42F5F" w:rsidRDefault="00D42F5F" w:rsidP="00B1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EC" w:rsidRDefault="00B15EE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418547"/>
      <w:docPartObj>
        <w:docPartGallery w:val="Page Numbers (Top of Page)"/>
        <w:docPartUnique/>
      </w:docPartObj>
    </w:sdtPr>
    <w:sdtContent>
      <w:p w:rsidR="00B15EEC" w:rsidRDefault="00F31B5E">
        <w:pPr>
          <w:pStyle w:val="a6"/>
          <w:jc w:val="center"/>
        </w:pPr>
        <w:fldSimple w:instr=" PAGE   \* MERGEFORMAT ">
          <w:r w:rsidR="00547B5B">
            <w:rPr>
              <w:noProof/>
            </w:rPr>
            <w:t>2</w:t>
          </w:r>
        </w:fldSimple>
      </w:p>
    </w:sdtContent>
  </w:sdt>
  <w:p w:rsidR="00B15EEC" w:rsidRDefault="00B15EE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EC" w:rsidRDefault="00B15EE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1DA"/>
    <w:rsid w:val="000B1136"/>
    <w:rsid w:val="000C050C"/>
    <w:rsid w:val="00156A45"/>
    <w:rsid w:val="0017672C"/>
    <w:rsid w:val="00217073"/>
    <w:rsid w:val="002470D5"/>
    <w:rsid w:val="00264F76"/>
    <w:rsid w:val="003A297A"/>
    <w:rsid w:val="003C3A34"/>
    <w:rsid w:val="00463B83"/>
    <w:rsid w:val="004B51DA"/>
    <w:rsid w:val="00505B44"/>
    <w:rsid w:val="005154C7"/>
    <w:rsid w:val="00547B5B"/>
    <w:rsid w:val="00594338"/>
    <w:rsid w:val="005A57BB"/>
    <w:rsid w:val="00610A21"/>
    <w:rsid w:val="0063559E"/>
    <w:rsid w:val="0064351F"/>
    <w:rsid w:val="006A4CFA"/>
    <w:rsid w:val="007D5B80"/>
    <w:rsid w:val="008A33F2"/>
    <w:rsid w:val="008A59AF"/>
    <w:rsid w:val="008B1DB6"/>
    <w:rsid w:val="00936041"/>
    <w:rsid w:val="009B4524"/>
    <w:rsid w:val="00A11E52"/>
    <w:rsid w:val="00AF6119"/>
    <w:rsid w:val="00B14DA3"/>
    <w:rsid w:val="00B15EEC"/>
    <w:rsid w:val="00B37B62"/>
    <w:rsid w:val="00BC5EF6"/>
    <w:rsid w:val="00C17DD2"/>
    <w:rsid w:val="00C33B8D"/>
    <w:rsid w:val="00CE57A1"/>
    <w:rsid w:val="00CE6790"/>
    <w:rsid w:val="00D42F5F"/>
    <w:rsid w:val="00DA6A83"/>
    <w:rsid w:val="00DE7B76"/>
    <w:rsid w:val="00E22EE3"/>
    <w:rsid w:val="00E860CE"/>
    <w:rsid w:val="00F06787"/>
    <w:rsid w:val="00F31B5E"/>
    <w:rsid w:val="00F7772C"/>
    <w:rsid w:val="00FE7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EEC"/>
  </w:style>
  <w:style w:type="paragraph" w:styleId="a8">
    <w:name w:val="footer"/>
    <w:basedOn w:val="a"/>
    <w:link w:val="a9"/>
    <w:uiPriority w:val="99"/>
    <w:semiHidden/>
    <w:unhideWhenUsed/>
    <w:rsid w:val="00B1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5E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mushtay</dc:creator>
  <cp:keywords/>
  <dc:description/>
  <cp:lastModifiedBy>ermakova</cp:lastModifiedBy>
  <cp:revision>9</cp:revision>
  <cp:lastPrinted>2024-08-16T12:17:00Z</cp:lastPrinted>
  <dcterms:created xsi:type="dcterms:W3CDTF">2024-04-25T08:44:00Z</dcterms:created>
  <dcterms:modified xsi:type="dcterms:W3CDTF">2024-08-19T05:24:00Z</dcterms:modified>
</cp:coreProperties>
</file>