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промышленности, транспорта</w:t>
      </w:r>
      <w:r w:rsidR="00A14550">
        <w:rPr>
          <w:rFonts w:ascii="Times New Roman" w:hAnsi="Times New Roman" w:cs="Times New Roman"/>
          <w:sz w:val="28"/>
          <w:szCs w:val="28"/>
        </w:rPr>
        <w:t>,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 xml:space="preserve"> район от 20 апреля 2021 г. № 572 «Об утверждении Порядка принятия решения о признании (отказе в признании) молодых семей нуждающимися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</w:t>
      </w:r>
      <w:proofErr w:type="gramEnd"/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 xml:space="preserve"> программы Российской Федерации «Обеспечение доступным и комфортным жильем и коммунальными услугами граждан Российской Федерации» на территории сельских поселений </w:t>
      </w:r>
      <w:proofErr w:type="spellStart"/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 xml:space="preserve"> район от 20 апреля 2021 г. № 572 «Об утверждении Порядка принятия решения о признании (отказе в признании) молодых семей нуждающимися</w:t>
      </w:r>
      <w:proofErr w:type="gramEnd"/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 xml:space="preserve">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</w:t>
      </w:r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сельских поселений </w:t>
      </w:r>
      <w:proofErr w:type="spellStart"/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  <w:proofErr w:type="gramEnd"/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6312" w:rsidRDefault="00FF6312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4D0EA4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0EA4" w:rsidRDefault="004D0EA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0EA4" w:rsidRDefault="004D0EA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0EA4" w:rsidRDefault="004D0EA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0EA4" w:rsidRDefault="004D0EA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4D0E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4D0EA4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6518C"/>
    <w:rsid w:val="00D84BC8"/>
    <w:rsid w:val="00DA2865"/>
    <w:rsid w:val="00DB63E5"/>
    <w:rsid w:val="00DE5B38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94</cp:revision>
  <cp:lastPrinted>2021-12-01T13:05:00Z</cp:lastPrinted>
  <dcterms:created xsi:type="dcterms:W3CDTF">2021-12-01T08:31:00Z</dcterms:created>
  <dcterms:modified xsi:type="dcterms:W3CDTF">2023-02-20T07:46:00Z</dcterms:modified>
</cp:coreProperties>
</file>