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72DE5D17" w:rsidR="0038341C" w:rsidRDefault="003A3FEF" w:rsidP="0038341C">
      <w:pPr>
        <w:ind w:left="5103"/>
        <w:jc w:val="both"/>
      </w:pPr>
      <w:r>
        <w:t>Финансовое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112D8BE7" w:rsidR="0038341C" w:rsidRDefault="0038341C" w:rsidP="0038341C">
      <w:pPr>
        <w:jc w:val="center"/>
      </w:pPr>
      <w:r>
        <w:t>«</w:t>
      </w:r>
      <w:r w:rsidR="002D337C" w:rsidRPr="002D337C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</w:p>
    <w:p w14:paraId="7737CCC7" w14:textId="77777777" w:rsidR="0038341C" w:rsidRDefault="0038341C" w:rsidP="0038341C">
      <w:pPr>
        <w:jc w:val="center"/>
      </w:pPr>
    </w:p>
    <w:p w14:paraId="7C81BFB4" w14:textId="080CCA3E" w:rsidR="00F120EA" w:rsidRDefault="00F120EA" w:rsidP="00F120EA">
      <w:pPr>
        <w:ind w:firstLine="708"/>
        <w:jc w:val="both"/>
      </w:pPr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2D337C" w:rsidRPr="002D337C">
        <w:t>О внесении изменений в решение Совета муниципального образования Белореченский район от 14 декабря 2023 года № 22 «О бюджете муниципального образования Белореченский район на 2024 год и на плановый период 2025 и 2026 годов»</w:t>
      </w:r>
      <w:bookmarkStart w:id="0" w:name="_GoBack"/>
      <w:bookmarkEnd w:id="0"/>
      <w:r>
        <w:t xml:space="preserve"> 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1258C4BA" w:rsidR="0038341C" w:rsidRDefault="00994CE4" w:rsidP="0038341C">
      <w:pPr>
        <w:jc w:val="both"/>
      </w:pPr>
      <w:r>
        <w:t>26</w:t>
      </w:r>
      <w:r w:rsidR="00F120EA">
        <w:t>.</w:t>
      </w:r>
      <w:r w:rsidR="00F07993">
        <w:t>1</w:t>
      </w:r>
      <w:r w:rsidR="00F005E1">
        <w:t>2</w:t>
      </w:r>
      <w:r w:rsidR="00F120EA">
        <w:t>.2023г.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D68BA" w14:textId="77777777" w:rsidR="005A436E" w:rsidRDefault="005A436E" w:rsidP="0063622C">
      <w:r>
        <w:separator/>
      </w:r>
    </w:p>
  </w:endnote>
  <w:endnote w:type="continuationSeparator" w:id="0">
    <w:p w14:paraId="1D9F14C7" w14:textId="77777777" w:rsidR="005A436E" w:rsidRDefault="005A436E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5E578" w14:textId="77777777" w:rsidR="005A436E" w:rsidRDefault="005A436E" w:rsidP="0063622C">
      <w:r>
        <w:separator/>
      </w:r>
    </w:p>
  </w:footnote>
  <w:footnote w:type="continuationSeparator" w:id="0">
    <w:p w14:paraId="50D5FC10" w14:textId="77777777" w:rsidR="005A436E" w:rsidRDefault="005A436E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7B81-74C9-455B-B18E-014CA755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2158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20</cp:revision>
  <cp:lastPrinted>2022-10-12T11:24:00Z</cp:lastPrinted>
  <dcterms:created xsi:type="dcterms:W3CDTF">2022-10-14T09:55:00Z</dcterms:created>
  <dcterms:modified xsi:type="dcterms:W3CDTF">2023-12-26T06:22:00Z</dcterms:modified>
</cp:coreProperties>
</file>