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C54" w:rsidRDefault="0022799A" w:rsidP="0022799A">
      <w:pPr>
        <w:tabs>
          <w:tab w:val="left" w:pos="2340"/>
        </w:tabs>
        <w:spacing w:after="0" w:line="240" w:lineRule="auto"/>
        <w:ind w:left="4536"/>
        <w:jc w:val="both"/>
        <w:rPr>
          <w:rStyle w:val="s10"/>
          <w:rFonts w:ascii="Times New Roman" w:hAnsi="Times New Roman" w:cs="Times New Roman"/>
          <w:sz w:val="28"/>
          <w:szCs w:val="28"/>
        </w:rPr>
      </w:pPr>
      <w:r w:rsidRPr="0022799A">
        <w:rPr>
          <w:rFonts w:ascii="Times New Roman" w:hAnsi="Times New Roman" w:cs="Times New Roman"/>
          <w:sz w:val="28"/>
          <w:szCs w:val="28"/>
        </w:rPr>
        <w:t xml:space="preserve">Отдел инвестиций и проектного сопровождения администрации муниципального образования </w:t>
      </w:r>
      <w:proofErr w:type="spellStart"/>
      <w:r w:rsidRPr="0022799A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22799A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713C54" w:rsidRDefault="00713C54" w:rsidP="0022799A">
      <w:pPr>
        <w:tabs>
          <w:tab w:val="left" w:pos="2340"/>
        </w:tabs>
        <w:spacing w:after="0" w:line="240" w:lineRule="auto"/>
        <w:ind w:left="4536"/>
        <w:jc w:val="both"/>
        <w:rPr>
          <w:rStyle w:val="s10"/>
          <w:rFonts w:ascii="Times New Roman" w:hAnsi="Times New Roman" w:cs="Times New Roman"/>
          <w:sz w:val="28"/>
          <w:szCs w:val="28"/>
        </w:rPr>
      </w:pPr>
    </w:p>
    <w:p w:rsidR="00713C54" w:rsidRDefault="00713C54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713C54" w:rsidRDefault="00713C54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8542E0" w:rsidRDefault="00FF2F88" w:rsidP="008542E0">
      <w:pPr>
        <w:pStyle w:val="ConsPlusTitle"/>
        <w:widowControl/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r w:rsidR="004C4FE3" w:rsidRPr="004C4FE3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муниципальной программы муниципального образования </w:t>
      </w:r>
      <w:proofErr w:type="spellStart"/>
      <w:r w:rsidR="004C4FE3" w:rsidRPr="004C4FE3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4C4FE3" w:rsidRPr="004C4FE3">
        <w:rPr>
          <w:rFonts w:ascii="Times New Roman" w:hAnsi="Times New Roman" w:cs="Times New Roman"/>
          <w:b w:val="0"/>
          <w:sz w:val="28"/>
          <w:szCs w:val="28"/>
        </w:rPr>
        <w:t xml:space="preserve"> район «Содействие развитию малого и среднего предпринимательства»</w:t>
      </w:r>
    </w:p>
    <w:p w:rsidR="00713C54" w:rsidRDefault="00713C54" w:rsidP="008542E0">
      <w:pPr>
        <w:pStyle w:val="ConsPlusTitle"/>
        <w:widowControl/>
        <w:jc w:val="both"/>
        <w:rPr>
          <w:szCs w:val="28"/>
        </w:rPr>
      </w:pPr>
    </w:p>
    <w:p w:rsidR="00E55A3F" w:rsidRPr="00E55A3F" w:rsidRDefault="00FF2F88" w:rsidP="008542E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Cs w:val="28"/>
        </w:rPr>
        <w:br/>
      </w:r>
      <w:r w:rsidRPr="00DD714D">
        <w:rPr>
          <w:b w:val="0"/>
          <w:sz w:val="28"/>
          <w:szCs w:val="28"/>
        </w:rPr>
        <w:t xml:space="preserve">          </w:t>
      </w:r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r w:rsidR="004C4FE3" w:rsidRPr="004C4FE3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муниципальной программы муниципального образования </w:t>
      </w:r>
      <w:proofErr w:type="spellStart"/>
      <w:r w:rsidR="004C4FE3" w:rsidRPr="004C4FE3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4C4FE3" w:rsidRPr="004C4FE3">
        <w:rPr>
          <w:rFonts w:ascii="Times New Roman" w:hAnsi="Times New Roman" w:cs="Times New Roman"/>
          <w:b w:val="0"/>
          <w:sz w:val="28"/>
          <w:szCs w:val="28"/>
        </w:rPr>
        <w:t xml:space="preserve"> район «Содействие развитию малого и среднего предпринимательства»</w:t>
      </w:r>
      <w:r w:rsidR="00A329FC" w:rsidRPr="00A329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>(далее – проект) установил следующее.</w:t>
      </w:r>
    </w:p>
    <w:p w:rsidR="00E55A3F" w:rsidRPr="00E55A3F" w:rsidRDefault="00E55A3F" w:rsidP="008542E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5A3F">
        <w:rPr>
          <w:rFonts w:ascii="Times New Roman" w:hAnsi="Times New Roman" w:cs="Times New Roman"/>
          <w:b w:val="0"/>
          <w:sz w:val="28"/>
          <w:szCs w:val="28"/>
        </w:rPr>
        <w:t>1.</w:t>
      </w:r>
      <w:r w:rsidRPr="00E55A3F">
        <w:rPr>
          <w:rFonts w:ascii="Times New Roman" w:hAnsi="Times New Roman" w:cs="Times New Roman"/>
          <w:b w:val="0"/>
          <w:sz w:val="28"/>
          <w:szCs w:val="28"/>
        </w:rPr>
        <w:tab/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район.</w:t>
      </w:r>
    </w:p>
    <w:p w:rsidR="00E55A3F" w:rsidRPr="00E55A3F" w:rsidRDefault="00E55A3F" w:rsidP="008542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5A3F">
        <w:rPr>
          <w:rFonts w:ascii="Times New Roman" w:hAnsi="Times New Roman" w:cs="Times New Roman"/>
          <w:b w:val="0"/>
          <w:sz w:val="28"/>
          <w:szCs w:val="28"/>
        </w:rPr>
        <w:tab/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E55A3F" w:rsidRPr="00E55A3F" w:rsidRDefault="00E55A3F" w:rsidP="008542E0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5A3F">
        <w:rPr>
          <w:rFonts w:ascii="Times New Roman" w:hAnsi="Times New Roman" w:cs="Times New Roman"/>
          <w:b w:val="0"/>
          <w:sz w:val="28"/>
          <w:szCs w:val="28"/>
        </w:rPr>
        <w:t>2.</w:t>
      </w:r>
      <w:r w:rsidRPr="00E55A3F">
        <w:rPr>
          <w:rFonts w:ascii="Times New Roman" w:hAnsi="Times New Roman" w:cs="Times New Roman"/>
          <w:b w:val="0"/>
          <w:sz w:val="28"/>
          <w:szCs w:val="28"/>
        </w:rPr>
        <w:tab/>
        <w:t xml:space="preserve"> В ходе антикоррупционной экспертизы проекта нормативного правового акта  </w:t>
      </w:r>
      <w:proofErr w:type="spellStart"/>
      <w:r w:rsidRPr="00E55A3F">
        <w:rPr>
          <w:rFonts w:ascii="Times New Roman" w:hAnsi="Times New Roman" w:cs="Times New Roman"/>
          <w:b w:val="0"/>
          <w:sz w:val="28"/>
          <w:szCs w:val="28"/>
        </w:rPr>
        <w:t>коррупциогенные</w:t>
      </w:r>
      <w:proofErr w:type="spellEnd"/>
      <w:r w:rsidRPr="00E55A3F">
        <w:rPr>
          <w:rFonts w:ascii="Times New Roman" w:hAnsi="Times New Roman" w:cs="Times New Roman"/>
          <w:b w:val="0"/>
          <w:sz w:val="28"/>
          <w:szCs w:val="28"/>
        </w:rPr>
        <w:t xml:space="preserve"> факторы не обнаружены.</w:t>
      </w:r>
    </w:p>
    <w:p w:rsidR="00FF6312" w:rsidRDefault="00E55A3F" w:rsidP="008542E0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A3F">
        <w:rPr>
          <w:rFonts w:ascii="Times New Roman" w:hAnsi="Times New Roman" w:cs="Times New Roman"/>
          <w:b w:val="0"/>
          <w:sz w:val="28"/>
          <w:szCs w:val="28"/>
        </w:rPr>
        <w:t>3.</w:t>
      </w:r>
      <w:r w:rsidRPr="00E55A3F">
        <w:rPr>
          <w:rFonts w:ascii="Times New Roman" w:hAnsi="Times New Roman" w:cs="Times New Roman"/>
          <w:b w:val="0"/>
          <w:sz w:val="28"/>
          <w:szCs w:val="28"/>
        </w:rPr>
        <w:tab/>
        <w:t>Проект нормативного правового акта может быть рекомендован для официального принятия.</w:t>
      </w:r>
    </w:p>
    <w:p w:rsidR="00C65A2D" w:rsidRDefault="00C65A2D" w:rsidP="008542E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35779" w:rsidRPr="00C65A2D" w:rsidRDefault="00D35779" w:rsidP="00C65A2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F2F88" w:rsidRDefault="00123A75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F2F88">
        <w:rPr>
          <w:rFonts w:ascii="Times New Roman" w:hAnsi="Times New Roman" w:cs="Times New Roman"/>
          <w:sz w:val="28"/>
          <w:szCs w:val="28"/>
        </w:rPr>
        <w:t xml:space="preserve">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</w:t>
      </w:r>
      <w:r w:rsidR="008542E0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123A75"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EF75C1" w:rsidRDefault="004C4FE3" w:rsidP="00C82A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bookmarkStart w:id="0" w:name="_GoBack"/>
      <w:bookmarkEnd w:id="0"/>
      <w:r w:rsidR="00713C54">
        <w:rPr>
          <w:rFonts w:ascii="Times New Roman" w:hAnsi="Times New Roman" w:cs="Times New Roman"/>
          <w:sz w:val="28"/>
          <w:szCs w:val="28"/>
        </w:rPr>
        <w:t xml:space="preserve"> </w:t>
      </w:r>
      <w:r w:rsidR="0022799A">
        <w:rPr>
          <w:rFonts w:ascii="Times New Roman" w:hAnsi="Times New Roman" w:cs="Times New Roman"/>
          <w:sz w:val="28"/>
          <w:szCs w:val="28"/>
        </w:rPr>
        <w:t>дека</w:t>
      </w:r>
      <w:r w:rsidR="00713C54">
        <w:rPr>
          <w:rFonts w:ascii="Times New Roman" w:hAnsi="Times New Roman" w:cs="Times New Roman"/>
          <w:sz w:val="28"/>
          <w:szCs w:val="28"/>
        </w:rPr>
        <w:t>бря</w:t>
      </w:r>
      <w:r w:rsidR="00335290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>202</w:t>
      </w:r>
      <w:r w:rsidR="00A14550">
        <w:rPr>
          <w:rFonts w:ascii="Times New Roman" w:hAnsi="Times New Roman" w:cs="Times New Roman"/>
          <w:sz w:val="28"/>
          <w:szCs w:val="28"/>
        </w:rPr>
        <w:t>3</w:t>
      </w:r>
      <w:r w:rsidR="00FF2F8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2799A" w:rsidRDefault="0022799A" w:rsidP="00C82A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799A" w:rsidRDefault="0022799A" w:rsidP="0022799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Фролова А.В.</w:t>
      </w:r>
    </w:p>
    <w:p w:rsidR="0022799A" w:rsidRDefault="0022799A" w:rsidP="0022799A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2-27-15</w:t>
      </w:r>
    </w:p>
    <w:sectPr w:rsidR="0022799A" w:rsidSect="005666B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777C52"/>
    <w:multiLevelType w:val="hybridMultilevel"/>
    <w:tmpl w:val="8CF4EAB6"/>
    <w:lvl w:ilvl="0" w:tplc="FA5C2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5661B"/>
    <w:rsid w:val="00064376"/>
    <w:rsid w:val="000812CF"/>
    <w:rsid w:val="000971A4"/>
    <w:rsid w:val="00123A75"/>
    <w:rsid w:val="001641DA"/>
    <w:rsid w:val="001679C2"/>
    <w:rsid w:val="00196189"/>
    <w:rsid w:val="001B7BE5"/>
    <w:rsid w:val="0020624B"/>
    <w:rsid w:val="0022799A"/>
    <w:rsid w:val="00237423"/>
    <w:rsid w:val="002F10A8"/>
    <w:rsid w:val="002F24AC"/>
    <w:rsid w:val="00322195"/>
    <w:rsid w:val="00335290"/>
    <w:rsid w:val="003363F8"/>
    <w:rsid w:val="00355569"/>
    <w:rsid w:val="00364663"/>
    <w:rsid w:val="00395689"/>
    <w:rsid w:val="00437327"/>
    <w:rsid w:val="00437A4C"/>
    <w:rsid w:val="00440BD5"/>
    <w:rsid w:val="00492A82"/>
    <w:rsid w:val="004A558F"/>
    <w:rsid w:val="004B1270"/>
    <w:rsid w:val="004C4FE3"/>
    <w:rsid w:val="00530F9F"/>
    <w:rsid w:val="00535DD8"/>
    <w:rsid w:val="0053646C"/>
    <w:rsid w:val="0056623C"/>
    <w:rsid w:val="005666B0"/>
    <w:rsid w:val="00586F26"/>
    <w:rsid w:val="005E086E"/>
    <w:rsid w:val="00700349"/>
    <w:rsid w:val="00713C54"/>
    <w:rsid w:val="00744249"/>
    <w:rsid w:val="007516A9"/>
    <w:rsid w:val="007A5E66"/>
    <w:rsid w:val="007B4D94"/>
    <w:rsid w:val="00821244"/>
    <w:rsid w:val="008542E0"/>
    <w:rsid w:val="00873D25"/>
    <w:rsid w:val="008835F3"/>
    <w:rsid w:val="008F7BC6"/>
    <w:rsid w:val="00905E3C"/>
    <w:rsid w:val="009273C8"/>
    <w:rsid w:val="00954E27"/>
    <w:rsid w:val="00972932"/>
    <w:rsid w:val="009B5647"/>
    <w:rsid w:val="009C3E0D"/>
    <w:rsid w:val="00A14336"/>
    <w:rsid w:val="00A14550"/>
    <w:rsid w:val="00A329FC"/>
    <w:rsid w:val="00A45D1A"/>
    <w:rsid w:val="00B07B92"/>
    <w:rsid w:val="00B758D6"/>
    <w:rsid w:val="00BB4D0B"/>
    <w:rsid w:val="00BE4658"/>
    <w:rsid w:val="00C15272"/>
    <w:rsid w:val="00C56438"/>
    <w:rsid w:val="00C65A2D"/>
    <w:rsid w:val="00C82AD7"/>
    <w:rsid w:val="00C911B7"/>
    <w:rsid w:val="00C95A14"/>
    <w:rsid w:val="00D067E6"/>
    <w:rsid w:val="00D22D85"/>
    <w:rsid w:val="00D35779"/>
    <w:rsid w:val="00D6518C"/>
    <w:rsid w:val="00D84BC8"/>
    <w:rsid w:val="00DA2865"/>
    <w:rsid w:val="00DB63E5"/>
    <w:rsid w:val="00DD714D"/>
    <w:rsid w:val="00DE5B38"/>
    <w:rsid w:val="00E314C8"/>
    <w:rsid w:val="00E55A3F"/>
    <w:rsid w:val="00E830D0"/>
    <w:rsid w:val="00E87A2D"/>
    <w:rsid w:val="00EE0AE8"/>
    <w:rsid w:val="00EF75C1"/>
    <w:rsid w:val="00F15561"/>
    <w:rsid w:val="00F443A5"/>
    <w:rsid w:val="00F4567E"/>
    <w:rsid w:val="00F64D1B"/>
    <w:rsid w:val="00F809BD"/>
    <w:rsid w:val="00F90942"/>
    <w:rsid w:val="00FB2D81"/>
    <w:rsid w:val="00FD007E"/>
    <w:rsid w:val="00FD7728"/>
    <w:rsid w:val="00FE29E1"/>
    <w:rsid w:val="00FF2F88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frolova</cp:lastModifiedBy>
  <cp:revision>114</cp:revision>
  <cp:lastPrinted>2023-01-27T06:46:00Z</cp:lastPrinted>
  <dcterms:created xsi:type="dcterms:W3CDTF">2021-12-01T08:31:00Z</dcterms:created>
  <dcterms:modified xsi:type="dcterms:W3CDTF">2023-12-11T08:05:00Z</dcterms:modified>
</cp:coreProperties>
</file>