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6AE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784C56A4" wp14:editId="23A4D860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338C6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025DA2D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172FA673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A1142CD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 СЕССИЯ 7 СОЗЫВА</w:t>
      </w:r>
    </w:p>
    <w:p w14:paraId="233C6EB8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0703DD1" w14:textId="77777777" w:rsidR="005C5AF1" w:rsidRDefault="00F46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4D0064E0" w14:textId="2E8DDA00" w:rsidR="005C5AF1" w:rsidRDefault="00F466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687B5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декабря 2023 г.                                                                                         № </w:t>
      </w:r>
      <w:r w:rsidR="00687B54">
        <w:rPr>
          <w:rFonts w:ascii="Times New Roman" w:hAnsi="Times New Roman"/>
          <w:sz w:val="28"/>
        </w:rPr>
        <w:t>__</w:t>
      </w:r>
    </w:p>
    <w:p w14:paraId="232AB912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390ABD42" w14:textId="77777777" w:rsidR="005C5AF1" w:rsidRDefault="00F466B7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6C0B5F05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B493F0D" w14:textId="77777777" w:rsidR="005C5AF1" w:rsidRDefault="005C5AF1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14048F7F" w14:textId="77777777" w:rsidR="005C5AF1" w:rsidRDefault="00F466B7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0E01B057" w14:textId="431E48D8" w:rsidR="005C5AF1" w:rsidRDefault="00F466B7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</w:t>
      </w:r>
      <w:r w:rsidR="00E429B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декабря 202</w:t>
      </w:r>
      <w:r w:rsidR="00E429B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 № </w:t>
      </w:r>
      <w:r w:rsidR="00E429BF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 xml:space="preserve"> «О бюджете муниципального образования Белореченский район на 202</w:t>
      </w:r>
      <w:r w:rsidR="00E429B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E429BF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и 202</w:t>
      </w:r>
      <w:r w:rsidR="00E429BF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годов»</w:t>
      </w:r>
    </w:p>
    <w:p w14:paraId="71D6ABBB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38712A1" w14:textId="77777777" w:rsidR="005C5AF1" w:rsidRDefault="005C5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FE28154" w14:textId="77777777" w:rsidR="005C5AF1" w:rsidRDefault="00F466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2F88615D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F08C631" w14:textId="5A026F24" w:rsidR="005C5AF1" w:rsidRDefault="00752E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466B7">
        <w:rPr>
          <w:rFonts w:ascii="Times New Roman" w:hAnsi="Times New Roman"/>
          <w:sz w:val="28"/>
        </w:rPr>
        <w:t>. Администрации муниципального образования Белореченский район на 202</w:t>
      </w:r>
      <w:r w:rsidR="00032213">
        <w:rPr>
          <w:rFonts w:ascii="Times New Roman" w:hAnsi="Times New Roman"/>
          <w:sz w:val="28"/>
        </w:rPr>
        <w:t>4</w:t>
      </w:r>
      <w:r w:rsidR="00F466B7">
        <w:rPr>
          <w:rFonts w:ascii="Times New Roman" w:hAnsi="Times New Roman"/>
          <w:sz w:val="28"/>
        </w:rPr>
        <w:t xml:space="preserve"> год:</w:t>
      </w:r>
    </w:p>
    <w:p w14:paraId="025B08EC" w14:textId="45C0A91F" w:rsidR="00032213" w:rsidRDefault="00F466B7" w:rsidP="000322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032213">
        <w:rPr>
          <w:rFonts w:ascii="Times New Roman" w:hAnsi="Times New Roman"/>
          <w:sz w:val="28"/>
        </w:rPr>
        <w:t>уменьшить бюджетные ассигнования по коду раздела, подраздела 0</w:t>
      </w:r>
      <w:r w:rsidR="00032213">
        <w:rPr>
          <w:rFonts w:ascii="Times New Roman" w:hAnsi="Times New Roman"/>
          <w:sz w:val="28"/>
        </w:rPr>
        <w:t>7</w:t>
      </w:r>
      <w:r w:rsidR="00032213">
        <w:rPr>
          <w:rFonts w:ascii="Times New Roman" w:hAnsi="Times New Roman"/>
          <w:sz w:val="28"/>
        </w:rPr>
        <w:t>.0</w:t>
      </w:r>
      <w:r w:rsidR="00032213">
        <w:rPr>
          <w:rFonts w:ascii="Times New Roman" w:hAnsi="Times New Roman"/>
          <w:sz w:val="28"/>
        </w:rPr>
        <w:t>9</w:t>
      </w:r>
      <w:r w:rsidR="00032213">
        <w:rPr>
          <w:rFonts w:ascii="Times New Roman" w:hAnsi="Times New Roman"/>
          <w:sz w:val="28"/>
        </w:rPr>
        <w:t xml:space="preserve"> «</w:t>
      </w:r>
      <w:r w:rsidR="00032213" w:rsidRPr="00032213">
        <w:rPr>
          <w:rFonts w:ascii="Times New Roman" w:hAnsi="Times New Roman"/>
          <w:sz w:val="28"/>
        </w:rPr>
        <w:t>Другие вопросы в области образования</w:t>
      </w:r>
      <w:r w:rsidR="00032213">
        <w:rPr>
          <w:rFonts w:ascii="Times New Roman" w:hAnsi="Times New Roman"/>
          <w:sz w:val="28"/>
        </w:rPr>
        <w:t xml:space="preserve">» коду целевой статьи расходов </w:t>
      </w:r>
      <w:r w:rsidR="00032213">
        <w:rPr>
          <w:rFonts w:ascii="Times New Roman" w:hAnsi="Times New Roman"/>
          <w:sz w:val="28"/>
        </w:rPr>
        <w:t>52</w:t>
      </w:r>
      <w:r w:rsidR="00032213">
        <w:rPr>
          <w:rFonts w:ascii="Times New Roman" w:hAnsi="Times New Roman"/>
          <w:sz w:val="28"/>
        </w:rPr>
        <w:t>.</w:t>
      </w:r>
      <w:r w:rsidR="00032213">
        <w:rPr>
          <w:rFonts w:ascii="Times New Roman" w:hAnsi="Times New Roman"/>
          <w:sz w:val="28"/>
        </w:rPr>
        <w:t>1</w:t>
      </w:r>
      <w:r w:rsidR="00032213">
        <w:rPr>
          <w:rFonts w:ascii="Times New Roman" w:hAnsi="Times New Roman"/>
          <w:sz w:val="28"/>
        </w:rPr>
        <w:t>.00.00</w:t>
      </w:r>
      <w:r w:rsidR="00032213">
        <w:rPr>
          <w:rFonts w:ascii="Times New Roman" w:hAnsi="Times New Roman"/>
          <w:sz w:val="28"/>
        </w:rPr>
        <w:t>5</w:t>
      </w:r>
      <w:r w:rsidR="00032213">
        <w:rPr>
          <w:rFonts w:ascii="Times New Roman" w:hAnsi="Times New Roman"/>
          <w:sz w:val="28"/>
        </w:rPr>
        <w:t>90 «</w:t>
      </w:r>
      <w:r w:rsidR="00032213" w:rsidRPr="0003221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032213">
        <w:rPr>
          <w:rFonts w:ascii="Times New Roman" w:hAnsi="Times New Roman"/>
          <w:sz w:val="28"/>
        </w:rPr>
        <w:t>» коду вида расходов 100 «</w:t>
      </w:r>
      <w:r w:rsidR="00032213" w:rsidRPr="00757AFB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032213">
        <w:rPr>
          <w:rFonts w:ascii="Times New Roman" w:hAnsi="Times New Roman"/>
          <w:sz w:val="28"/>
        </w:rPr>
        <w:t xml:space="preserve">» в сумме </w:t>
      </w:r>
      <w:r w:rsidR="00752EFF">
        <w:rPr>
          <w:rFonts w:ascii="Times New Roman" w:hAnsi="Times New Roman"/>
          <w:sz w:val="28"/>
        </w:rPr>
        <w:t>52 169 800</w:t>
      </w:r>
      <w:r w:rsidR="00032213">
        <w:rPr>
          <w:rFonts w:ascii="Times New Roman" w:hAnsi="Times New Roman"/>
          <w:sz w:val="28"/>
        </w:rPr>
        <w:t>,00 рублей;</w:t>
      </w:r>
    </w:p>
    <w:p w14:paraId="311330C6" w14:textId="1DBD28BF" w:rsidR="00752EFF" w:rsidRDefault="00752EFF" w:rsidP="00752E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07.09 «</w:t>
      </w:r>
      <w:r w:rsidRPr="00032213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03221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Pr="00752EFF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535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00,00 рублей;</w:t>
      </w:r>
    </w:p>
    <w:p w14:paraId="7740E810" w14:textId="7F91FA7F" w:rsidR="00752EFF" w:rsidRDefault="00752EFF" w:rsidP="00752E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07.09 «</w:t>
      </w:r>
      <w:r w:rsidRPr="00032213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032213">
        <w:rPr>
          <w:rFonts w:ascii="Times New Roman" w:hAnsi="Times New Roman"/>
          <w:sz w:val="28"/>
        </w:rPr>
        <w:t xml:space="preserve">Расходы на обеспечение деятельности (оказание услуг) </w:t>
      </w:r>
      <w:r w:rsidRPr="00032213">
        <w:rPr>
          <w:rFonts w:ascii="Times New Roman" w:hAnsi="Times New Roman"/>
          <w:sz w:val="28"/>
        </w:rPr>
        <w:lastRenderedPageBreak/>
        <w:t>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Pr="00752EFF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154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00,00 рублей;</w:t>
      </w:r>
    </w:p>
    <w:p w14:paraId="7B637EE5" w14:textId="5DFE3B8A" w:rsidR="00752EFF" w:rsidRDefault="00752EFF" w:rsidP="00752E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>
        <w:rPr>
          <w:rFonts w:ascii="Times New Roman" w:hAnsi="Times New Roman"/>
          <w:sz w:val="28"/>
        </w:rPr>
        <w:t xml:space="preserve"> бюджетные ассигнования по коду раздела, подраздела 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«</w:t>
      </w:r>
      <w:r w:rsidRPr="00752EFF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03221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100 «</w:t>
      </w:r>
      <w:r w:rsidRPr="00757AFB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52 169 800,00 рублей;</w:t>
      </w:r>
    </w:p>
    <w:p w14:paraId="1B72C1FD" w14:textId="344A860C" w:rsidR="00752EFF" w:rsidRDefault="00752EFF" w:rsidP="00752E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>
        <w:rPr>
          <w:rFonts w:ascii="Times New Roman" w:hAnsi="Times New Roman"/>
          <w:sz w:val="28"/>
        </w:rPr>
        <w:t xml:space="preserve"> бюджетные ассигнования по коду раздела, подраздела 01.13 «</w:t>
      </w:r>
      <w:r w:rsidRPr="00752EFF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03221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200 «</w:t>
      </w:r>
      <w:r w:rsidRPr="00752EFF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4 535 200,00 рублей;</w:t>
      </w:r>
    </w:p>
    <w:p w14:paraId="3B7B4444" w14:textId="6C842706" w:rsidR="00752EFF" w:rsidRDefault="00752EFF" w:rsidP="00752EF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>
        <w:rPr>
          <w:rFonts w:ascii="Times New Roman" w:hAnsi="Times New Roman"/>
          <w:sz w:val="28"/>
        </w:rPr>
        <w:t xml:space="preserve"> бюджетные ассигнования по коду раздела, подраздела 01.13 «</w:t>
      </w:r>
      <w:r w:rsidRPr="00752EFF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03221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800 «</w:t>
      </w:r>
      <w:r w:rsidRPr="00752EFF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в сумме 154 800,00 рублей</w:t>
      </w:r>
      <w:r>
        <w:rPr>
          <w:rFonts w:ascii="Times New Roman" w:hAnsi="Times New Roman"/>
          <w:sz w:val="28"/>
        </w:rPr>
        <w:t>.</w:t>
      </w:r>
    </w:p>
    <w:p w14:paraId="0614EB34" w14:textId="77777777" w:rsidR="005C5AF1" w:rsidRDefault="005C5A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8FD4BF" w14:textId="6B15B815" w:rsidR="005C5AF1" w:rsidRDefault="00752E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466B7">
        <w:rPr>
          <w:rFonts w:ascii="Times New Roman" w:hAnsi="Times New Roman"/>
          <w:sz w:val="28"/>
        </w:rPr>
        <w:t>. Приложения 1, 2, 6, 7, 8, 9, 10, 11, 12 изложить в новой редакции (прилагаются).</w:t>
      </w:r>
    </w:p>
    <w:p w14:paraId="07E19FB2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5B83053" w14:textId="52CF9424" w:rsidR="005C5AF1" w:rsidRDefault="00752E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466B7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3622D6FD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19E850B" w14:textId="55DF5314" w:rsidR="005C5AF1" w:rsidRDefault="00752E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466B7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6962EEBB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36D5FF7" w14:textId="77777777" w:rsidR="005C5AF1" w:rsidRDefault="005C5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5C5AF1" w14:paraId="22155D97" w14:textId="77777777">
        <w:tc>
          <w:tcPr>
            <w:tcW w:w="3791" w:type="dxa"/>
            <w:shd w:val="clear" w:color="auto" w:fill="auto"/>
          </w:tcPr>
          <w:p w14:paraId="66074D03" w14:textId="77777777" w:rsidR="005C5AF1" w:rsidRDefault="00F466B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41225477" w14:textId="77777777" w:rsidR="005C5AF1" w:rsidRDefault="00F466B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5D0F340B" w14:textId="77777777" w:rsidR="005C5AF1" w:rsidRDefault="005C5AF1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B4C6988" w14:textId="77777777" w:rsidR="005C5AF1" w:rsidRDefault="005C5AF1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2D795096" w14:textId="77777777" w:rsidR="005C5AF1" w:rsidRDefault="00F466B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5C5AF1" w14:paraId="67BDB3E1" w14:textId="77777777">
        <w:tc>
          <w:tcPr>
            <w:tcW w:w="3791" w:type="dxa"/>
            <w:shd w:val="clear" w:color="auto" w:fill="auto"/>
          </w:tcPr>
          <w:p w14:paraId="28B42E31" w14:textId="77777777" w:rsidR="005C5AF1" w:rsidRDefault="00F466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235CDA74" w14:textId="77777777" w:rsidR="005C5AF1" w:rsidRDefault="005C5AF1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3C356703" w14:textId="77777777" w:rsidR="005C5AF1" w:rsidRDefault="00F466B7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73AABE1D" w14:textId="77777777" w:rsidR="005C5AF1" w:rsidRDefault="005C5AF1">
      <w:pPr>
        <w:spacing w:after="0" w:line="240" w:lineRule="auto"/>
        <w:contextualSpacing/>
      </w:pPr>
    </w:p>
    <w:sectPr w:rsidR="005C5AF1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5548" w14:textId="77777777" w:rsidR="00F466B7" w:rsidRDefault="00F466B7">
      <w:pPr>
        <w:spacing w:after="0" w:line="240" w:lineRule="auto"/>
      </w:pPr>
      <w:r>
        <w:separator/>
      </w:r>
    </w:p>
  </w:endnote>
  <w:endnote w:type="continuationSeparator" w:id="0">
    <w:p w14:paraId="3B3A1E57" w14:textId="77777777" w:rsidR="00F466B7" w:rsidRDefault="00F4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Cambria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3127" w14:textId="77777777" w:rsidR="00F466B7" w:rsidRDefault="00F466B7">
      <w:pPr>
        <w:spacing w:after="0" w:line="240" w:lineRule="auto"/>
      </w:pPr>
      <w:r>
        <w:separator/>
      </w:r>
    </w:p>
  </w:footnote>
  <w:footnote w:type="continuationSeparator" w:id="0">
    <w:p w14:paraId="31E163A8" w14:textId="77777777" w:rsidR="00F466B7" w:rsidRDefault="00F4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46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2A092E3" w14:textId="77777777" w:rsidR="005C5AF1" w:rsidRPr="000A762C" w:rsidRDefault="00F466B7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 w:rsidRPr="000A762C">
          <w:rPr>
            <w:rFonts w:ascii="Times New Roman" w:hAnsi="Times New Roman"/>
            <w:sz w:val="28"/>
            <w:szCs w:val="28"/>
          </w:rPr>
          <w:fldChar w:fldCharType="begin"/>
        </w:r>
        <w:r w:rsidRPr="000A762C">
          <w:rPr>
            <w:rFonts w:ascii="Times New Roman" w:hAnsi="Times New Roman"/>
            <w:sz w:val="28"/>
            <w:szCs w:val="28"/>
          </w:rPr>
          <w:instrText>PAGE</w:instrText>
        </w:r>
        <w:r w:rsidRPr="000A762C">
          <w:rPr>
            <w:rFonts w:ascii="Times New Roman" w:hAnsi="Times New Roman"/>
            <w:sz w:val="28"/>
            <w:szCs w:val="28"/>
          </w:rPr>
          <w:fldChar w:fldCharType="separate"/>
        </w:r>
        <w:r w:rsidRPr="000A762C">
          <w:rPr>
            <w:rFonts w:ascii="Times New Roman" w:hAnsi="Times New Roman"/>
            <w:sz w:val="28"/>
            <w:szCs w:val="28"/>
          </w:rPr>
          <w:t>13</w:t>
        </w:r>
        <w:r w:rsidRPr="000A762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52FCA2F" w14:textId="77777777" w:rsidR="005C5AF1" w:rsidRDefault="005C5AF1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F1"/>
    <w:rsid w:val="00032213"/>
    <w:rsid w:val="000620CA"/>
    <w:rsid w:val="000A762C"/>
    <w:rsid w:val="001B218B"/>
    <w:rsid w:val="00224F93"/>
    <w:rsid w:val="0026644A"/>
    <w:rsid w:val="00335C54"/>
    <w:rsid w:val="00345F95"/>
    <w:rsid w:val="003E252E"/>
    <w:rsid w:val="004E7815"/>
    <w:rsid w:val="004E7CFD"/>
    <w:rsid w:val="0057747B"/>
    <w:rsid w:val="005C5AF1"/>
    <w:rsid w:val="0062487B"/>
    <w:rsid w:val="00675D77"/>
    <w:rsid w:val="00687B54"/>
    <w:rsid w:val="00752EFF"/>
    <w:rsid w:val="00757AFB"/>
    <w:rsid w:val="008148B7"/>
    <w:rsid w:val="00853D2F"/>
    <w:rsid w:val="008D2A1E"/>
    <w:rsid w:val="008D7B93"/>
    <w:rsid w:val="00926206"/>
    <w:rsid w:val="00976BF2"/>
    <w:rsid w:val="00A536D1"/>
    <w:rsid w:val="00A5605A"/>
    <w:rsid w:val="00A966E8"/>
    <w:rsid w:val="00B14CFB"/>
    <w:rsid w:val="00C97CD4"/>
    <w:rsid w:val="00D84B4F"/>
    <w:rsid w:val="00E429BF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260A"/>
  <w15:docId w15:val="{19C1AF25-664D-46CA-904B-F74F0A6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52">
    <w:name w:val="Заголовок 5 Знак2"/>
    <w:basedOn w:val="10"/>
    <w:link w:val="5"/>
    <w:qFormat/>
    <w:rPr>
      <w:color w:val="00000A"/>
      <w:sz w:val="22"/>
    </w:rPr>
  </w:style>
  <w:style w:type="character" w:customStyle="1" w:styleId="42">
    <w:name w:val="Заголовок 4 Знак2"/>
    <w:basedOn w:val="12"/>
    <w:link w:val="4"/>
    <w:qFormat/>
    <w:rPr>
      <w:rFonts w:ascii="XO Thames" w:hAnsi="XO Thames"/>
      <w:b/>
      <w:color w:val="00000A"/>
      <w:sz w:val="22"/>
    </w:rPr>
  </w:style>
  <w:style w:type="character" w:customStyle="1" w:styleId="a3">
    <w:name w:val="Подзаголовок Знак"/>
    <w:qFormat/>
    <w:rPr>
      <w:rFonts w:ascii="XO Thames" w:hAnsi="XO Thames"/>
      <w:i/>
      <w:sz w:val="24"/>
    </w:rPr>
  </w:style>
  <w:style w:type="character" w:customStyle="1" w:styleId="14">
    <w:name w:val="Заголовок 1 Знак4"/>
    <w:basedOn w:val="12"/>
    <w:link w:val="1"/>
    <w:qFormat/>
    <w:rPr>
      <w:rFonts w:ascii="Liberation Sans" w:hAnsi="Liberation Sans"/>
      <w:b/>
      <w:color w:val="00000A"/>
      <w:sz w:val="28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23">
    <w:name w:val="Оглавление 2 Знак3"/>
    <w:basedOn w:val="10"/>
    <w:qFormat/>
    <w:rPr>
      <w:i/>
      <w:color w:val="00000A"/>
      <w:sz w:val="24"/>
    </w:rPr>
  </w:style>
  <w:style w:type="character" w:customStyle="1" w:styleId="11">
    <w:name w:val="Основной шрифт абзаца1"/>
    <w:qFormat/>
    <w:rPr>
      <w:sz w:val="22"/>
    </w:rPr>
  </w:style>
  <w:style w:type="character" w:customStyle="1" w:styleId="13">
    <w:name w:val="Текст выноски Знак1"/>
    <w:basedOn w:val="11"/>
    <w:link w:val="15"/>
    <w:qFormat/>
    <w:rPr>
      <w:rFonts w:ascii="Times New Roman" w:hAnsi="Times New Roman"/>
      <w:sz w:val="0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a4">
    <w:name w:val="Абзац списка Знак"/>
    <w:basedOn w:val="140"/>
    <w:qFormat/>
    <w:rPr>
      <w:color w:val="00000A"/>
      <w:sz w:val="22"/>
    </w:rPr>
  </w:style>
  <w:style w:type="character" w:customStyle="1" w:styleId="32">
    <w:name w:val="Заголовок 3 Знак2"/>
    <w:link w:val="3"/>
    <w:qFormat/>
    <w:rPr>
      <w:rFonts w:ascii="XO Thames" w:hAnsi="XO Thames"/>
      <w:sz w:val="28"/>
    </w:rPr>
  </w:style>
  <w:style w:type="character" w:customStyle="1" w:styleId="16">
    <w:name w:val="Указатель 1 Знак"/>
    <w:basedOn w:val="17"/>
    <w:qFormat/>
    <w:rPr>
      <w:color w:val="00000A"/>
      <w:sz w:val="22"/>
    </w:rPr>
  </w:style>
  <w:style w:type="character" w:customStyle="1" w:styleId="6">
    <w:name w:val="Оглавление 6 Знак"/>
    <w:basedOn w:val="10"/>
    <w:qFormat/>
    <w:rPr>
      <w:rFonts w:ascii="XO Thames" w:hAnsi="XO Thames"/>
      <w:color w:val="00000A"/>
      <w:sz w:val="28"/>
    </w:rPr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62">
    <w:name w:val="Оглавление 6 Знак2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12"/>
    <w:qFormat/>
    <w:rPr>
      <w:rFonts w:ascii="XO Thames" w:hAnsi="XO Thames"/>
      <w:b/>
      <w:color w:val="00000A"/>
      <w:sz w:val="24"/>
    </w:rPr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7">
    <w:name w:val="Оглавление 7 Знак"/>
    <w:basedOn w:val="10"/>
    <w:qFormat/>
    <w:rPr>
      <w:rFonts w:ascii="XO Thames" w:hAnsi="XO Thames"/>
      <w:color w:val="00000A"/>
      <w:sz w:val="28"/>
    </w:rPr>
  </w:style>
  <w:style w:type="character" w:customStyle="1" w:styleId="91">
    <w:name w:val="Оглавление 9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Footer1">
    <w:name w:val="Footer1"/>
    <w:qFormat/>
    <w:rPr>
      <w:sz w:val="22"/>
    </w:rPr>
  </w:style>
  <w:style w:type="character" w:customStyle="1" w:styleId="15">
    <w:name w:val="Гиперссылка1"/>
    <w:link w:val="13"/>
    <w:qFormat/>
    <w:rPr>
      <w:color w:val="0000FF"/>
      <w:sz w:val="22"/>
      <w:u w:val="single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30">
    <w:name w:val="Оглавление 3 Знак"/>
    <w:qFormat/>
    <w:rPr>
      <w:rFonts w:ascii="XO Thames" w:hAnsi="XO Thames"/>
      <w:sz w:val="28"/>
    </w:rPr>
  </w:style>
  <w:style w:type="character" w:customStyle="1" w:styleId="a6">
    <w:name w:val="Нижний колонтитул Знак"/>
    <w:basedOn w:val="11"/>
    <w:qFormat/>
    <w:rPr>
      <w:sz w:val="22"/>
    </w:rPr>
  </w:style>
  <w:style w:type="character" w:customStyle="1" w:styleId="31">
    <w:name w:val="Заголовок 3 Знак1"/>
    <w:basedOn w:val="10"/>
    <w:link w:val="310"/>
    <w:qFormat/>
    <w:rPr>
      <w:rFonts w:ascii="XO Thames" w:hAnsi="XO Thames"/>
      <w:b/>
      <w:color w:val="00000A"/>
      <w:sz w:val="26"/>
    </w:rPr>
  </w:style>
  <w:style w:type="character" w:customStyle="1" w:styleId="a7">
    <w:name w:val="Основной текст Знак"/>
    <w:basedOn w:val="11"/>
    <w:qFormat/>
    <w:rPr>
      <w:sz w:val="22"/>
    </w:rPr>
  </w:style>
  <w:style w:type="character" w:customStyle="1" w:styleId="25">
    <w:name w:val="Нижний колонтитул Знак2"/>
    <w:basedOn w:val="17"/>
    <w:link w:val="26"/>
    <w:qFormat/>
    <w:rPr>
      <w:color w:val="00000A"/>
      <w:sz w:val="22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Верхний колонтитул Знак"/>
    <w:basedOn w:val="11"/>
    <w:qFormat/>
    <w:rPr>
      <w:sz w:val="22"/>
    </w:rPr>
  </w:style>
  <w:style w:type="character" w:customStyle="1" w:styleId="18">
    <w:name w:val="Список Знак1"/>
    <w:basedOn w:val="41"/>
    <w:link w:val="19"/>
    <w:qFormat/>
    <w:rPr>
      <w:rFonts w:ascii="XO Thames" w:hAnsi="XO Thames"/>
      <w:b/>
      <w:color w:val="00000A"/>
      <w:sz w:val="22"/>
    </w:rPr>
  </w:style>
  <w:style w:type="character" w:customStyle="1" w:styleId="50">
    <w:name w:val="Текст выноски Знак5"/>
    <w:basedOn w:val="10"/>
    <w:link w:val="a9"/>
    <w:qFormat/>
    <w:rPr>
      <w:rFonts w:ascii="Tahoma" w:hAnsi="Tahoma"/>
      <w:color w:val="00000A"/>
      <w:sz w:val="16"/>
    </w:rPr>
  </w:style>
  <w:style w:type="character" w:customStyle="1" w:styleId="33">
    <w:name w:val="Основной текст Знак3"/>
    <w:basedOn w:val="12"/>
    <w:link w:val="aa"/>
    <w:qFormat/>
    <w:rPr>
      <w:rFonts w:ascii="XO Thames" w:hAnsi="XO Thames"/>
      <w:b/>
      <w:color w:val="00000A"/>
      <w:sz w:val="28"/>
    </w:rPr>
  </w:style>
  <w:style w:type="character" w:customStyle="1" w:styleId="210">
    <w:name w:val="Оглавление 2 Знак1"/>
    <w:basedOn w:val="12"/>
    <w:link w:val="27"/>
    <w:qFormat/>
    <w:rPr>
      <w:rFonts w:ascii="XO Thames" w:hAnsi="XO Thames"/>
      <w:b/>
      <w:color w:val="00000A"/>
      <w:sz w:val="28"/>
    </w:rPr>
  </w:style>
  <w:style w:type="character" w:customStyle="1" w:styleId="28">
    <w:name w:val="Заголовок 2 Знак"/>
    <w:basedOn w:val="12"/>
    <w:qFormat/>
    <w:rPr>
      <w:rFonts w:ascii="XO Thames" w:hAnsi="XO Thames"/>
      <w:b/>
      <w:color w:val="00000A"/>
      <w:sz w:val="28"/>
    </w:rPr>
  </w:style>
  <w:style w:type="character" w:customStyle="1" w:styleId="1a">
    <w:name w:val="Указатель Знак1"/>
    <w:basedOn w:val="12"/>
    <w:qFormat/>
    <w:rPr>
      <w:rFonts w:ascii="XO Thames" w:hAnsi="XO Thames"/>
      <w:b/>
      <w:color w:val="00000A"/>
      <w:sz w:val="22"/>
    </w:rPr>
  </w:style>
  <w:style w:type="character" w:customStyle="1" w:styleId="1b">
    <w:name w:val="Верхний колонтитул Знак1"/>
    <w:basedOn w:val="11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43">
    <w:name w:val="Оглавление 4 Знак3"/>
    <w:link w:val="44"/>
    <w:qFormat/>
    <w:rPr>
      <w:rFonts w:ascii="XO Thames" w:hAnsi="XO Thames"/>
      <w:sz w:val="28"/>
    </w:rPr>
  </w:style>
  <w:style w:type="character" w:customStyle="1" w:styleId="220">
    <w:name w:val="Оглавление 2 Знак2"/>
    <w:link w:val="29"/>
    <w:qFormat/>
    <w:rPr>
      <w:rFonts w:ascii="XO Thames" w:hAnsi="XO Thames"/>
      <w:b/>
      <w:color w:val="00000A"/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a">
    <w:name w:val="Основной шрифт абзаца2"/>
    <w:qFormat/>
  </w:style>
  <w:style w:type="character" w:customStyle="1" w:styleId="Header1">
    <w:name w:val="Header1"/>
    <w:qFormat/>
    <w:rPr>
      <w:sz w:val="22"/>
    </w:rPr>
  </w:style>
  <w:style w:type="character" w:customStyle="1" w:styleId="410">
    <w:name w:val="Оглавление 4 Знак1"/>
    <w:basedOn w:val="12"/>
    <w:link w:val="45"/>
    <w:qFormat/>
    <w:rPr>
      <w:rFonts w:ascii="XO Thames" w:hAnsi="XO Thames"/>
      <w:b/>
      <w:color w:val="00000A"/>
      <w:sz w:val="28"/>
    </w:rPr>
  </w:style>
  <w:style w:type="character" w:customStyle="1" w:styleId="61">
    <w:name w:val="Оглавление 6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6">
    <w:name w:val="Название объекта Знак2"/>
    <w:basedOn w:val="10"/>
    <w:link w:val="25"/>
    <w:qFormat/>
    <w:rPr>
      <w:i/>
      <w:color w:val="00000A"/>
      <w:sz w:val="24"/>
    </w:rPr>
  </w:style>
  <w:style w:type="character" w:customStyle="1" w:styleId="1c">
    <w:name w:val="Подзаголовок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320">
    <w:name w:val="Оглавление 3 Знак2"/>
    <w:basedOn w:val="10"/>
    <w:link w:val="34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1"/>
    <w:link w:val="12"/>
    <w:qFormat/>
    <w:rPr>
      <w:rFonts w:ascii="Times New Roman" w:hAnsi="Times New Roman"/>
      <w:sz w:val="0"/>
    </w:rPr>
  </w:style>
  <w:style w:type="character" w:customStyle="1" w:styleId="Caption1">
    <w:name w:val="Caption1"/>
    <w:basedOn w:val="140"/>
    <w:qFormat/>
    <w:rPr>
      <w:i/>
      <w:color w:val="00000A"/>
      <w:sz w:val="24"/>
    </w:rPr>
  </w:style>
  <w:style w:type="character" w:customStyle="1" w:styleId="ab">
    <w:name w:val="Указатель Знак"/>
    <w:basedOn w:val="140"/>
    <w:qFormat/>
    <w:rPr>
      <w:color w:val="00000A"/>
      <w:sz w:val="22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27">
    <w:name w:val="Верхний колонтитул Знак2"/>
    <w:basedOn w:val="10"/>
    <w:link w:val="210"/>
    <w:qFormat/>
    <w:rPr>
      <w:color w:val="00000A"/>
      <w:sz w:val="22"/>
    </w:rPr>
  </w:style>
  <w:style w:type="character" w:customStyle="1" w:styleId="35">
    <w:name w:val="Гиперссылка3"/>
    <w:link w:val="36"/>
    <w:qFormat/>
    <w:rPr>
      <w:color w:val="0000FF"/>
      <w:u w:val="single"/>
    </w:rPr>
  </w:style>
  <w:style w:type="character" w:customStyle="1" w:styleId="37">
    <w:name w:val="Нижний колонтитул Знак3"/>
    <w:basedOn w:val="12"/>
    <w:link w:val="38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510">
    <w:name w:val="Заголовок 5 Знак1"/>
    <w:basedOn w:val="10"/>
    <w:link w:val="511"/>
    <w:qFormat/>
    <w:rPr>
      <w:rFonts w:ascii="XO Thames" w:hAnsi="XO Thames"/>
      <w:b/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12">
    <w:name w:val="Заголовок 1 Знак2"/>
    <w:basedOn w:val="10"/>
    <w:link w:val="120"/>
    <w:qFormat/>
    <w:rPr>
      <w:rFonts w:ascii="XO Thames" w:hAnsi="XO Thames"/>
      <w:b/>
      <w:color w:val="00000A"/>
      <w:sz w:val="32"/>
    </w:rPr>
  </w:style>
  <w:style w:type="character" w:customStyle="1" w:styleId="2b">
    <w:name w:val="Указатель Знак2"/>
    <w:basedOn w:val="10"/>
    <w:qFormat/>
    <w:rPr>
      <w:color w:val="00000A"/>
      <w:sz w:val="22"/>
    </w:rPr>
  </w:style>
  <w:style w:type="character" w:customStyle="1" w:styleId="130">
    <w:name w:val="Указатель 1 Знак3"/>
    <w:basedOn w:val="12"/>
    <w:link w:val="1d"/>
    <w:qFormat/>
    <w:rPr>
      <w:rFonts w:ascii="XO Thames" w:hAnsi="XO Thames"/>
      <w:b/>
      <w:color w:val="00000A"/>
      <w:sz w:val="22"/>
    </w:rPr>
  </w:style>
  <w:style w:type="character" w:customStyle="1" w:styleId="ac">
    <w:name w:val="Список Знак"/>
    <w:basedOn w:val="1e"/>
    <w:qFormat/>
    <w:rPr>
      <w:color w:val="00000A"/>
      <w:sz w:val="22"/>
    </w:rPr>
  </w:style>
  <w:style w:type="character" w:customStyle="1" w:styleId="1f">
    <w:name w:val="Нижний колонтитул Знак1"/>
    <w:basedOn w:val="11"/>
    <w:link w:val="110"/>
    <w:qFormat/>
    <w:rPr>
      <w:color w:val="00000A"/>
      <w:sz w:val="22"/>
    </w:rPr>
  </w:style>
  <w:style w:type="character" w:customStyle="1" w:styleId="1f0">
    <w:name w:val="Абзац списка Знак1"/>
    <w:basedOn w:val="10"/>
    <w:qFormat/>
    <w:rPr>
      <w:color w:val="00000A"/>
      <w:sz w:val="2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f1">
    <w:name w:val="Оглавление 1 Знак"/>
    <w:basedOn w:val="10"/>
    <w:qFormat/>
    <w:rPr>
      <w:rFonts w:ascii="XO Thames" w:hAnsi="XO Thames"/>
      <w:b/>
      <w:color w:val="00000A"/>
      <w:sz w:val="28"/>
    </w:rPr>
  </w:style>
  <w:style w:type="character" w:customStyle="1" w:styleId="ad">
    <w:name w:val="Содержимое врезки"/>
    <w:basedOn w:val="12"/>
    <w:qFormat/>
    <w:rPr>
      <w:rFonts w:ascii="XO Thames" w:hAnsi="XO Thames"/>
      <w:b/>
      <w:color w:val="00000A"/>
      <w:sz w:val="22"/>
    </w:rPr>
  </w:style>
  <w:style w:type="character" w:customStyle="1" w:styleId="ae">
    <w:name w:val="Содержимое таблицы"/>
    <w:basedOn w:val="10"/>
    <w:qFormat/>
    <w:rPr>
      <w:color w:val="00000A"/>
      <w:sz w:val="22"/>
    </w:rPr>
  </w:style>
  <w:style w:type="character" w:customStyle="1" w:styleId="HeaderandFooter">
    <w:name w:val="Header and Footer"/>
    <w:qFormat/>
    <w:rPr>
      <w:rFonts w:ascii="XO Thames" w:hAnsi="XO Thames"/>
      <w:sz w:val="22"/>
    </w:rPr>
  </w:style>
  <w:style w:type="character" w:customStyle="1" w:styleId="17">
    <w:name w:val="Заголовок 1 Знак"/>
    <w:link w:val="111"/>
    <w:uiPriority w:val="9"/>
    <w:qFormat/>
    <w:rPr>
      <w:color w:val="00000A"/>
      <w:sz w:val="22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112">
    <w:name w:val="Заголовок 1 Знак1"/>
    <w:basedOn w:val="12"/>
    <w:link w:val="113"/>
    <w:qFormat/>
    <w:rPr>
      <w:rFonts w:ascii="XO Thames" w:hAnsi="XO Thames"/>
      <w:b/>
      <w:color w:val="00000A"/>
      <w:sz w:val="32"/>
    </w:rPr>
  </w:style>
  <w:style w:type="character" w:customStyle="1" w:styleId="2c">
    <w:name w:val="Гиперссылка2"/>
    <w:qFormat/>
    <w:rPr>
      <w:color w:val="0000FF"/>
      <w:u w:val="single"/>
    </w:rPr>
  </w:style>
  <w:style w:type="character" w:customStyle="1" w:styleId="2d">
    <w:name w:val="Текст выноски Знак2"/>
    <w:qFormat/>
    <w:rPr>
      <w:rFonts w:ascii="Tahoma" w:hAnsi="Tahoma"/>
      <w:color w:val="00000A"/>
      <w:sz w:val="16"/>
    </w:rPr>
  </w:style>
  <w:style w:type="character" w:customStyle="1" w:styleId="72">
    <w:name w:val="Оглавление 7 Знак2"/>
    <w:qFormat/>
    <w:rPr>
      <w:rFonts w:ascii="XO Thames" w:hAnsi="XO Thames"/>
      <w:sz w:val="28"/>
    </w:rPr>
  </w:style>
  <w:style w:type="character" w:customStyle="1" w:styleId="82">
    <w:name w:val="Оглавление 8 Знак2"/>
    <w:basedOn w:val="10"/>
    <w:link w:val="81"/>
    <w:qFormat/>
    <w:rPr>
      <w:rFonts w:ascii="XO Thames" w:hAnsi="XO Thames"/>
      <w:color w:val="00000A"/>
      <w:sz w:val="28"/>
    </w:rPr>
  </w:style>
  <w:style w:type="character" w:customStyle="1" w:styleId="1e">
    <w:name w:val="Основной текст Знак1"/>
    <w:qFormat/>
    <w:rPr>
      <w:color w:val="00000A"/>
      <w:sz w:val="22"/>
    </w:rPr>
  </w:style>
  <w:style w:type="character" w:customStyle="1" w:styleId="af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2">
    <w:name w:val="Заголовок Знак1"/>
    <w:basedOn w:val="12"/>
    <w:qFormat/>
    <w:rPr>
      <w:rFonts w:ascii="Liberation Sans" w:hAnsi="Liberation Sans"/>
      <w:b/>
      <w:color w:val="00000A"/>
      <w:sz w:val="28"/>
    </w:rPr>
  </w:style>
  <w:style w:type="character" w:customStyle="1" w:styleId="512">
    <w:name w:val="Оглавление 5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34">
    <w:name w:val="Заголовок 3 Знак"/>
    <w:basedOn w:val="12"/>
    <w:link w:val="320"/>
    <w:qFormat/>
    <w:rPr>
      <w:rFonts w:ascii="XO Thames" w:hAnsi="XO Thames"/>
      <w:b/>
      <w:color w:val="00000A"/>
      <w:sz w:val="26"/>
    </w:rPr>
  </w:style>
  <w:style w:type="character" w:customStyle="1" w:styleId="36">
    <w:name w:val="Список Знак3"/>
    <w:basedOn w:val="21"/>
    <w:link w:val="35"/>
    <w:qFormat/>
    <w:rPr>
      <w:color w:val="00000A"/>
      <w:sz w:val="22"/>
    </w:rPr>
  </w:style>
  <w:style w:type="character" w:customStyle="1" w:styleId="111">
    <w:name w:val="Указатель 1 Знак1"/>
    <w:link w:val="17"/>
    <w:qFormat/>
    <w:rPr>
      <w:rFonts w:ascii="XO Thames" w:hAnsi="XO Thames"/>
      <w:b/>
      <w:sz w:val="32"/>
    </w:rPr>
  </w:style>
  <w:style w:type="character" w:customStyle="1" w:styleId="520">
    <w:name w:val="Оглавление 5 Знак2"/>
    <w:basedOn w:val="10"/>
    <w:link w:val="53"/>
    <w:qFormat/>
    <w:rPr>
      <w:rFonts w:ascii="XO Thames" w:hAnsi="XO Thames"/>
      <w:color w:val="00000A"/>
      <w:sz w:val="28"/>
    </w:rPr>
  </w:style>
  <w:style w:type="character" w:customStyle="1" w:styleId="54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customStyle="1" w:styleId="46">
    <w:name w:val="Текст выноски Знак4"/>
    <w:basedOn w:val="12"/>
    <w:qFormat/>
    <w:rPr>
      <w:rFonts w:ascii="Tahoma" w:hAnsi="Tahoma"/>
      <w:b/>
      <w:color w:val="00000A"/>
      <w:sz w:val="16"/>
    </w:rPr>
  </w:style>
  <w:style w:type="character" w:customStyle="1" w:styleId="af0">
    <w:name w:val="Название объекта Знак"/>
    <w:qFormat/>
    <w:rPr>
      <w:i/>
      <w:color w:val="00000A"/>
      <w:sz w:val="24"/>
    </w:rPr>
  </w:style>
  <w:style w:type="character" w:customStyle="1" w:styleId="1f3">
    <w:name w:val="Название объекта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2e">
    <w:name w:val="Подзаголовок Знак2"/>
    <w:basedOn w:val="10"/>
    <w:qFormat/>
    <w:rPr>
      <w:rFonts w:ascii="XO Thames" w:hAnsi="XO Thames"/>
      <w:i/>
      <w:color w:val="00000A"/>
      <w:sz w:val="24"/>
    </w:rPr>
  </w:style>
  <w:style w:type="character" w:customStyle="1" w:styleId="af1">
    <w:name w:val="Заголовок таблицы"/>
    <w:basedOn w:val="ae"/>
    <w:qFormat/>
    <w:rPr>
      <w:b/>
      <w:color w:val="00000A"/>
      <w:sz w:val="22"/>
    </w:rPr>
  </w:style>
  <w:style w:type="character" w:customStyle="1" w:styleId="2f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11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311">
    <w:name w:val="Оглавление 3 Знак1"/>
    <w:basedOn w:val="12"/>
    <w:link w:val="39"/>
    <w:qFormat/>
    <w:rPr>
      <w:rFonts w:ascii="XO Thames" w:hAnsi="XO Thames"/>
      <w:b/>
      <w:color w:val="00000A"/>
      <w:sz w:val="28"/>
    </w:rPr>
  </w:style>
  <w:style w:type="character" w:customStyle="1" w:styleId="41">
    <w:name w:val="Нижний колонтитул Знак4"/>
    <w:basedOn w:val="12"/>
    <w:qFormat/>
    <w:rPr>
      <w:rFonts w:ascii="XO Thames" w:hAnsi="XO Thames"/>
      <w:b/>
      <w:color w:val="00000A"/>
      <w:sz w:val="22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81">
    <w:name w:val="Оглавление 8 Знак1"/>
    <w:basedOn w:val="12"/>
    <w:link w:val="82"/>
    <w:qFormat/>
    <w:rPr>
      <w:rFonts w:ascii="XO Thames" w:hAnsi="XO Thames"/>
      <w:b/>
      <w:color w:val="00000A"/>
      <w:sz w:val="28"/>
    </w:rPr>
  </w:style>
  <w:style w:type="character" w:customStyle="1" w:styleId="140">
    <w:name w:val="Указатель 1 Знак4"/>
    <w:link w:val="1f4"/>
    <w:qFormat/>
    <w:rPr>
      <w:color w:val="00000A"/>
      <w:sz w:val="22"/>
    </w:rPr>
  </w:style>
  <w:style w:type="character" w:customStyle="1" w:styleId="131">
    <w:name w:val="Заголовок 1 Знак3"/>
    <w:basedOn w:val="12"/>
    <w:qFormat/>
    <w:rsid w:val="003B5B16"/>
    <w:rPr>
      <w:rFonts w:ascii="Liberation Sans" w:hAnsi="Liberation Sans"/>
      <w:b/>
      <w:color w:val="00000A"/>
      <w:sz w:val="28"/>
    </w:rPr>
  </w:style>
  <w:style w:type="paragraph" w:styleId="af2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"/>
    <w:link w:val="33"/>
    <w:pPr>
      <w:spacing w:after="140" w:line="288" w:lineRule="auto"/>
    </w:pPr>
  </w:style>
  <w:style w:type="paragraph" w:styleId="af3">
    <w:name w:val="List"/>
    <w:basedOn w:val="aa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7">
    <w:name w:val="Верхний колонтитул Знак4"/>
    <w:basedOn w:val="1"/>
    <w:link w:val="48"/>
    <w:qFormat/>
    <w:rPr>
      <w:sz w:val="22"/>
    </w:rPr>
  </w:style>
  <w:style w:type="paragraph" w:customStyle="1" w:styleId="af7">
    <w:name w:val="Подзаголовок Знак"/>
    <w:qFormat/>
    <w:rPr>
      <w:rFonts w:ascii="XO Thames" w:hAnsi="XO Thames"/>
      <w:i/>
      <w:sz w:val="24"/>
    </w:rPr>
  </w:style>
  <w:style w:type="paragraph" w:customStyle="1" w:styleId="1f5">
    <w:name w:val="Заголовок1"/>
    <w:basedOn w:val="1"/>
    <w:qFormat/>
    <w:rPr>
      <w:rFonts w:ascii="Liberation Sans" w:hAnsi="Liberation Sans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qFormat/>
    <w:pPr>
      <w:spacing w:before="120" w:after="120"/>
    </w:pPr>
    <w:rPr>
      <w:i/>
      <w:sz w:val="24"/>
    </w:rPr>
  </w:style>
  <w:style w:type="paragraph" w:customStyle="1" w:styleId="1f6">
    <w:name w:val="Основной шрифт абзаца1"/>
    <w:link w:val="121"/>
    <w:qFormat/>
    <w:rPr>
      <w:sz w:val="22"/>
    </w:rPr>
  </w:style>
  <w:style w:type="paragraph" w:customStyle="1" w:styleId="19">
    <w:name w:val="Текст выноски Знак1"/>
    <w:basedOn w:val="1f6"/>
    <w:link w:val="18"/>
    <w:qFormat/>
    <w:rPr>
      <w:rFonts w:ascii="Times New Roman" w:hAnsi="Times New Roman"/>
      <w:sz w:val="0"/>
    </w:rPr>
  </w:style>
  <w:style w:type="paragraph" w:styleId="44">
    <w:name w:val="toc 4"/>
    <w:basedOn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af8">
    <w:name w:val="Абзац списка Знак"/>
    <w:basedOn w:val="141"/>
    <w:qFormat/>
  </w:style>
  <w:style w:type="paragraph" w:customStyle="1" w:styleId="3a">
    <w:name w:val="Текст выноски Знак3"/>
    <w:qFormat/>
    <w:rPr>
      <w:rFonts w:ascii="XO Thames" w:hAnsi="XO Thames"/>
      <w:sz w:val="28"/>
    </w:rPr>
  </w:style>
  <w:style w:type="paragraph" w:customStyle="1" w:styleId="1f7">
    <w:name w:val="Указатель 1 Знак"/>
    <w:basedOn w:val="1f8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9">
    <w:name w:val="Текст выноски Знак"/>
    <w:basedOn w:val="1f6"/>
    <w:qFormat/>
    <w:rPr>
      <w:rFonts w:ascii="Tahoma" w:hAnsi="Tahoma"/>
      <w:sz w:val="16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49">
    <w:name w:val="Заголовок 4 Знак"/>
    <w:basedOn w:val="1"/>
    <w:qFormat/>
    <w:rPr>
      <w:sz w:val="24"/>
    </w:rPr>
  </w:style>
  <w:style w:type="paragraph" w:customStyle="1" w:styleId="2f0">
    <w:name w:val="Оглавление 2 Знак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910">
    <w:name w:val="Оглавление 9 Знак1"/>
    <w:basedOn w:val="1"/>
    <w:qFormat/>
    <w:rPr>
      <w:sz w:val="28"/>
    </w:rPr>
  </w:style>
  <w:style w:type="paragraph" w:customStyle="1" w:styleId="Footer10">
    <w:name w:val="Footer1"/>
    <w:qFormat/>
    <w:pPr>
      <w:widowControl w:val="0"/>
    </w:pPr>
    <w:rPr>
      <w:sz w:val="22"/>
    </w:rPr>
  </w:style>
  <w:style w:type="paragraph" w:customStyle="1" w:styleId="1f9">
    <w:name w:val="Гиперссылка1"/>
    <w:qFormat/>
    <w:rPr>
      <w:color w:val="0000FF"/>
      <w:sz w:val="22"/>
      <w:u w:val="single"/>
    </w:rPr>
  </w:style>
  <w:style w:type="paragraph" w:customStyle="1" w:styleId="38">
    <w:name w:val="Оглавление 3 Знак"/>
    <w:link w:val="37"/>
    <w:qFormat/>
    <w:rPr>
      <w:rFonts w:ascii="XO Thames" w:hAnsi="XO Thames"/>
      <w:sz w:val="28"/>
    </w:rPr>
  </w:style>
  <w:style w:type="paragraph" w:customStyle="1" w:styleId="afa">
    <w:name w:val="Нижний колонтитул Знак"/>
    <w:basedOn w:val="1f6"/>
    <w:qFormat/>
  </w:style>
  <w:style w:type="paragraph" w:customStyle="1" w:styleId="afb">
    <w:name w:val="Основной текст Знак"/>
    <w:basedOn w:val="1f6"/>
    <w:qFormat/>
  </w:style>
  <w:style w:type="paragraph" w:customStyle="1" w:styleId="2f1">
    <w:name w:val="Нижний колонтитул Знак2"/>
    <w:basedOn w:val="1f8"/>
    <w:qFormat/>
  </w:style>
  <w:style w:type="paragraph" w:styleId="1fa">
    <w:name w:val="index 1"/>
    <w:basedOn w:val="a"/>
    <w:qFormat/>
    <w:pPr>
      <w:ind w:left="220" w:hanging="220"/>
    </w:pPr>
  </w:style>
  <w:style w:type="paragraph" w:customStyle="1" w:styleId="29">
    <w:name w:val="Основной шрифт абзаца2"/>
    <w:link w:val="220"/>
    <w:qFormat/>
    <w:rPr>
      <w:sz w:val="22"/>
    </w:rPr>
  </w:style>
  <w:style w:type="paragraph" w:customStyle="1" w:styleId="afc">
    <w:name w:val="Верхний колонтитул Знак"/>
    <w:basedOn w:val="1f6"/>
    <w:qFormat/>
  </w:style>
  <w:style w:type="paragraph" w:customStyle="1" w:styleId="1fb">
    <w:name w:val="Список Знак1"/>
    <w:basedOn w:val="48"/>
    <w:qFormat/>
  </w:style>
  <w:style w:type="paragraph" w:styleId="a9">
    <w:name w:val="Balloon Text"/>
    <w:basedOn w:val="a"/>
    <w:link w:val="50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2">
    <w:name w:val="Список Знак2"/>
    <w:basedOn w:val="1"/>
    <w:link w:val="221"/>
    <w:qFormat/>
    <w:rPr>
      <w:sz w:val="28"/>
    </w:rPr>
  </w:style>
  <w:style w:type="paragraph" w:customStyle="1" w:styleId="212">
    <w:name w:val="Оглавление 2 Знак1"/>
    <w:basedOn w:val="1"/>
    <w:qFormat/>
    <w:rPr>
      <w:sz w:val="28"/>
    </w:rPr>
  </w:style>
  <w:style w:type="paragraph" w:customStyle="1" w:styleId="2f3">
    <w:name w:val="Заголовок 2 Знак"/>
    <w:basedOn w:val="1"/>
    <w:qFormat/>
    <w:rPr>
      <w:sz w:val="28"/>
    </w:rPr>
  </w:style>
  <w:style w:type="paragraph" w:customStyle="1" w:styleId="1fc">
    <w:name w:val="Указатель Знак1"/>
    <w:basedOn w:val="1"/>
    <w:qFormat/>
    <w:rPr>
      <w:sz w:val="22"/>
    </w:rPr>
  </w:style>
  <w:style w:type="paragraph" w:customStyle="1" w:styleId="1fd">
    <w:name w:val="Верхний колонтитул Знак1"/>
    <w:basedOn w:val="1f6"/>
    <w:qFormat/>
    <w:rPr>
      <w:color w:val="00000A"/>
    </w:rPr>
  </w:style>
  <w:style w:type="paragraph" w:customStyle="1" w:styleId="93">
    <w:name w:val="Оглавление 9 Знак3"/>
    <w:link w:val="90"/>
    <w:qFormat/>
    <w:rPr>
      <w:rFonts w:ascii="XO Thames" w:hAnsi="XO Thames"/>
      <w:sz w:val="28"/>
    </w:rPr>
  </w:style>
  <w:style w:type="paragraph" w:customStyle="1" w:styleId="45">
    <w:name w:val="Оглавление 4 Знак"/>
    <w:link w:val="410"/>
    <w:qFormat/>
    <w:rPr>
      <w:rFonts w:ascii="XO Thames" w:hAnsi="XO Thames"/>
      <w:sz w:val="28"/>
    </w:rPr>
  </w:style>
  <w:style w:type="paragraph" w:customStyle="1" w:styleId="221">
    <w:name w:val="Оглавление 2 Знак2"/>
    <w:basedOn w:val="1"/>
    <w:link w:val="2f2"/>
    <w:qFormat/>
    <w:rPr>
      <w:sz w:val="22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Header10">
    <w:name w:val="Header1"/>
    <w:qFormat/>
    <w:pPr>
      <w:widowControl w:val="0"/>
    </w:pPr>
    <w:rPr>
      <w:sz w:val="22"/>
    </w:rPr>
  </w:style>
  <w:style w:type="paragraph" w:customStyle="1" w:styleId="412">
    <w:name w:val="Оглавление 4 Знак1"/>
    <w:basedOn w:val="1"/>
    <w:qFormat/>
    <w:rPr>
      <w:sz w:val="28"/>
    </w:rPr>
  </w:style>
  <w:style w:type="paragraph" w:customStyle="1" w:styleId="610">
    <w:name w:val="Оглавление 6 Знак1"/>
    <w:basedOn w:val="1"/>
    <w:qFormat/>
    <w:rPr>
      <w:sz w:val="28"/>
    </w:rPr>
  </w:style>
  <w:style w:type="paragraph" w:customStyle="1" w:styleId="1d">
    <w:name w:val="Подзаголовок Знак1"/>
    <w:basedOn w:val="1"/>
    <w:link w:val="130"/>
    <w:qFormat/>
    <w:rPr>
      <w:i/>
      <w:sz w:val="24"/>
    </w:rPr>
  </w:style>
  <w:style w:type="paragraph" w:styleId="3b">
    <w:name w:val="toc 3"/>
    <w:basedOn w:val="a"/>
    <w:link w:val="330"/>
    <w:uiPriority w:val="39"/>
    <w:pPr>
      <w:ind w:left="4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f6"/>
    <w:link w:val="1f6"/>
    <w:qFormat/>
    <w:rPr>
      <w:rFonts w:ascii="Times New Roman" w:hAnsi="Times New Roman"/>
      <w:sz w:val="0"/>
    </w:rPr>
  </w:style>
  <w:style w:type="paragraph" w:customStyle="1" w:styleId="Caption10">
    <w:name w:val="Caption1"/>
    <w:basedOn w:val="141"/>
    <w:qFormat/>
    <w:pPr>
      <w:spacing w:before="120" w:after="120"/>
    </w:pPr>
    <w:rPr>
      <w:i/>
      <w:sz w:val="24"/>
    </w:rPr>
  </w:style>
  <w:style w:type="paragraph" w:customStyle="1" w:styleId="afd">
    <w:name w:val="Указатель Знак"/>
    <w:basedOn w:val="141"/>
    <w:qFormat/>
  </w:style>
  <w:style w:type="paragraph" w:customStyle="1" w:styleId="530">
    <w:name w:val="Оглавление 5 Знак3"/>
    <w:link w:val="55"/>
    <w:qFormat/>
    <w:rPr>
      <w:rFonts w:ascii="XO Thames" w:hAnsi="XO Thames"/>
      <w:sz w:val="28"/>
    </w:rPr>
  </w:style>
  <w:style w:type="paragraph" w:styleId="af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9">
    <w:name w:val="Гиперссылка3"/>
    <w:link w:val="311"/>
    <w:qFormat/>
    <w:rPr>
      <w:color w:val="0000FF"/>
      <w:sz w:val="22"/>
      <w:u w:val="single"/>
    </w:rPr>
  </w:style>
  <w:style w:type="paragraph" w:customStyle="1" w:styleId="330">
    <w:name w:val="Оглавление 3 Знак3"/>
    <w:basedOn w:val="1"/>
    <w:link w:val="3b"/>
    <w:qFormat/>
    <w:rPr>
      <w:sz w:val="22"/>
    </w:rPr>
  </w:style>
  <w:style w:type="paragraph" w:customStyle="1" w:styleId="710">
    <w:name w:val="Оглавление 7 Знак1"/>
    <w:basedOn w:val="1"/>
    <w:qFormat/>
    <w:rPr>
      <w:sz w:val="28"/>
    </w:rPr>
  </w:style>
  <w:style w:type="paragraph" w:customStyle="1" w:styleId="83">
    <w:name w:val="Оглавление 8 Знак3"/>
    <w:link w:val="80"/>
    <w:qFormat/>
    <w:rPr>
      <w:rFonts w:ascii="XO Thames" w:hAnsi="XO Thames"/>
      <w:sz w:val="28"/>
    </w:rPr>
  </w:style>
  <w:style w:type="paragraph" w:customStyle="1" w:styleId="132">
    <w:name w:val="Указатель 1 Знак3"/>
    <w:basedOn w:val="1"/>
    <w:qFormat/>
    <w:rPr>
      <w:sz w:val="22"/>
    </w:rPr>
  </w:style>
  <w:style w:type="paragraph" w:customStyle="1" w:styleId="aff">
    <w:name w:val="Список Знак"/>
    <w:basedOn w:val="1fe"/>
    <w:qFormat/>
  </w:style>
  <w:style w:type="paragraph" w:customStyle="1" w:styleId="1ff">
    <w:name w:val="Нижний колонтитул Знак1"/>
    <w:basedOn w:val="1f6"/>
    <w:qFormat/>
    <w:rPr>
      <w:color w:val="00000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2f4">
    <w:name w:val="Гиперссылка2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f0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1">
    <w:name w:val="Обычный1"/>
    <w:qFormat/>
    <w:rPr>
      <w:color w:val="00000A"/>
      <w:sz w:val="22"/>
    </w:rPr>
  </w:style>
  <w:style w:type="paragraph" w:customStyle="1" w:styleId="aff1">
    <w:name w:val="Содержимое врезки"/>
    <w:basedOn w:val="1"/>
    <w:qFormat/>
    <w:rPr>
      <w:sz w:val="22"/>
    </w:rPr>
  </w:style>
  <w:style w:type="paragraph" w:customStyle="1" w:styleId="aff2">
    <w:name w:val="Содержимое таблицы"/>
    <w:basedOn w:val="a"/>
    <w:qFormat/>
  </w:style>
  <w:style w:type="paragraph" w:customStyle="1" w:styleId="HeaderandFooter0">
    <w:name w:val="Header and Footer"/>
    <w:qFormat/>
    <w:rPr>
      <w:rFonts w:ascii="XO Thames" w:hAnsi="XO Thames"/>
      <w:sz w:val="22"/>
    </w:rPr>
  </w:style>
  <w:style w:type="paragraph" w:customStyle="1" w:styleId="1f8">
    <w:name w:val="Заголовок 1 Знак"/>
    <w:qFormat/>
    <w:rPr>
      <w:color w:val="00000A"/>
      <w:sz w:val="22"/>
    </w:rPr>
  </w:style>
  <w:style w:type="paragraph" w:styleId="90">
    <w:name w:val="toc 9"/>
    <w:basedOn w:val="a"/>
    <w:link w:val="93"/>
    <w:uiPriority w:val="39"/>
    <w:pPr>
      <w:ind w:left="1600"/>
    </w:pPr>
    <w:rPr>
      <w:rFonts w:ascii="XO Thames" w:hAnsi="XO Thames"/>
      <w:sz w:val="28"/>
    </w:rPr>
  </w:style>
  <w:style w:type="paragraph" w:customStyle="1" w:styleId="110">
    <w:name w:val="Заголовок 1 Знак1"/>
    <w:basedOn w:val="1"/>
    <w:link w:val="1f"/>
    <w:qFormat/>
  </w:style>
  <w:style w:type="paragraph" w:customStyle="1" w:styleId="2f5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720">
    <w:name w:val="Оглавление 7 Знак2"/>
    <w:qFormat/>
    <w:rPr>
      <w:rFonts w:ascii="XO Thames" w:hAnsi="XO Thames"/>
      <w:sz w:val="28"/>
    </w:rPr>
  </w:style>
  <w:style w:type="paragraph" w:styleId="80">
    <w:name w:val="toc 8"/>
    <w:basedOn w:val="a"/>
    <w:link w:val="83"/>
    <w:uiPriority w:val="39"/>
    <w:pPr>
      <w:ind w:left="1400"/>
    </w:pPr>
    <w:rPr>
      <w:rFonts w:ascii="XO Thames" w:hAnsi="XO Thames"/>
      <w:sz w:val="28"/>
    </w:rPr>
  </w:style>
  <w:style w:type="paragraph" w:customStyle="1" w:styleId="1fe">
    <w:name w:val="Основной текст Знак1"/>
    <w:qFormat/>
    <w:pPr>
      <w:widowControl w:val="0"/>
    </w:pPr>
    <w:rPr>
      <w:sz w:val="22"/>
    </w:rPr>
  </w:style>
  <w:style w:type="paragraph" w:customStyle="1" w:styleId="aff3">
    <w:name w:val="Заголовок Знак"/>
    <w:qFormat/>
    <w:pPr>
      <w:widowControl w:val="0"/>
    </w:pPr>
    <w:rPr>
      <w:rFonts w:ascii="Liberation Sans" w:hAnsi="Liberation Sans"/>
      <w:sz w:val="28"/>
    </w:rPr>
  </w:style>
  <w:style w:type="paragraph" w:customStyle="1" w:styleId="1ff2">
    <w:name w:val="Заголовок Знак1"/>
    <w:basedOn w:val="1"/>
    <w:qFormat/>
    <w:rPr>
      <w:rFonts w:ascii="Liberation Sans" w:hAnsi="Liberation Sans"/>
      <w:sz w:val="28"/>
    </w:rPr>
  </w:style>
  <w:style w:type="paragraph" w:customStyle="1" w:styleId="511">
    <w:name w:val="Оглавление 5 Знак1"/>
    <w:basedOn w:val="1"/>
    <w:link w:val="510"/>
    <w:qFormat/>
    <w:rPr>
      <w:sz w:val="28"/>
    </w:rPr>
  </w:style>
  <w:style w:type="paragraph" w:customStyle="1" w:styleId="3c">
    <w:name w:val="Заголовок 3 Знак"/>
    <w:basedOn w:val="1"/>
    <w:qFormat/>
    <w:rPr>
      <w:sz w:val="26"/>
    </w:rPr>
  </w:style>
  <w:style w:type="paragraph" w:customStyle="1" w:styleId="113">
    <w:name w:val="Указатель 1 Знак1"/>
    <w:link w:val="112"/>
    <w:qFormat/>
    <w:rPr>
      <w:rFonts w:ascii="XO Thames" w:hAnsi="XO Thames"/>
      <w:b/>
      <w:sz w:val="32"/>
    </w:rPr>
  </w:style>
  <w:style w:type="paragraph" w:styleId="55">
    <w:name w:val="toc 5"/>
    <w:basedOn w:val="a"/>
    <w:link w:val="530"/>
    <w:uiPriority w:val="39"/>
    <w:pPr>
      <w:ind w:left="800"/>
    </w:pPr>
    <w:rPr>
      <w:rFonts w:ascii="XO Thames" w:hAnsi="XO Thames"/>
      <w:sz w:val="28"/>
    </w:rPr>
  </w:style>
  <w:style w:type="paragraph" w:customStyle="1" w:styleId="53">
    <w:name w:val="Заголовок 5 Знак"/>
    <w:basedOn w:val="1"/>
    <w:link w:val="520"/>
    <w:qFormat/>
    <w:rPr>
      <w:sz w:val="22"/>
    </w:rPr>
  </w:style>
  <w:style w:type="paragraph" w:customStyle="1" w:styleId="4a">
    <w:name w:val="Текст выноски Знак4"/>
    <w:basedOn w:val="1"/>
    <w:qFormat/>
    <w:rPr>
      <w:rFonts w:ascii="Tahoma" w:hAnsi="Tahoma"/>
      <w:sz w:val="16"/>
    </w:rPr>
  </w:style>
  <w:style w:type="paragraph" w:customStyle="1" w:styleId="aff4">
    <w:name w:val="Название объекта Знак"/>
    <w:qFormat/>
    <w:pPr>
      <w:widowControl w:val="0"/>
    </w:pPr>
    <w:rPr>
      <w:i/>
      <w:sz w:val="24"/>
    </w:rPr>
  </w:style>
  <w:style w:type="paragraph" w:customStyle="1" w:styleId="1f4">
    <w:name w:val="Название объекта Знак1"/>
    <w:basedOn w:val="1"/>
    <w:link w:val="140"/>
    <w:qFormat/>
    <w:rPr>
      <w:i/>
      <w:sz w:val="24"/>
    </w:rPr>
  </w:style>
  <w:style w:type="paragraph" w:styleId="aff5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6">
    <w:name w:val="Заголовок таблицы"/>
    <w:basedOn w:val="aff2"/>
    <w:qFormat/>
    <w:pPr>
      <w:jc w:val="center"/>
    </w:pPr>
    <w:rPr>
      <w:b/>
    </w:rPr>
  </w:style>
  <w:style w:type="paragraph" w:customStyle="1" w:styleId="310">
    <w:name w:val="Оглавление 3 Знак1"/>
    <w:basedOn w:val="1"/>
    <w:link w:val="31"/>
    <w:qFormat/>
    <w:rPr>
      <w:sz w:val="28"/>
    </w:rPr>
  </w:style>
  <w:style w:type="paragraph" w:customStyle="1" w:styleId="48">
    <w:name w:val="Нижний колонтитул Знак4"/>
    <w:basedOn w:val="1"/>
    <w:link w:val="47"/>
    <w:qFormat/>
    <w:rPr>
      <w:sz w:val="22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141">
    <w:name w:val="Указатель 1 Знак4"/>
    <w:qFormat/>
    <w:rPr>
      <w:color w:val="00000A"/>
      <w:sz w:val="22"/>
    </w:rPr>
  </w:style>
  <w:style w:type="table" w:styleId="aff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157</cp:revision>
  <dcterms:created xsi:type="dcterms:W3CDTF">2023-10-18T08:47:00Z</dcterms:created>
  <dcterms:modified xsi:type="dcterms:W3CDTF">2023-12-22T12:27:00Z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