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375FC" w14:textId="77777777" w:rsidR="00F57029" w:rsidRPr="00F55794" w:rsidRDefault="00F57029" w:rsidP="00F57029">
      <w:pPr>
        <w:tabs>
          <w:tab w:val="left" w:pos="851"/>
          <w:tab w:val="left" w:pos="5103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36222B46" w14:textId="77777777" w:rsidR="00F57029" w:rsidRPr="00F55794" w:rsidRDefault="00F57029" w:rsidP="00F57029">
      <w:pPr>
        <w:tabs>
          <w:tab w:val="left" w:pos="851"/>
          <w:tab w:val="left" w:pos="5103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57E2F764" w14:textId="77777777" w:rsidR="00F57029" w:rsidRPr="00F55794" w:rsidRDefault="00F57029" w:rsidP="00F57029">
      <w:pPr>
        <w:tabs>
          <w:tab w:val="left" w:pos="851"/>
          <w:tab w:val="left" w:pos="5103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3939A4CD" w14:textId="77777777" w:rsidR="00F57029" w:rsidRPr="00F55794" w:rsidRDefault="00F57029" w:rsidP="00F57029">
      <w:pPr>
        <w:tabs>
          <w:tab w:val="left" w:pos="851"/>
          <w:tab w:val="left" w:pos="5103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73740E68" w14:textId="77777777" w:rsidR="00F57029" w:rsidRPr="00F55794" w:rsidRDefault="00F57029" w:rsidP="00F57029">
      <w:pPr>
        <w:tabs>
          <w:tab w:val="left" w:pos="851"/>
          <w:tab w:val="left" w:pos="5103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 №______</w:t>
      </w:r>
    </w:p>
    <w:p w14:paraId="4659A5FD" w14:textId="77777777" w:rsidR="00F57029" w:rsidRPr="00F55794" w:rsidRDefault="00F57029" w:rsidP="00F57029">
      <w:pPr>
        <w:tabs>
          <w:tab w:val="left" w:pos="851"/>
          <w:tab w:val="left" w:pos="5103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41BEA3" w14:textId="77777777" w:rsidR="00F57029" w:rsidRDefault="00F57029" w:rsidP="006722B4">
      <w:pPr>
        <w:tabs>
          <w:tab w:val="left" w:pos="851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14:paraId="0D3B6A5B" w14:textId="77777777" w:rsidR="006722B4" w:rsidRPr="00F55794" w:rsidRDefault="006722B4" w:rsidP="006722B4">
      <w:pPr>
        <w:tabs>
          <w:tab w:val="left" w:pos="851"/>
        </w:tabs>
        <w:spacing w:after="0" w:line="240" w:lineRule="auto"/>
        <w:ind w:right="-2"/>
      </w:pPr>
    </w:p>
    <w:p w14:paraId="3B6BD158" w14:textId="77777777" w:rsidR="00F57029" w:rsidRDefault="00AD02FB" w:rsidP="00F570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7"/>
      <w:bookmarkEnd w:id="0"/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14:paraId="324ADDDC" w14:textId="77777777" w:rsidR="00AD02FB" w:rsidRPr="0026735C" w:rsidRDefault="00AD02FB" w:rsidP="00F570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системе управления муниципальными программами </w:t>
      </w:r>
    </w:p>
    <w:p w14:paraId="7D2DFFEF" w14:textId="77777777" w:rsidR="00F57029" w:rsidRPr="0026735C" w:rsidRDefault="00F57029" w:rsidP="00AD02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735C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68C06ACF" w14:textId="77777777" w:rsidR="00F57029" w:rsidRPr="00205888" w:rsidRDefault="00F57029" w:rsidP="00F57029">
      <w:pPr>
        <w:pStyle w:val="a5"/>
        <w:ind w:firstLine="851"/>
        <w:jc w:val="both"/>
        <w:rPr>
          <w:sz w:val="28"/>
          <w:szCs w:val="28"/>
        </w:rPr>
      </w:pPr>
    </w:p>
    <w:p w14:paraId="38CE721F" w14:textId="77777777" w:rsidR="00F57029" w:rsidRPr="00F55794" w:rsidRDefault="00F57029" w:rsidP="00AD02FB">
      <w:pPr>
        <w:pStyle w:val="a5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62FCF0D1" w14:textId="77777777"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CAF6ECD" w14:textId="77777777" w:rsidR="00F57029" w:rsidRPr="008662D7" w:rsidRDefault="00F57029" w:rsidP="00F57029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1.1. </w:t>
      </w:r>
      <w:r w:rsidR="00AD02FB" w:rsidRPr="008662D7">
        <w:rPr>
          <w:rFonts w:ascii="Times New Roman" w:hAnsi="Times New Roman" w:cs="Times New Roman"/>
          <w:sz w:val="28"/>
          <w:szCs w:val="28"/>
        </w:rPr>
        <w:t>Настоящее Положение устанавливает порядок принятия решений о разработке, формирования, реализации, мониторинга и оценки эффективности реализации муниципальных программ муниципального образования Белореченский район, а также контроля за их выполнением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113A5F08" w14:textId="77777777" w:rsidR="006722B4" w:rsidRPr="008662D7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1.2. Муниципальной программой муниципального образования Белореченский район (далее - муниципальн</w:t>
      </w:r>
      <w:r w:rsidR="00A93EBC" w:rsidRPr="008662D7">
        <w:rPr>
          <w:rFonts w:ascii="Times New Roman" w:hAnsi="Times New Roman" w:cs="Times New Roman"/>
          <w:sz w:val="28"/>
          <w:szCs w:val="28"/>
        </w:rPr>
        <w:t>ая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программа) является </w:t>
      </w:r>
      <w:r w:rsidR="006722B4" w:rsidRPr="008662D7">
        <w:rPr>
          <w:rFonts w:ascii="Times New Roman" w:hAnsi="Times New Roman" w:cs="Times New Roman"/>
          <w:sz w:val="28"/>
          <w:szCs w:val="28"/>
        </w:rPr>
        <w:t>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муниципального образования Белореченский район, в том числе направленных на достижение национальных целей развития Российской Федерации, определенных Указом Президента Российской Федерации от 21 июля 2020 г. № 474 «О национальных целях развития Российской Федерации на период до 2030 года» (далее - национальные цели).</w:t>
      </w:r>
    </w:p>
    <w:p w14:paraId="075C5DFF" w14:textId="77777777" w:rsidR="00F57029" w:rsidRPr="008662D7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1.3. Муниципальная программа разрабатывается и утверждается на срок не менее 6 лет.</w:t>
      </w:r>
    </w:p>
    <w:p w14:paraId="7D8EB9ED" w14:textId="77777777" w:rsidR="006722B4" w:rsidRPr="008662D7" w:rsidRDefault="006722B4" w:rsidP="006722B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1.3.1. При указании периода реализации муниципальной программы допускается выделение отдельных этапов ее реализации.</w:t>
      </w:r>
    </w:p>
    <w:p w14:paraId="677FC570" w14:textId="77777777" w:rsidR="006722B4" w:rsidRPr="008662D7" w:rsidRDefault="006722B4" w:rsidP="006722B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1.3.2. Сроки реализации </w:t>
      </w:r>
      <w:r w:rsidR="00115AF6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 начиная с 202</w:t>
      </w:r>
      <w:r w:rsidR="00C2539C">
        <w:rPr>
          <w:rFonts w:ascii="Times New Roman" w:hAnsi="Times New Roman" w:cs="Times New Roman"/>
          <w:sz w:val="28"/>
          <w:szCs w:val="28"/>
        </w:rPr>
        <w:t>4</w:t>
      </w:r>
      <w:r w:rsidRPr="008662D7">
        <w:rPr>
          <w:rFonts w:ascii="Times New Roman" w:hAnsi="Times New Roman" w:cs="Times New Roman"/>
          <w:sz w:val="28"/>
          <w:szCs w:val="28"/>
        </w:rPr>
        <w:t xml:space="preserve"> года</w:t>
      </w:r>
      <w:r w:rsidR="00934D73">
        <w:rPr>
          <w:rFonts w:ascii="Times New Roman" w:hAnsi="Times New Roman" w:cs="Times New Roman"/>
          <w:sz w:val="28"/>
          <w:szCs w:val="28"/>
        </w:rPr>
        <w:t xml:space="preserve"> (после приведения муниципальной программы в соответствие с настоящим Положением)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включают в себя следующие этапы:</w:t>
      </w:r>
    </w:p>
    <w:p w14:paraId="2BC63BC5" w14:textId="77777777" w:rsidR="006722B4" w:rsidRPr="008662D7" w:rsidRDefault="006722B4" w:rsidP="006722B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1.3.2.1. С начала реализации </w:t>
      </w:r>
      <w:r w:rsidR="00115AF6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соответствии с постановлением администрации муниципального образования Белореченский район от 18 июля 2014 г. № 1429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Белореченский район» и до начала реализации муниципальной программы в соответствии с настоящим Положением.</w:t>
      </w:r>
    </w:p>
    <w:p w14:paraId="6EEFC57D" w14:textId="77777777" w:rsidR="006722B4" w:rsidRPr="008662D7" w:rsidRDefault="006722B4" w:rsidP="006722B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1.3.2.2. С начала реализации муниципальной программы в соответствии с настоящим Положением и до окончания ее реализации в </w:t>
      </w: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со сроками реализации стратегии социально-экономического развития </w:t>
      </w:r>
      <w:r w:rsidR="006B62D3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 (при ее наличии)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7F782CD7" w14:textId="77777777" w:rsidR="006722B4" w:rsidRPr="008662D7" w:rsidRDefault="006722B4" w:rsidP="006722B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Этап реализации </w:t>
      </w:r>
      <w:r w:rsidR="006B62D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указанный в подпункте 1.3.2.1 настоящего пункта, отражается без указания основных параметров и мероприятий </w:t>
      </w:r>
      <w:r w:rsidR="006B62D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предшествующих периодов, за исключением общего объема финансирования завершенного этапа реализации </w:t>
      </w:r>
      <w:r w:rsidR="006B62D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405D2B9E" w14:textId="77777777" w:rsidR="003E38D2" w:rsidRDefault="003E38D2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8D2">
        <w:rPr>
          <w:rFonts w:ascii="Times New Roman" w:hAnsi="Times New Roman" w:cs="Times New Roman"/>
          <w:sz w:val="28"/>
          <w:szCs w:val="28"/>
        </w:rPr>
        <w:t>Понятия «региональный проект», «ведомственный проект», используемые в настоящем Положении, применяются в определениях, установленных постановлением главы администрации (губернатора) Краснодарского края от 12 марта 2018 г. № 98 «Об организации проектной деятельности в исполнительных органах государственной власти Краснодарского края». Понятие «Проект» - в определении, установленном постановлением администрации муниципального образования Белореченский район от 12 февраля 2019 года № 311 «Об организации проектной деятельности в муниципальном образовании Белореченский район» (далее - Положение о проектной деятельности и Проект соответственно).</w:t>
      </w:r>
    </w:p>
    <w:p w14:paraId="515F1B72" w14:textId="77777777" w:rsidR="006B62D3" w:rsidRPr="008662D7" w:rsidRDefault="003E38D2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1.4. </w:t>
      </w:r>
      <w:r w:rsidR="006B62D3" w:rsidRPr="008662D7">
        <w:rPr>
          <w:rFonts w:ascii="Times New Roman" w:hAnsi="Times New Roman" w:cs="Times New Roman"/>
          <w:sz w:val="28"/>
          <w:szCs w:val="28"/>
        </w:rPr>
        <w:t>В настоящем Положении применяются следующие термины и определения:</w:t>
      </w:r>
    </w:p>
    <w:p w14:paraId="48ACD674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координатор муниципальной программы - ответственный исполнитель муниципальной программы, структурное подразделение администрации муниципального образования Белореченский район, являющийся(</w:t>
      </w:r>
      <w:proofErr w:type="spellStart"/>
      <w:r w:rsidRPr="008662D7">
        <w:rPr>
          <w:rFonts w:ascii="Times New Roman" w:hAnsi="Times New Roman" w:cs="Times New Roman"/>
          <w:sz w:val="28"/>
          <w:szCs w:val="28"/>
        </w:rPr>
        <w:t>ееся</w:t>
      </w:r>
      <w:proofErr w:type="spellEnd"/>
      <w:r w:rsidRPr="008662D7">
        <w:rPr>
          <w:rFonts w:ascii="Times New Roman" w:hAnsi="Times New Roman" w:cs="Times New Roman"/>
          <w:sz w:val="28"/>
          <w:szCs w:val="28"/>
        </w:rPr>
        <w:t>) ответственным за разработку и реализацию муниципальной программы, определенный таковым в соответствии с перечнем муниципальных программ муниципального образования Белореченский район, утвержденным постановлением администрации муниципального образования Белореченский район (далее - Перечень муниципальных программ), и обладающий полномочиями, установленными настоящим Положением;</w:t>
      </w:r>
    </w:p>
    <w:p w14:paraId="29AC0B84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соисполнитель муниципальной программы - структурное подразделе</w:t>
      </w:r>
      <w:r w:rsidR="00C2374D" w:rsidRPr="008662D7">
        <w:rPr>
          <w:rFonts w:ascii="Times New Roman" w:hAnsi="Times New Roman" w:cs="Times New Roman"/>
          <w:sz w:val="28"/>
          <w:szCs w:val="28"/>
        </w:rPr>
        <w:t xml:space="preserve">ние администрации муниципального образования Белореченский район, иной муниципальный орган или организация </w:t>
      </w:r>
      <w:r w:rsidR="00326712" w:rsidRPr="008662D7">
        <w:rPr>
          <w:rFonts w:ascii="Times New Roman" w:hAnsi="Times New Roman" w:cs="Times New Roman"/>
          <w:sz w:val="28"/>
          <w:szCs w:val="28"/>
        </w:rPr>
        <w:t xml:space="preserve">- </w:t>
      </w:r>
      <w:r w:rsidRPr="008662D7">
        <w:rPr>
          <w:rFonts w:ascii="Times New Roman" w:hAnsi="Times New Roman" w:cs="Times New Roman"/>
          <w:sz w:val="28"/>
          <w:szCs w:val="28"/>
        </w:rPr>
        <w:t>ответственн</w:t>
      </w:r>
      <w:r w:rsidR="00326712" w:rsidRPr="008662D7">
        <w:rPr>
          <w:rFonts w:ascii="Times New Roman" w:hAnsi="Times New Roman" w:cs="Times New Roman"/>
          <w:sz w:val="28"/>
          <w:szCs w:val="28"/>
        </w:rPr>
        <w:t>ое(</w:t>
      </w:r>
      <w:proofErr w:type="spellStart"/>
      <w:r w:rsidR="00326712" w:rsidRPr="008662D7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326712" w:rsidRPr="008662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12" w:rsidRPr="008662D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326712" w:rsidRPr="008662D7">
        <w:rPr>
          <w:rFonts w:ascii="Times New Roman" w:hAnsi="Times New Roman" w:cs="Times New Roman"/>
          <w:sz w:val="28"/>
          <w:szCs w:val="28"/>
        </w:rPr>
        <w:t>)</w:t>
      </w:r>
      <w:r w:rsidRPr="008662D7">
        <w:rPr>
          <w:rFonts w:ascii="Times New Roman" w:hAnsi="Times New Roman" w:cs="Times New Roman"/>
          <w:sz w:val="28"/>
          <w:szCs w:val="28"/>
        </w:rPr>
        <w:t xml:space="preserve"> за </w:t>
      </w:r>
      <w:r w:rsidR="00326712" w:rsidRPr="008662D7">
        <w:rPr>
          <w:rFonts w:ascii="Times New Roman" w:hAnsi="Times New Roman" w:cs="Times New Roman"/>
          <w:sz w:val="28"/>
          <w:szCs w:val="28"/>
        </w:rPr>
        <w:t>реализацию регионального проекта, ведомственного проекта</w:t>
      </w:r>
      <w:r w:rsidR="00662563" w:rsidRPr="008662D7">
        <w:rPr>
          <w:rFonts w:ascii="Times New Roman" w:hAnsi="Times New Roman" w:cs="Times New Roman"/>
          <w:sz w:val="28"/>
          <w:szCs w:val="28"/>
        </w:rPr>
        <w:t>, Проекта</w:t>
      </w:r>
      <w:r w:rsidR="00326712" w:rsidRPr="008662D7">
        <w:rPr>
          <w:rFonts w:ascii="Times New Roman" w:hAnsi="Times New Roman" w:cs="Times New Roman"/>
          <w:sz w:val="28"/>
          <w:szCs w:val="28"/>
        </w:rPr>
        <w:t xml:space="preserve"> и (или) </w:t>
      </w:r>
      <w:r w:rsidRPr="008662D7">
        <w:rPr>
          <w:rFonts w:ascii="Times New Roman" w:hAnsi="Times New Roman" w:cs="Times New Roman"/>
          <w:sz w:val="28"/>
          <w:szCs w:val="28"/>
        </w:rPr>
        <w:t xml:space="preserve">реализацию комплекса процессных мероприятий </w:t>
      </w:r>
      <w:r w:rsidR="00C2374D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обладающ</w:t>
      </w:r>
      <w:r w:rsidR="00326712" w:rsidRPr="008662D7">
        <w:rPr>
          <w:rFonts w:ascii="Times New Roman" w:hAnsi="Times New Roman" w:cs="Times New Roman"/>
          <w:sz w:val="28"/>
          <w:szCs w:val="28"/>
        </w:rPr>
        <w:t>е</w:t>
      </w:r>
      <w:r w:rsidR="00C2374D" w:rsidRPr="008662D7">
        <w:rPr>
          <w:rFonts w:ascii="Times New Roman" w:hAnsi="Times New Roman" w:cs="Times New Roman"/>
          <w:sz w:val="28"/>
          <w:szCs w:val="28"/>
        </w:rPr>
        <w:t>е</w:t>
      </w:r>
      <w:r w:rsidR="00326712" w:rsidRPr="008662D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26712" w:rsidRPr="008662D7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326712" w:rsidRPr="008662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12" w:rsidRPr="008662D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326712" w:rsidRPr="008662D7">
        <w:rPr>
          <w:rFonts w:ascii="Times New Roman" w:hAnsi="Times New Roman" w:cs="Times New Roman"/>
          <w:sz w:val="28"/>
          <w:szCs w:val="28"/>
        </w:rPr>
        <w:t>)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полномочиями, установленными настоящим Положением;</w:t>
      </w:r>
    </w:p>
    <w:p w14:paraId="48428598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935D6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структурное подразделение администрации </w:t>
      </w:r>
      <w:r w:rsidR="00935D66" w:rsidRPr="008662D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322DA" w:rsidRPr="008662D7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, </w:t>
      </w:r>
      <w:r w:rsidR="00326712" w:rsidRPr="008662D7">
        <w:rPr>
          <w:rFonts w:ascii="Times New Roman" w:hAnsi="Times New Roman" w:cs="Times New Roman"/>
          <w:sz w:val="28"/>
          <w:szCs w:val="28"/>
        </w:rPr>
        <w:t xml:space="preserve">иной муниципальный орган или организация, </w:t>
      </w:r>
      <w:r w:rsidRPr="008662D7">
        <w:rPr>
          <w:rFonts w:ascii="Times New Roman" w:hAnsi="Times New Roman" w:cs="Times New Roman"/>
          <w:sz w:val="28"/>
          <w:szCs w:val="28"/>
        </w:rPr>
        <w:t>участвующ</w:t>
      </w:r>
      <w:r w:rsidR="00326712" w:rsidRPr="008662D7">
        <w:rPr>
          <w:rFonts w:ascii="Times New Roman" w:hAnsi="Times New Roman" w:cs="Times New Roman"/>
          <w:sz w:val="28"/>
          <w:szCs w:val="28"/>
        </w:rPr>
        <w:t>ее(</w:t>
      </w:r>
      <w:proofErr w:type="spellStart"/>
      <w:r w:rsidR="00326712" w:rsidRPr="008662D7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326712" w:rsidRPr="008662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12" w:rsidRPr="008662D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326712" w:rsidRPr="008662D7">
        <w:rPr>
          <w:rFonts w:ascii="Times New Roman" w:hAnsi="Times New Roman" w:cs="Times New Roman"/>
          <w:sz w:val="28"/>
          <w:szCs w:val="28"/>
        </w:rPr>
        <w:t>)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реализации регионального проекта, ведомственного проекта,</w:t>
      </w:r>
      <w:r w:rsidR="00662563" w:rsidRPr="008662D7">
        <w:rPr>
          <w:rFonts w:ascii="Times New Roman" w:hAnsi="Times New Roman" w:cs="Times New Roman"/>
          <w:sz w:val="28"/>
          <w:szCs w:val="28"/>
        </w:rPr>
        <w:t xml:space="preserve"> Проекта,</w:t>
      </w:r>
      <w:r w:rsidRPr="008662D7">
        <w:rPr>
          <w:rFonts w:ascii="Times New Roman" w:hAnsi="Times New Roman" w:cs="Times New Roman"/>
          <w:sz w:val="28"/>
          <w:szCs w:val="28"/>
        </w:rPr>
        <w:t xml:space="preserve"> комплекса процессных мероприятий </w:t>
      </w:r>
      <w:r w:rsidR="00CF5E72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не являющ</w:t>
      </w:r>
      <w:r w:rsidR="00326712" w:rsidRPr="008662D7">
        <w:rPr>
          <w:rFonts w:ascii="Times New Roman" w:hAnsi="Times New Roman" w:cs="Times New Roman"/>
          <w:sz w:val="28"/>
          <w:szCs w:val="28"/>
        </w:rPr>
        <w:t>ее</w:t>
      </w:r>
      <w:r w:rsidRPr="008662D7">
        <w:rPr>
          <w:rFonts w:ascii="Times New Roman" w:hAnsi="Times New Roman" w:cs="Times New Roman"/>
          <w:sz w:val="28"/>
          <w:szCs w:val="28"/>
        </w:rPr>
        <w:t>ся</w:t>
      </w:r>
      <w:r w:rsidR="00CF5E72"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Pr="008662D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26712" w:rsidRPr="008662D7">
        <w:rPr>
          <w:rFonts w:ascii="Times New Roman" w:hAnsi="Times New Roman" w:cs="Times New Roman"/>
          <w:sz w:val="28"/>
          <w:szCs w:val="28"/>
        </w:rPr>
        <w:t>ий</w:t>
      </w:r>
      <w:r w:rsidRPr="008662D7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="00326712" w:rsidRPr="008662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6712" w:rsidRPr="008662D7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Pr="008662D7">
        <w:rPr>
          <w:rFonts w:ascii="Times New Roman" w:hAnsi="Times New Roman" w:cs="Times New Roman"/>
          <w:sz w:val="28"/>
          <w:szCs w:val="28"/>
        </w:rPr>
        <w:t xml:space="preserve">) координатором (соисполнителем) </w:t>
      </w:r>
      <w:r w:rsidR="00326712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и (или) </w:t>
      </w:r>
      <w:r w:rsidR="00326712" w:rsidRPr="008662D7">
        <w:rPr>
          <w:rFonts w:ascii="Times New Roman" w:hAnsi="Times New Roman" w:cs="Times New Roman"/>
          <w:sz w:val="28"/>
          <w:szCs w:val="28"/>
        </w:rPr>
        <w:t>муниципальное</w:t>
      </w:r>
      <w:r w:rsidRPr="008662D7"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="00326712" w:rsidRPr="008662D7">
        <w:rPr>
          <w:rFonts w:ascii="Times New Roman" w:hAnsi="Times New Roman" w:cs="Times New Roman"/>
          <w:sz w:val="28"/>
          <w:szCs w:val="28"/>
        </w:rPr>
        <w:t>Белореченского район</w:t>
      </w:r>
      <w:r w:rsidRPr="008662D7">
        <w:rPr>
          <w:rFonts w:ascii="Times New Roman" w:hAnsi="Times New Roman" w:cs="Times New Roman"/>
          <w:sz w:val="28"/>
          <w:szCs w:val="28"/>
        </w:rPr>
        <w:t>, наделенное в установленном порядке соответствующими полномочиями;</w:t>
      </w:r>
    </w:p>
    <w:p w14:paraId="3B0BEC5D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цель </w:t>
      </w:r>
      <w:r w:rsidR="00C322D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социальный, экономический и иной общественно значимый эффект от реализации </w:t>
      </w:r>
      <w:r w:rsidR="00C322D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на дату окончания реализации этой </w:t>
      </w:r>
      <w:r w:rsidR="00C322D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537784F3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задача </w:t>
      </w:r>
      <w:r w:rsidR="00C322D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направление деятельности по достижению цели </w:t>
      </w:r>
      <w:r w:rsidR="00C322D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521009" w:rsidRPr="008662D7">
        <w:rPr>
          <w:rFonts w:ascii="Times New Roman" w:hAnsi="Times New Roman" w:cs="Times New Roman"/>
          <w:sz w:val="28"/>
          <w:szCs w:val="28"/>
        </w:rPr>
        <w:t xml:space="preserve"> и изменений в социально-экономической сфере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;</w:t>
      </w:r>
    </w:p>
    <w:p w14:paraId="2B343DF6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целевой показатель </w:t>
      </w:r>
      <w:r w:rsidR="00C322D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количественная характеристика результата достижения цели и выполнения задач </w:t>
      </w:r>
      <w:r w:rsidR="00C322D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отражающая конечные социально-экономические и иные общественно значимые эффекты от реализации </w:t>
      </w:r>
      <w:r w:rsidR="00C322D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0E39DE7C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показатель цели </w:t>
      </w:r>
      <w:r w:rsidR="00C322D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</w:t>
      </w:r>
      <w:proofErr w:type="spellStart"/>
      <w:r w:rsidRPr="008662D7">
        <w:rPr>
          <w:rFonts w:ascii="Times New Roman" w:hAnsi="Times New Roman" w:cs="Times New Roman"/>
          <w:sz w:val="28"/>
          <w:szCs w:val="28"/>
        </w:rPr>
        <w:t>верхнеуровневый</w:t>
      </w:r>
      <w:proofErr w:type="spellEnd"/>
      <w:r w:rsidRPr="008662D7">
        <w:rPr>
          <w:rFonts w:ascii="Times New Roman" w:hAnsi="Times New Roman" w:cs="Times New Roman"/>
          <w:sz w:val="28"/>
          <w:szCs w:val="28"/>
        </w:rPr>
        <w:t xml:space="preserve"> целевой показатель</w:t>
      </w:r>
      <w:r w:rsidR="00521009" w:rsidRPr="008662D7">
        <w:rPr>
          <w:rFonts w:ascii="Times New Roman" w:hAnsi="Times New Roman" w:cs="Times New Roman"/>
          <w:sz w:val="28"/>
          <w:szCs w:val="28"/>
        </w:rPr>
        <w:t xml:space="preserve"> (количественно измеримый параметр)</w:t>
      </w:r>
      <w:r w:rsidRPr="008662D7">
        <w:rPr>
          <w:rFonts w:ascii="Times New Roman" w:hAnsi="Times New Roman" w:cs="Times New Roman"/>
          <w:sz w:val="28"/>
          <w:szCs w:val="28"/>
        </w:rPr>
        <w:t xml:space="preserve">, отражающий конечные социально-экономические и иные общественно значимые </w:t>
      </w:r>
      <w:proofErr w:type="spellStart"/>
      <w:r w:rsidRPr="008662D7">
        <w:rPr>
          <w:rFonts w:ascii="Times New Roman" w:hAnsi="Times New Roman" w:cs="Times New Roman"/>
          <w:sz w:val="28"/>
          <w:szCs w:val="28"/>
        </w:rPr>
        <w:t>макроэффекты</w:t>
      </w:r>
      <w:proofErr w:type="spellEnd"/>
      <w:r w:rsidRPr="008662D7">
        <w:rPr>
          <w:rFonts w:ascii="Times New Roman" w:hAnsi="Times New Roman" w:cs="Times New Roman"/>
          <w:sz w:val="28"/>
          <w:szCs w:val="28"/>
        </w:rPr>
        <w:t xml:space="preserve"> от реализации </w:t>
      </w:r>
      <w:r w:rsidR="00C322D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5D1905E6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521009" w:rsidRPr="008662D7">
        <w:rPr>
          <w:rFonts w:ascii="Times New Roman" w:hAnsi="Times New Roman" w:cs="Times New Roman"/>
          <w:sz w:val="28"/>
          <w:szCs w:val="28"/>
        </w:rPr>
        <w:t xml:space="preserve">– </w:t>
      </w:r>
      <w:r w:rsidRPr="008662D7">
        <w:rPr>
          <w:rFonts w:ascii="Times New Roman" w:hAnsi="Times New Roman" w:cs="Times New Roman"/>
          <w:sz w:val="28"/>
          <w:szCs w:val="28"/>
        </w:rPr>
        <w:t>действие (совокупность действий), направленное(</w:t>
      </w:r>
      <w:proofErr w:type="spellStart"/>
      <w:r w:rsidRPr="008662D7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8662D7">
        <w:rPr>
          <w:rFonts w:ascii="Times New Roman" w:hAnsi="Times New Roman" w:cs="Times New Roman"/>
          <w:sz w:val="28"/>
          <w:szCs w:val="28"/>
        </w:rPr>
        <w:t xml:space="preserve">) на решение соответствующей задачи </w:t>
      </w:r>
      <w:r w:rsidR="00C322D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достижение количественно измеримого результата, характеризующего число создаваемых (приобретаемых) материальных и нематериальных объектов, объем оказываемых услуг или выполняемых работ;</w:t>
      </w:r>
    </w:p>
    <w:p w14:paraId="24043401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комплекс процессных мероприятий - группа скоординированных мероприятий, имеющих общую целевую ориентацию и направленных на выполнение функций и решение текущих задач</w:t>
      </w:r>
      <w:r w:rsidR="00C322DA" w:rsidRPr="008662D7">
        <w:rPr>
          <w:rFonts w:ascii="Times New Roman" w:hAnsi="Times New Roman" w:cs="Times New Roman"/>
          <w:sz w:val="28"/>
          <w:szCs w:val="28"/>
        </w:rPr>
        <w:t xml:space="preserve">, возложенных на 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C322DA" w:rsidRPr="008662D7"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 Белореченский района (структурные подразделения администрации муниципального образования Белореченский район)</w:t>
      </w:r>
      <w:r w:rsidRPr="008662D7">
        <w:rPr>
          <w:rFonts w:ascii="Times New Roman" w:hAnsi="Times New Roman" w:cs="Times New Roman"/>
          <w:sz w:val="28"/>
          <w:szCs w:val="28"/>
        </w:rPr>
        <w:t>, подведомственны</w:t>
      </w:r>
      <w:r w:rsidR="00C322DA" w:rsidRPr="008662D7">
        <w:rPr>
          <w:rFonts w:ascii="Times New Roman" w:hAnsi="Times New Roman" w:cs="Times New Roman"/>
          <w:sz w:val="28"/>
          <w:szCs w:val="28"/>
        </w:rPr>
        <w:t>е</w:t>
      </w:r>
      <w:r w:rsidRPr="008662D7">
        <w:rPr>
          <w:rFonts w:ascii="Times New Roman" w:hAnsi="Times New Roman" w:cs="Times New Roman"/>
          <w:sz w:val="28"/>
          <w:szCs w:val="28"/>
        </w:rPr>
        <w:t xml:space="preserve"> им </w:t>
      </w:r>
      <w:r w:rsidR="00C322DA" w:rsidRPr="008662D7">
        <w:rPr>
          <w:rFonts w:ascii="Times New Roman" w:hAnsi="Times New Roman" w:cs="Times New Roman"/>
          <w:sz w:val="28"/>
          <w:szCs w:val="28"/>
        </w:rPr>
        <w:t>муниципальные</w:t>
      </w:r>
      <w:r w:rsidRPr="008662D7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C322DA" w:rsidRPr="008662D7">
        <w:rPr>
          <w:rFonts w:ascii="Times New Roman" w:hAnsi="Times New Roman" w:cs="Times New Roman"/>
          <w:sz w:val="28"/>
          <w:szCs w:val="28"/>
        </w:rPr>
        <w:t>я</w:t>
      </w:r>
      <w:r w:rsidRPr="008662D7">
        <w:rPr>
          <w:rFonts w:ascii="Times New Roman" w:hAnsi="Times New Roman" w:cs="Times New Roman"/>
          <w:sz w:val="28"/>
          <w:szCs w:val="28"/>
        </w:rPr>
        <w:t xml:space="preserve">, которые соответствуют положениям о таких </w:t>
      </w:r>
      <w:r w:rsidR="00C322DA" w:rsidRPr="008662D7">
        <w:rPr>
          <w:rFonts w:ascii="Times New Roman" w:hAnsi="Times New Roman" w:cs="Times New Roman"/>
          <w:sz w:val="28"/>
          <w:szCs w:val="28"/>
        </w:rPr>
        <w:t>структурных подразделениях</w:t>
      </w:r>
      <w:r w:rsidRPr="008662D7">
        <w:rPr>
          <w:rFonts w:ascii="Times New Roman" w:hAnsi="Times New Roman" w:cs="Times New Roman"/>
          <w:sz w:val="28"/>
          <w:szCs w:val="28"/>
        </w:rPr>
        <w:t>, учреждениях, и иных мероприятий, реализуемых непрерывно либо на периодической основе и не приводящих к получению новых (уникальных) результатов;</w:t>
      </w:r>
    </w:p>
    <w:p w14:paraId="504BCFF9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направление (подпрограмма) </w:t>
      </w:r>
      <w:r w:rsidR="00FA0544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форма группировки мероприятий </w:t>
      </w:r>
      <w:r w:rsidR="00FA0544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соответствии с отраслевой и иной принадлежностью (при необходимости);</w:t>
      </w:r>
    </w:p>
    <w:p w14:paraId="0776537C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FA0544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цели, задачи, целевые показатели </w:t>
      </w:r>
      <w:r w:rsidR="00FA0544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параметры ее финансового обеспечения;</w:t>
      </w:r>
    </w:p>
    <w:p w14:paraId="616D6F39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результативность </w:t>
      </w:r>
      <w:r w:rsidR="00FA0544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степень достижения запланированных целевых показателей </w:t>
      </w:r>
      <w:r w:rsidR="00FA0544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3E50B9DF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FA0544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соотношение достигнутых целевых показателей </w:t>
      </w:r>
      <w:r w:rsidR="00FA0544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ресурсов, затраченных на их достижение;</w:t>
      </w:r>
    </w:p>
    <w:p w14:paraId="39F76386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мониторинг реализации (контроль за реализацией) </w:t>
      </w:r>
      <w:r w:rsidR="00FA0544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деятельность высшего </w:t>
      </w:r>
      <w:r w:rsidR="00F765BF" w:rsidRPr="008662D7">
        <w:rPr>
          <w:rFonts w:ascii="Times New Roman" w:hAnsi="Times New Roman" w:cs="Times New Roman"/>
          <w:sz w:val="28"/>
          <w:szCs w:val="28"/>
        </w:rPr>
        <w:t>должностного лица муниципального образования Белореченский район,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F765BF" w:rsidRPr="008662D7">
        <w:rPr>
          <w:rFonts w:ascii="Times New Roman" w:hAnsi="Times New Roman" w:cs="Times New Roman"/>
          <w:sz w:val="28"/>
          <w:szCs w:val="28"/>
        </w:rPr>
        <w:t>представительного</w:t>
      </w:r>
      <w:r w:rsidRPr="008662D7">
        <w:rPr>
          <w:rFonts w:ascii="Times New Roman" w:hAnsi="Times New Roman" w:cs="Times New Roman"/>
          <w:sz w:val="28"/>
          <w:szCs w:val="28"/>
        </w:rPr>
        <w:t xml:space="preserve"> органа </w:t>
      </w:r>
      <w:r w:rsidR="00F765BF" w:rsidRPr="008662D7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, координаторов (соисполнителей, участников) </w:t>
      </w:r>
      <w:r w:rsidR="00F765BF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программ, </w:t>
      </w:r>
      <w:r w:rsidR="00F765BF" w:rsidRPr="008662D7">
        <w:rPr>
          <w:rFonts w:ascii="Times New Roman" w:hAnsi="Times New Roman" w:cs="Times New Roman"/>
          <w:sz w:val="28"/>
          <w:szCs w:val="28"/>
        </w:rPr>
        <w:t xml:space="preserve">отдела экономического развития администрации муниципального образования Белореченский район </w:t>
      </w:r>
      <w:r w:rsidRPr="008662D7">
        <w:rPr>
          <w:rFonts w:ascii="Times New Roman" w:hAnsi="Times New Roman" w:cs="Times New Roman"/>
          <w:sz w:val="28"/>
          <w:szCs w:val="28"/>
        </w:rPr>
        <w:t xml:space="preserve">и иных уполномоченных органов </w:t>
      </w:r>
      <w:r w:rsidR="00F765BF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(</w:t>
      </w:r>
      <w:r w:rsidR="00F765BF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органов) в пределах их установленных компетенций по комплексной оценке хода и итогов реализации </w:t>
      </w:r>
      <w:r w:rsidR="00F765BF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14:paraId="62B1D868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контрольная точка - документально подтверждаемое событие, отражающее факт завершения значимых действий по исполнению мероприятия </w:t>
      </w:r>
      <w:r w:rsidR="00FA0544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(или) созданию объекта;</w:t>
      </w:r>
    </w:p>
    <w:p w14:paraId="5BC7E79E" w14:textId="77777777" w:rsidR="006B62D3" w:rsidRPr="008662D7" w:rsidRDefault="006B62D3" w:rsidP="006B62D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объект - конечный материальный или нематериальный продукт или услуга, планируемые к приобретению и (или) получению по итогам выполнения мероприятия </w:t>
      </w:r>
      <w:r w:rsidR="00FA0544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1F0D9070" w14:textId="77777777" w:rsidR="00FA0544" w:rsidRPr="008662D7" w:rsidRDefault="00FA0544" w:rsidP="00FA054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1.5. Разработка и реализация муниципальной программы осуществляется координатором муниципальной программы совместно с соисполнителями муниципальной программы и (или) участниками муниципальной программы исходя из следующих принципов:</w:t>
      </w:r>
    </w:p>
    <w:p w14:paraId="666ACBB6" w14:textId="77777777" w:rsidR="00521009" w:rsidRPr="008662D7" w:rsidRDefault="00521009" w:rsidP="0052100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1.5.1. Обеспечение достижения целей и приоритетов социально-экономического развития муниципального образования Белореченский район, установленных документами стратегического планирования.</w:t>
      </w:r>
    </w:p>
    <w:p w14:paraId="2A15F9B5" w14:textId="77777777" w:rsidR="00FA0544" w:rsidRPr="008662D7" w:rsidRDefault="00FA0544" w:rsidP="00FA054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1.5.</w:t>
      </w:r>
      <w:r w:rsidR="00521009" w:rsidRPr="008662D7">
        <w:rPr>
          <w:rFonts w:ascii="Times New Roman" w:hAnsi="Times New Roman" w:cs="Times New Roman"/>
          <w:sz w:val="28"/>
          <w:szCs w:val="28"/>
        </w:rPr>
        <w:t>2</w:t>
      </w:r>
      <w:r w:rsidRPr="008662D7">
        <w:rPr>
          <w:rFonts w:ascii="Times New Roman" w:hAnsi="Times New Roman" w:cs="Times New Roman"/>
          <w:sz w:val="28"/>
          <w:szCs w:val="28"/>
        </w:rPr>
        <w:t>. Обеспечение планирования и реализации муниципальных программ с учетом необходимости достижения национальных целей и целевых показателей, их характеризующих.</w:t>
      </w:r>
    </w:p>
    <w:p w14:paraId="28196082" w14:textId="77777777" w:rsidR="00FA0544" w:rsidRPr="008662D7" w:rsidRDefault="00FA0544" w:rsidP="00FA054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1.5.3. Выделение в структуре </w:t>
      </w:r>
      <w:r w:rsidR="00EA1F55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программы:</w:t>
      </w:r>
    </w:p>
    <w:p w14:paraId="70982734" w14:textId="77777777" w:rsidR="00FA0544" w:rsidRPr="008662D7" w:rsidRDefault="00FA0544" w:rsidP="00FA054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проектной части, включающей мер</w:t>
      </w:r>
      <w:r w:rsidR="00662563" w:rsidRPr="008662D7">
        <w:rPr>
          <w:rFonts w:ascii="Times New Roman" w:hAnsi="Times New Roman" w:cs="Times New Roman"/>
          <w:sz w:val="28"/>
          <w:szCs w:val="28"/>
        </w:rPr>
        <w:t>оприятия, реализуемые в рамках П</w:t>
      </w:r>
      <w:r w:rsidRPr="008662D7">
        <w:rPr>
          <w:rFonts w:ascii="Times New Roman" w:hAnsi="Times New Roman" w:cs="Times New Roman"/>
          <w:sz w:val="28"/>
          <w:szCs w:val="28"/>
        </w:rPr>
        <w:t>роектов, определяемых, формируемых и реализуемых в соответствии с Положением о проектной деятельности;</w:t>
      </w:r>
    </w:p>
    <w:p w14:paraId="1824D6C7" w14:textId="77777777" w:rsidR="00FA0544" w:rsidRPr="008662D7" w:rsidRDefault="00FA0544" w:rsidP="00FA054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процессной части, включающей мероприятия, образующие комплексы процессных мероприятий, формируемые и реализуемые в соответствии с настоящим Положением.</w:t>
      </w:r>
    </w:p>
    <w:p w14:paraId="58503E86" w14:textId="77777777" w:rsidR="00FA0544" w:rsidRPr="008662D7" w:rsidRDefault="00FA0544" w:rsidP="00FA054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1.6. Проект </w:t>
      </w:r>
      <w:r w:rsidR="00EA1F55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подлежит общественному обсуждению.</w:t>
      </w:r>
    </w:p>
    <w:p w14:paraId="197B774B" w14:textId="77777777" w:rsidR="00FA0544" w:rsidRPr="008662D7" w:rsidRDefault="00FA0544" w:rsidP="00FA054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1.7. </w:t>
      </w:r>
      <w:r w:rsidR="00EA1F55" w:rsidRPr="008662D7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программа утверждается постановлением </w:t>
      </w:r>
      <w:r w:rsidR="00EA1F55" w:rsidRPr="008662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309C3F34" w14:textId="77777777" w:rsidR="00FA0544" w:rsidRPr="008662D7" w:rsidRDefault="00FA0544" w:rsidP="00FA054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1.8. По каждой </w:t>
      </w:r>
      <w:r w:rsidR="00EA1F55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программе </w:t>
      </w:r>
      <w:r w:rsidR="00EA1F55" w:rsidRPr="008662D7">
        <w:rPr>
          <w:rFonts w:ascii="Times New Roman" w:hAnsi="Times New Roman" w:cs="Times New Roman"/>
          <w:sz w:val="28"/>
          <w:szCs w:val="28"/>
        </w:rPr>
        <w:t>отделом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эконом</w:t>
      </w:r>
      <w:r w:rsidR="00EA1F55" w:rsidRPr="008662D7">
        <w:rPr>
          <w:rFonts w:ascii="Times New Roman" w:hAnsi="Times New Roman" w:cs="Times New Roman"/>
          <w:sz w:val="28"/>
          <w:szCs w:val="28"/>
        </w:rPr>
        <w:t>ического развития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ежегодно проводится оценка эффективности ее реализации.</w:t>
      </w:r>
    </w:p>
    <w:p w14:paraId="75318840" w14:textId="6DC4F5A9" w:rsidR="00FA0544" w:rsidRPr="008662D7" w:rsidRDefault="00FA0544" w:rsidP="005437FA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1.9. Координатор </w:t>
      </w:r>
      <w:r w:rsidR="00C71655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обеспечивает регистрацию </w:t>
      </w:r>
      <w:r w:rsidR="00C71655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федеральном реестре документ</w:t>
      </w:r>
      <w:r w:rsidR="005437FA">
        <w:rPr>
          <w:rFonts w:ascii="Times New Roman" w:hAnsi="Times New Roman" w:cs="Times New Roman"/>
          <w:sz w:val="28"/>
          <w:szCs w:val="28"/>
        </w:rPr>
        <w:t xml:space="preserve">ов стратегического планирования, в порядке и сроки, установленные </w:t>
      </w:r>
      <w:r w:rsidRPr="008662D7">
        <w:rPr>
          <w:rFonts w:ascii="Times New Roman" w:hAnsi="Times New Roman" w:cs="Times New Roman"/>
          <w:sz w:val="28"/>
          <w:szCs w:val="28"/>
        </w:rPr>
        <w:t xml:space="preserve">статьей 12 Федерального закона от 28 июня 2014 г. </w:t>
      </w:r>
      <w:r w:rsidR="00C71655" w:rsidRPr="008662D7">
        <w:rPr>
          <w:rFonts w:ascii="Times New Roman" w:hAnsi="Times New Roman" w:cs="Times New Roman"/>
          <w:sz w:val="28"/>
          <w:szCs w:val="28"/>
        </w:rPr>
        <w:t>№</w:t>
      </w:r>
      <w:r w:rsidRPr="008662D7">
        <w:rPr>
          <w:rFonts w:ascii="Times New Roman" w:hAnsi="Times New Roman" w:cs="Times New Roman"/>
          <w:sz w:val="28"/>
          <w:szCs w:val="28"/>
        </w:rPr>
        <w:t xml:space="preserve"> 172-ФЗ </w:t>
      </w:r>
      <w:r w:rsidR="00C71655" w:rsidRPr="008662D7">
        <w:rPr>
          <w:rFonts w:ascii="Times New Roman" w:hAnsi="Times New Roman" w:cs="Times New Roman"/>
          <w:sz w:val="28"/>
          <w:szCs w:val="28"/>
        </w:rPr>
        <w:t>«</w:t>
      </w:r>
      <w:r w:rsidRPr="008662D7">
        <w:rPr>
          <w:rFonts w:ascii="Times New Roman" w:hAnsi="Times New Roman" w:cs="Times New Roman"/>
          <w:sz w:val="28"/>
          <w:szCs w:val="28"/>
        </w:rPr>
        <w:t>О стратегическом план</w:t>
      </w:r>
      <w:r w:rsidR="00C71655" w:rsidRPr="008662D7">
        <w:rPr>
          <w:rFonts w:ascii="Times New Roman" w:hAnsi="Times New Roman" w:cs="Times New Roman"/>
          <w:sz w:val="28"/>
          <w:szCs w:val="28"/>
        </w:rPr>
        <w:t>ировании в Российской Федерации»</w:t>
      </w:r>
      <w:r w:rsidR="005437FA">
        <w:rPr>
          <w:rFonts w:ascii="Times New Roman" w:hAnsi="Times New Roman" w:cs="Times New Roman"/>
          <w:sz w:val="28"/>
          <w:szCs w:val="28"/>
        </w:rPr>
        <w:t xml:space="preserve"> и </w:t>
      </w:r>
      <w:r w:rsidR="005437FA" w:rsidRPr="005437FA">
        <w:rPr>
          <w:rFonts w:ascii="Times New Roman" w:hAnsi="Times New Roman" w:cs="Times New Roman"/>
          <w:sz w:val="28"/>
          <w:szCs w:val="28"/>
        </w:rPr>
        <w:t>Постановление</w:t>
      </w:r>
      <w:r w:rsidR="005437FA">
        <w:rPr>
          <w:rFonts w:ascii="Times New Roman" w:hAnsi="Times New Roman" w:cs="Times New Roman"/>
          <w:sz w:val="28"/>
          <w:szCs w:val="28"/>
        </w:rPr>
        <w:t>м</w:t>
      </w:r>
      <w:r w:rsidR="005437FA" w:rsidRPr="005437FA">
        <w:rPr>
          <w:rFonts w:ascii="Times New Roman" w:hAnsi="Times New Roman" w:cs="Times New Roman"/>
          <w:sz w:val="28"/>
          <w:szCs w:val="28"/>
        </w:rPr>
        <w:t xml:space="preserve"> Правительства РФ от 25</w:t>
      </w:r>
      <w:r w:rsidR="005437FA">
        <w:rPr>
          <w:rFonts w:ascii="Times New Roman" w:hAnsi="Times New Roman" w:cs="Times New Roman"/>
          <w:sz w:val="28"/>
          <w:szCs w:val="28"/>
        </w:rPr>
        <w:t xml:space="preserve"> июня </w:t>
      </w:r>
      <w:r w:rsidR="005437FA" w:rsidRPr="005437FA">
        <w:rPr>
          <w:rFonts w:ascii="Times New Roman" w:hAnsi="Times New Roman" w:cs="Times New Roman"/>
          <w:sz w:val="28"/>
          <w:szCs w:val="28"/>
        </w:rPr>
        <w:t>2015</w:t>
      </w:r>
      <w:r w:rsidR="005437FA">
        <w:rPr>
          <w:rFonts w:ascii="Times New Roman" w:hAnsi="Times New Roman" w:cs="Times New Roman"/>
          <w:sz w:val="28"/>
          <w:szCs w:val="28"/>
        </w:rPr>
        <w:t xml:space="preserve"> г. №</w:t>
      </w:r>
      <w:r w:rsidR="005437FA" w:rsidRPr="005437FA">
        <w:rPr>
          <w:rFonts w:ascii="Times New Roman" w:hAnsi="Times New Roman" w:cs="Times New Roman"/>
          <w:sz w:val="28"/>
          <w:szCs w:val="28"/>
        </w:rPr>
        <w:t xml:space="preserve"> 631</w:t>
      </w:r>
      <w:r w:rsidR="005437FA">
        <w:rPr>
          <w:rFonts w:ascii="Times New Roman" w:hAnsi="Times New Roman" w:cs="Times New Roman"/>
          <w:sz w:val="28"/>
          <w:szCs w:val="28"/>
        </w:rPr>
        <w:t xml:space="preserve"> «</w:t>
      </w:r>
      <w:r w:rsidR="005437FA" w:rsidRPr="005437FA">
        <w:rPr>
          <w:rFonts w:ascii="Times New Roman" w:hAnsi="Times New Roman" w:cs="Times New Roman"/>
          <w:sz w:val="28"/>
          <w:szCs w:val="28"/>
        </w:rPr>
        <w:t xml:space="preserve">О порядке государственной регистрации </w:t>
      </w:r>
      <w:r w:rsidR="005437FA" w:rsidRPr="005437FA">
        <w:rPr>
          <w:rFonts w:ascii="Times New Roman" w:hAnsi="Times New Roman" w:cs="Times New Roman"/>
          <w:sz w:val="28"/>
          <w:szCs w:val="28"/>
        </w:rPr>
        <w:lastRenderedPageBreak/>
        <w:t>документов стратегического планирования и ведения федерального государственного реестра документ</w:t>
      </w:r>
      <w:r w:rsidR="005437FA">
        <w:rPr>
          <w:rFonts w:ascii="Times New Roman" w:hAnsi="Times New Roman" w:cs="Times New Roman"/>
          <w:sz w:val="28"/>
          <w:szCs w:val="28"/>
        </w:rPr>
        <w:t>ов стратегического планирования».</w:t>
      </w:r>
    </w:p>
    <w:p w14:paraId="084501B4" w14:textId="77777777" w:rsidR="00FA0544" w:rsidRPr="008662D7" w:rsidRDefault="00FA0544" w:rsidP="00FA054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1.10. Руководители структурных подразделений ад</w:t>
      </w:r>
      <w:r w:rsidR="00C71655" w:rsidRPr="008662D7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Белореченский район</w:t>
      </w:r>
      <w:r w:rsidR="00F765BF" w:rsidRPr="008662D7">
        <w:rPr>
          <w:rFonts w:ascii="Times New Roman" w:hAnsi="Times New Roman" w:cs="Times New Roman"/>
          <w:sz w:val="28"/>
          <w:szCs w:val="28"/>
        </w:rPr>
        <w:t xml:space="preserve">, иных муниципальных органов, организаций, муниципальных учреждений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- координаторов (соисполнителей, участников) </w:t>
      </w:r>
      <w:r w:rsidR="00C71655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сфере установленных функций несут персональную ответственность за эффективность реализации </w:t>
      </w:r>
      <w:r w:rsidR="00C71655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достижение целевых показателей </w:t>
      </w:r>
      <w:r w:rsidR="00C71655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а также за достоверность данных, представляемых в рамках мониторинга реализации </w:t>
      </w:r>
      <w:r w:rsidR="00C71655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5A5F1302" w14:textId="77777777" w:rsidR="00FA0544" w:rsidRPr="008662D7" w:rsidRDefault="00FA0544" w:rsidP="00FA054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C690B8C" w14:textId="77777777" w:rsidR="00C71655" w:rsidRPr="008662D7" w:rsidRDefault="00C71655" w:rsidP="00C7165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 Требования к структуре, целеполаганию</w:t>
      </w:r>
    </w:p>
    <w:p w14:paraId="34ECA8D7" w14:textId="77777777" w:rsidR="00C71655" w:rsidRPr="008662D7" w:rsidRDefault="00C71655" w:rsidP="00C7165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и содержанию муниципальных программ</w:t>
      </w:r>
    </w:p>
    <w:p w14:paraId="761615A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84A51F5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2.1. Муниципальная программа имеет следующую структуру:</w:t>
      </w:r>
    </w:p>
    <w:p w14:paraId="66370230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2.1.1. Основные разделы муниципальной программы.</w:t>
      </w:r>
    </w:p>
    <w:p w14:paraId="675BD1A3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2.1.2. Порядки предоставления и распределения из бюджета </w:t>
      </w:r>
      <w:r w:rsidR="00521009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субсидий (в случае, если </w:t>
      </w:r>
      <w:r w:rsidR="00521009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программой предусмотрено их предоставление).</w:t>
      </w:r>
    </w:p>
    <w:p w14:paraId="48865120" w14:textId="77777777" w:rsidR="00F765BF" w:rsidRPr="008662D7" w:rsidRDefault="00F765BF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В случае установления правовыми актами органов власти Краснодарского края требований к содержанию муниципальных программ муниципальных образований Краснодарского края разработка муниципальной программы (внесение изменений в муниципальную программу) осуществляется с учетом положений данных требований.</w:t>
      </w:r>
    </w:p>
    <w:p w14:paraId="63E31C94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2.2. В соответствии с настоящим Положением, нормативными правовыми актами Краснодарского края</w:t>
      </w:r>
      <w:r w:rsidR="005437FA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целях реализации </w:t>
      </w:r>
      <w:r w:rsidR="00A456AB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 разрабатываются и утверждаются следующие документы:</w:t>
      </w:r>
    </w:p>
    <w:p w14:paraId="1ACC3F72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2.2.1. План реализации комплексов процессных мероприятий.</w:t>
      </w:r>
    </w:p>
    <w:p w14:paraId="28AABE8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2.2.</w:t>
      </w:r>
      <w:r w:rsidR="00A456AB" w:rsidRPr="008662D7">
        <w:rPr>
          <w:rFonts w:ascii="Times New Roman" w:hAnsi="Times New Roman" w:cs="Times New Roman"/>
          <w:sz w:val="28"/>
          <w:szCs w:val="28"/>
        </w:rPr>
        <w:t>2</w:t>
      </w:r>
      <w:r w:rsidRPr="008662D7">
        <w:rPr>
          <w:rFonts w:ascii="Times New Roman" w:hAnsi="Times New Roman" w:cs="Times New Roman"/>
          <w:sz w:val="28"/>
          <w:szCs w:val="28"/>
        </w:rPr>
        <w:t xml:space="preserve">. Порядки предоставления субсидий из бюджета </w:t>
      </w:r>
      <w:r w:rsidR="00776037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юридическим лицам (за исключением субсидий </w:t>
      </w:r>
      <w:r w:rsidR="00776037" w:rsidRPr="008662D7">
        <w:rPr>
          <w:rFonts w:ascii="Times New Roman" w:hAnsi="Times New Roman" w:cs="Times New Roman"/>
          <w:sz w:val="28"/>
          <w:szCs w:val="28"/>
        </w:rPr>
        <w:t>муниципальным учреждениям)</w:t>
      </w:r>
      <w:r w:rsidRPr="008662D7">
        <w:rPr>
          <w:rFonts w:ascii="Times New Roman" w:hAnsi="Times New Roman" w:cs="Times New Roman"/>
          <w:sz w:val="28"/>
          <w:szCs w:val="28"/>
        </w:rPr>
        <w:t xml:space="preserve">, индивидуальным предпринимателям, а также физическим лицам - производителям товаров, работ, услуг, порядки определения объема и условия предоставления субсидий </w:t>
      </w:r>
      <w:r w:rsidR="00776037" w:rsidRPr="008662D7">
        <w:rPr>
          <w:rFonts w:ascii="Times New Roman" w:hAnsi="Times New Roman" w:cs="Times New Roman"/>
          <w:sz w:val="28"/>
          <w:szCs w:val="28"/>
        </w:rPr>
        <w:t>муниципальным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 </w:t>
      </w:r>
      <w:r w:rsidR="00776037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на иные цели и порядки определения объема и предоставления субсидий иным некоммерческим организациям, не являющимся </w:t>
      </w:r>
      <w:r w:rsidR="00776037" w:rsidRPr="008662D7">
        <w:rPr>
          <w:rFonts w:ascii="Times New Roman" w:hAnsi="Times New Roman" w:cs="Times New Roman"/>
          <w:sz w:val="28"/>
          <w:szCs w:val="28"/>
        </w:rPr>
        <w:t>муниципальными</w:t>
      </w:r>
      <w:r w:rsidRPr="008662D7">
        <w:rPr>
          <w:rFonts w:ascii="Times New Roman" w:hAnsi="Times New Roman" w:cs="Times New Roman"/>
          <w:sz w:val="28"/>
          <w:szCs w:val="28"/>
        </w:rPr>
        <w:t xml:space="preserve"> учреждениями, в рамках реализации </w:t>
      </w:r>
      <w:r w:rsidR="00776037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395CDB4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2.2.</w:t>
      </w:r>
      <w:r w:rsidR="00A456AB" w:rsidRPr="008662D7">
        <w:rPr>
          <w:rFonts w:ascii="Times New Roman" w:hAnsi="Times New Roman" w:cs="Times New Roman"/>
          <w:sz w:val="28"/>
          <w:szCs w:val="28"/>
        </w:rPr>
        <w:t>3</w:t>
      </w:r>
      <w:r w:rsidRPr="008662D7">
        <w:rPr>
          <w:rFonts w:ascii="Times New Roman" w:hAnsi="Times New Roman" w:cs="Times New Roman"/>
          <w:sz w:val="28"/>
          <w:szCs w:val="28"/>
        </w:rPr>
        <w:t xml:space="preserve">. Решения об осуществлении капитальных вложений в рамках реализации </w:t>
      </w:r>
      <w:r w:rsidR="00776037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3A55D5AA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2.2.</w:t>
      </w:r>
      <w:r w:rsidR="00A456AB" w:rsidRPr="008662D7">
        <w:rPr>
          <w:rFonts w:ascii="Times New Roman" w:hAnsi="Times New Roman" w:cs="Times New Roman"/>
          <w:sz w:val="28"/>
          <w:szCs w:val="28"/>
        </w:rPr>
        <w:t>4</w:t>
      </w:r>
      <w:r w:rsidRPr="008662D7">
        <w:rPr>
          <w:rFonts w:ascii="Times New Roman" w:hAnsi="Times New Roman" w:cs="Times New Roman"/>
          <w:sz w:val="28"/>
          <w:szCs w:val="28"/>
        </w:rPr>
        <w:t xml:space="preserve">. Сведения о порядке сбора информации и методике расчета целевых показателей </w:t>
      </w:r>
      <w:r w:rsidR="00776037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09F2B98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2.3. В форме документа на бумажном носителе ведется реестр документов, утвержденных в целях реализации </w:t>
      </w:r>
      <w:r w:rsidR="00776037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указанных в пункте 2.2 настоящего Положения (далее - Реестр документов), по форме согласно приложению 1 к настоящему Положению.</w:t>
      </w:r>
    </w:p>
    <w:p w14:paraId="3FC4DAB8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 случае утверждения (принятия) документа, предусматривающего внесение изменений в ранее утвержденный (принятый) документ в целях реализации </w:t>
      </w:r>
      <w:r w:rsidR="002E2A5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такой документ подлежит включению в Реестр документов.</w:t>
      </w:r>
    </w:p>
    <w:p w14:paraId="7E079AC8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Ведение Реестра документов, его полнота и актуальность обеспечиваются координатором </w:t>
      </w:r>
      <w:r w:rsidR="002E2A5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совместно с соисполнителями и участниками </w:t>
      </w:r>
      <w:r w:rsidR="002E2A5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2E2A58" w:rsidRPr="008662D7">
        <w:rPr>
          <w:rFonts w:ascii="Times New Roman" w:hAnsi="Times New Roman" w:cs="Times New Roman"/>
          <w:sz w:val="28"/>
          <w:szCs w:val="28"/>
        </w:rPr>
        <w:t xml:space="preserve"> Реестр документов и внесенные в него изменения направляются в отдел экономического развития </w:t>
      </w:r>
      <w:r w:rsidR="00907346" w:rsidRPr="008662D7">
        <w:rPr>
          <w:rFonts w:ascii="Times New Roman" w:hAnsi="Times New Roman" w:cs="Times New Roman"/>
          <w:sz w:val="28"/>
          <w:szCs w:val="28"/>
        </w:rPr>
        <w:t xml:space="preserve">и финансовое управление </w:t>
      </w:r>
      <w:r w:rsidR="002E2A58" w:rsidRPr="008662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 на бумажном носителе и в электронном виде в течении трех рабочих дней со дня внесения записи или ее изменения.</w:t>
      </w:r>
    </w:p>
    <w:p w14:paraId="04C9F7FA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2.4. </w:t>
      </w:r>
      <w:r w:rsidR="002E2A58" w:rsidRPr="008662D7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8662D7">
        <w:rPr>
          <w:rFonts w:ascii="Times New Roman" w:hAnsi="Times New Roman" w:cs="Times New Roman"/>
          <w:sz w:val="28"/>
          <w:szCs w:val="28"/>
        </w:rPr>
        <w:t>программы и изменения в них разрабатываются исходя из:</w:t>
      </w:r>
    </w:p>
    <w:p w14:paraId="533AD51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целей и приоритетов социально-экономического развития </w:t>
      </w:r>
      <w:r w:rsidR="002E2A58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, определенных в </w:t>
      </w:r>
      <w:r w:rsidR="002E2A58" w:rsidRPr="008662D7">
        <w:rPr>
          <w:rFonts w:ascii="Times New Roman" w:hAnsi="Times New Roman" w:cs="Times New Roman"/>
          <w:sz w:val="28"/>
          <w:szCs w:val="28"/>
        </w:rPr>
        <w:t>документах стратегического планирования, разрабатываемых на краевом и местном уровне</w:t>
      </w:r>
      <w:r w:rsidRPr="008662D7">
        <w:rPr>
          <w:rFonts w:ascii="Times New Roman" w:hAnsi="Times New Roman" w:cs="Times New Roman"/>
          <w:sz w:val="28"/>
          <w:szCs w:val="28"/>
        </w:rPr>
        <w:t>, в том числе направленных на достижение национальных целей;</w:t>
      </w:r>
    </w:p>
    <w:p w14:paraId="130E8238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положений федеральных законов и законов Краснодарского края, указов, распоряжений, посланий и поручений Президента Российской Федерации, постановлений, распоряжений и поручений Правительства Российской Федерации, постановлений, распоряжений и поручений Губ</w:t>
      </w:r>
      <w:r w:rsidR="002E2A58" w:rsidRPr="008662D7">
        <w:rPr>
          <w:rFonts w:ascii="Times New Roman" w:hAnsi="Times New Roman" w:cs="Times New Roman"/>
          <w:sz w:val="28"/>
          <w:szCs w:val="28"/>
        </w:rPr>
        <w:t>ернатора Краснодарского края, решений Совета муниципального образования Белореченский район, распоряжений и постановлений администрации муниципального образования Белореченский район;</w:t>
      </w:r>
    </w:p>
    <w:p w14:paraId="2EA6592A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положений государственных программ Российской Федерации</w:t>
      </w:r>
      <w:r w:rsidR="002E2A58" w:rsidRPr="008662D7">
        <w:rPr>
          <w:rFonts w:ascii="Times New Roman" w:hAnsi="Times New Roman" w:cs="Times New Roman"/>
          <w:sz w:val="28"/>
          <w:szCs w:val="28"/>
        </w:rPr>
        <w:t xml:space="preserve"> и государственных программ Краснодарского края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3EB76A4A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2.5. Цели </w:t>
      </w:r>
      <w:r w:rsidR="002E2A5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должны соответствовать приоритетам государственной политики в сфере социально-экономическо</w:t>
      </w:r>
      <w:r w:rsidR="002E2A58" w:rsidRPr="008662D7">
        <w:rPr>
          <w:rFonts w:ascii="Times New Roman" w:hAnsi="Times New Roman" w:cs="Times New Roman"/>
          <w:sz w:val="28"/>
          <w:szCs w:val="28"/>
        </w:rPr>
        <w:t>го развития Краснодарского края и приоритетам муниципальной политики в сфере социально-экономического развития муниципального образования Белореченский район.</w:t>
      </w:r>
    </w:p>
    <w:p w14:paraId="1D755E0B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Цели и задачи </w:t>
      </w:r>
      <w:r w:rsidR="002E2A5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должны соответствовать критериям специфичности, конкретности, достижимости, актуальности и ограниченности во времени.</w:t>
      </w:r>
    </w:p>
    <w:p w14:paraId="3AA59893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Цели </w:t>
      </w:r>
      <w:r w:rsidR="002E2A58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программ, связанных с государственными программами Российской Федерации</w:t>
      </w:r>
      <w:r w:rsidR="002E2A58" w:rsidRPr="008662D7">
        <w:rPr>
          <w:rFonts w:ascii="Times New Roman" w:hAnsi="Times New Roman" w:cs="Times New Roman"/>
          <w:sz w:val="28"/>
          <w:szCs w:val="28"/>
        </w:rPr>
        <w:t xml:space="preserve"> и государственны</w:t>
      </w:r>
      <w:r w:rsidR="00115AF6">
        <w:rPr>
          <w:rFonts w:ascii="Times New Roman" w:hAnsi="Times New Roman" w:cs="Times New Roman"/>
          <w:sz w:val="28"/>
          <w:szCs w:val="28"/>
        </w:rPr>
        <w:t>ми</w:t>
      </w:r>
      <w:r w:rsidR="002E2A58" w:rsidRPr="008662D7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115AF6">
        <w:rPr>
          <w:rFonts w:ascii="Times New Roman" w:hAnsi="Times New Roman" w:cs="Times New Roman"/>
          <w:sz w:val="28"/>
          <w:szCs w:val="28"/>
        </w:rPr>
        <w:t>ами</w:t>
      </w:r>
      <w:r w:rsidR="002E2A58" w:rsidRPr="008662D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8662D7">
        <w:rPr>
          <w:rFonts w:ascii="Times New Roman" w:hAnsi="Times New Roman" w:cs="Times New Roman"/>
          <w:sz w:val="28"/>
          <w:szCs w:val="28"/>
        </w:rPr>
        <w:t xml:space="preserve">, следует формулировать с учетом целей </w:t>
      </w:r>
      <w:r w:rsidRPr="008662D7">
        <w:rPr>
          <w:rFonts w:ascii="Times New Roman" w:hAnsi="Times New Roman" w:cs="Times New Roman"/>
          <w:sz w:val="28"/>
          <w:szCs w:val="28"/>
        </w:rPr>
        <w:lastRenderedPageBreak/>
        <w:t>государственных программ Российской Федерации</w:t>
      </w:r>
      <w:r w:rsidR="002E2A58" w:rsidRPr="008662D7">
        <w:rPr>
          <w:rFonts w:ascii="Times New Roman" w:hAnsi="Times New Roman" w:cs="Times New Roman"/>
          <w:sz w:val="28"/>
          <w:szCs w:val="28"/>
        </w:rPr>
        <w:t xml:space="preserve"> и государственных программ Краснодарского края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7DDB0B4D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2.6. При формулировании целей </w:t>
      </w:r>
      <w:r w:rsidR="002E2A5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необходимо обеспечить инструментарий проверки и подтверждения их достижения в виде системы целевых показателей.</w:t>
      </w:r>
    </w:p>
    <w:p w14:paraId="574D8940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2E2A5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включают в себя:</w:t>
      </w:r>
    </w:p>
    <w:p w14:paraId="549734E4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показатели целей </w:t>
      </w:r>
      <w:r w:rsidR="002E2A5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47D4E419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показатели проектной части, включающие показатели региональных (ведомственных) прое</w:t>
      </w:r>
      <w:r w:rsidR="00662563" w:rsidRPr="008662D7">
        <w:rPr>
          <w:rFonts w:ascii="Times New Roman" w:hAnsi="Times New Roman" w:cs="Times New Roman"/>
          <w:sz w:val="28"/>
          <w:szCs w:val="28"/>
        </w:rPr>
        <w:t>ктов и Проектов,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рамках которых реализуются мероприятия проектной части </w:t>
      </w:r>
      <w:r w:rsidR="002E2A5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4D3F61AE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показатели процессной части, включающие показатели комплексов процессных мероприятий.</w:t>
      </w:r>
    </w:p>
    <w:p w14:paraId="13933ECF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 число целевых показателей </w:t>
      </w:r>
      <w:r w:rsidR="00735BBB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включаются:</w:t>
      </w:r>
    </w:p>
    <w:p w14:paraId="12DD4293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показатели, характеризующие достижение национальных целей с учетом единого плана по достижению национальных целей развития Российской Федерации и стратегических целей социально-экономического развития Краснодарского края</w:t>
      </w:r>
      <w:r w:rsidR="00735BBB" w:rsidRPr="008662D7">
        <w:rPr>
          <w:rFonts w:ascii="Times New Roman" w:hAnsi="Times New Roman" w:cs="Times New Roman"/>
          <w:sz w:val="28"/>
          <w:szCs w:val="28"/>
        </w:rPr>
        <w:t xml:space="preserve"> и стратегических целей развития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;</w:t>
      </w:r>
    </w:p>
    <w:p w14:paraId="4D4FBDCB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показатели иных приоритетов социально-экономического</w:t>
      </w:r>
      <w:r w:rsidR="00735BBB" w:rsidRPr="008662D7">
        <w:rPr>
          <w:rFonts w:ascii="Times New Roman" w:hAnsi="Times New Roman" w:cs="Times New Roman"/>
          <w:sz w:val="28"/>
          <w:szCs w:val="28"/>
        </w:rPr>
        <w:t xml:space="preserve"> развития Российской Федерации,</w:t>
      </w:r>
      <w:r w:rsidRPr="008662D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735BBB" w:rsidRPr="008662D7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, определенные в документах стратегического планирования;</w:t>
      </w:r>
    </w:p>
    <w:p w14:paraId="0730FE06" w14:textId="77777777" w:rsidR="00735BBB" w:rsidRPr="008662D7" w:rsidRDefault="00735BBB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показатели, соответствующие показателям </w:t>
      </w:r>
      <w:r w:rsidR="00115AF6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8662D7">
        <w:rPr>
          <w:rFonts w:ascii="Times New Roman" w:hAnsi="Times New Roman" w:cs="Times New Roman"/>
          <w:sz w:val="28"/>
          <w:szCs w:val="28"/>
        </w:rPr>
        <w:t>программ Краснодарского края, в том числе предусмотренные в заключенном соглашении о реализации на территории муниципального образования Белореченский район муниципальных программ муниципального образования Белореченский район, направленных на достижение целей и показателей государственной программы Краснодарского края (далее - нефинансовое соглашение), в соответствующей сфере;</w:t>
      </w:r>
    </w:p>
    <w:p w14:paraId="7D8DE785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показатели уровня удовлетворенности населения </w:t>
      </w:r>
      <w:r w:rsidR="00735BBB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, в том числе качеством предоставляемых </w:t>
      </w:r>
      <w:r w:rsidR="00735BBB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услуг в соответствующей сфере реализации </w:t>
      </w:r>
      <w:r w:rsidR="00735BBB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47F7D420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достижение показателей </w:t>
      </w:r>
      <w:r w:rsidR="00BC6C78" w:rsidRPr="008662D7">
        <w:rPr>
          <w:rFonts w:ascii="Times New Roman" w:hAnsi="Times New Roman" w:cs="Times New Roman"/>
          <w:sz w:val="28"/>
          <w:szCs w:val="28"/>
        </w:rPr>
        <w:t>оценки эффективности деятельности органов местного самоуправления муниципальных, городских округов и муниципальных районов.</w:t>
      </w:r>
    </w:p>
    <w:p w14:paraId="09919E61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BC6C7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должны:</w:t>
      </w:r>
    </w:p>
    <w:p w14:paraId="32759F0B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отражать специфику развития конкретной области и проблем, на решение которых направлена реализация </w:t>
      </w:r>
      <w:r w:rsidR="00BC6C7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65633E7D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иметь количественное значение;</w:t>
      </w:r>
    </w:p>
    <w:p w14:paraId="2B6124EB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отвечать критериям точности, однозначности, сопоставимости, достоверности, своевременности;</w:t>
      </w:r>
    </w:p>
    <w:p w14:paraId="48D2073D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быть направленными на достижение показателей стратегии социально-экономического развития </w:t>
      </w:r>
      <w:r w:rsidR="00BC6C78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 (при наличии) и иных документов стратегического планирования</w:t>
      </w:r>
      <w:r w:rsidRPr="008662D7">
        <w:rPr>
          <w:rFonts w:ascii="Times New Roman" w:hAnsi="Times New Roman" w:cs="Times New Roman"/>
          <w:sz w:val="28"/>
          <w:szCs w:val="28"/>
        </w:rPr>
        <w:t>;</w:t>
      </w:r>
    </w:p>
    <w:p w14:paraId="3C6C8E05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соответствовать результатам использования межбюджетных трансфертов из бюджета</w:t>
      </w:r>
      <w:r w:rsidR="00BC6C78" w:rsidRPr="008662D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8662D7">
        <w:rPr>
          <w:rFonts w:ascii="Times New Roman" w:hAnsi="Times New Roman" w:cs="Times New Roman"/>
          <w:sz w:val="28"/>
          <w:szCs w:val="28"/>
        </w:rPr>
        <w:t xml:space="preserve">, установленным соглашениями о предоставлении межбюджетных трансфертов из бюджета </w:t>
      </w:r>
      <w:r w:rsidR="00BC6C78" w:rsidRPr="008662D7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8662D7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BC6C78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. При необходимости указанные показатели включаются в качестве результата реализации мероприятия </w:t>
      </w:r>
      <w:r w:rsidR="00BC6C7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2B912E02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отвечать иным требованиям, установленным настоящим Положением.</w:t>
      </w:r>
    </w:p>
    <w:p w14:paraId="7B9ED48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Первоначально значения целевых показателей второго этапа реализации </w:t>
      </w:r>
      <w:r w:rsidR="00BC6C7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</w:t>
      </w:r>
      <w:r w:rsidR="00BC6C7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программе формируются сроком на три года с учетом параметров финансового обеспечения реализации </w:t>
      </w:r>
      <w:r w:rsidR="00BC6C7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формируемых в </w:t>
      </w:r>
      <w:r w:rsidR="002C06FB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программе в соответствии с абзацем девятым пункта 2.8 настоящего Положения. Допускается первоначально устанавливать значения целевых показателей </w:t>
      </w:r>
      <w:r w:rsidR="002C06FB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на иные годы в пределах срока реализации </w:t>
      </w:r>
      <w:r w:rsidR="002C06FB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целях обеспечения соблюдения условий, предусмотренных правовыми актами федеральных </w:t>
      </w:r>
      <w:r w:rsidR="002C06FB" w:rsidRPr="008662D7">
        <w:rPr>
          <w:rFonts w:ascii="Times New Roman" w:hAnsi="Times New Roman" w:cs="Times New Roman"/>
          <w:sz w:val="28"/>
          <w:szCs w:val="28"/>
        </w:rPr>
        <w:t xml:space="preserve">и краевых </w:t>
      </w:r>
      <w:r w:rsidRPr="008662D7">
        <w:rPr>
          <w:rFonts w:ascii="Times New Roman" w:hAnsi="Times New Roman" w:cs="Times New Roman"/>
          <w:sz w:val="28"/>
          <w:szCs w:val="28"/>
        </w:rPr>
        <w:t xml:space="preserve">органов государственной власти, касающихся сферы реализации </w:t>
      </w:r>
      <w:r w:rsidR="00115AF6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с учетом параметров ее финансового обеспечения.</w:t>
      </w:r>
    </w:p>
    <w:p w14:paraId="174CE630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Показатели, предусмотренные в заключенном нефинансовом соглашении, отражаются в </w:t>
      </w:r>
      <w:r w:rsidR="002C06FB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программе без изменения их наименований, единиц измерения и значений по годам реализации, установленных таким соглашением.</w:t>
      </w:r>
    </w:p>
    <w:p w14:paraId="7C27857E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 перечень целевых показателей </w:t>
      </w:r>
      <w:r w:rsidR="002C06FB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подлежат включению показатели, значения которых удовлетворяют одному из следующих условий:</w:t>
      </w:r>
    </w:p>
    <w:p w14:paraId="13392C9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определяются на основе данных государственного статистического наблюдения;</w:t>
      </w:r>
    </w:p>
    <w:p w14:paraId="13711DA3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рассчитываются по методикам, утвержденным правовым актом Правительства Российской Федерации, федерального органа исполнительной власти, Губернатора Краснодарского края, координатора (соисполнителя) </w:t>
      </w:r>
      <w:r w:rsidR="00F659EE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 Методика расчета целевых показателей </w:t>
      </w:r>
      <w:r w:rsidR="00F659EE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должна обеспечивать сопоставимость показателей, отражающих аналогичные наблюдаемые явления, объекты, процессы или их свойства (в том числе единство единиц измерения и периодичность расчетов), и позволять рассчитывать на основе данных показателей показатели, установленные в документах стратегического планирования </w:t>
      </w:r>
      <w:r w:rsidR="00F659EE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758ABC32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Сведения о порядке сбора информации и методике расчета целевых показателей </w:t>
      </w:r>
      <w:r w:rsidR="00F659EE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формируются в табличной форме в соответствии с приложением 2 к настоящему Положению </w:t>
      </w:r>
      <w:r w:rsidR="00627283" w:rsidRPr="008662D7">
        <w:rPr>
          <w:rFonts w:ascii="Times New Roman" w:hAnsi="Times New Roman" w:cs="Times New Roman"/>
          <w:sz w:val="28"/>
          <w:szCs w:val="28"/>
        </w:rPr>
        <w:t>и подписыва</w:t>
      </w:r>
      <w:r w:rsidR="00886658" w:rsidRPr="008662D7">
        <w:rPr>
          <w:rFonts w:ascii="Times New Roman" w:hAnsi="Times New Roman" w:cs="Times New Roman"/>
          <w:sz w:val="28"/>
          <w:szCs w:val="28"/>
        </w:rPr>
        <w:t>ю</w:t>
      </w:r>
      <w:r w:rsidR="00627283" w:rsidRPr="008662D7">
        <w:rPr>
          <w:rFonts w:ascii="Times New Roman" w:hAnsi="Times New Roman" w:cs="Times New Roman"/>
          <w:sz w:val="28"/>
          <w:szCs w:val="28"/>
        </w:rPr>
        <w:t>тся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627283" w:rsidRPr="008662D7">
        <w:rPr>
          <w:rFonts w:ascii="Times New Roman" w:hAnsi="Times New Roman" w:cs="Times New Roman"/>
          <w:sz w:val="28"/>
          <w:szCs w:val="28"/>
        </w:rPr>
        <w:lastRenderedPageBreak/>
        <w:t>руководителем структурного подразделения администрации муниципального образования Белореченский район, являющегося координатором муниципальной программы</w:t>
      </w:r>
      <w:r w:rsidRPr="008662D7">
        <w:rPr>
          <w:rFonts w:ascii="Times New Roman" w:hAnsi="Times New Roman" w:cs="Times New Roman"/>
          <w:sz w:val="28"/>
          <w:szCs w:val="28"/>
        </w:rPr>
        <w:t xml:space="preserve">, по согласованию с </w:t>
      </w:r>
      <w:r w:rsidR="00627283" w:rsidRPr="008662D7">
        <w:rPr>
          <w:rFonts w:ascii="Times New Roman" w:hAnsi="Times New Roman" w:cs="Times New Roman"/>
          <w:sz w:val="28"/>
          <w:szCs w:val="28"/>
        </w:rPr>
        <w:t>отделом экономического развития</w:t>
      </w:r>
      <w:r w:rsidRPr="008662D7">
        <w:rPr>
          <w:rFonts w:ascii="Times New Roman" w:hAnsi="Times New Roman" w:cs="Times New Roman"/>
          <w:sz w:val="28"/>
          <w:szCs w:val="28"/>
        </w:rPr>
        <w:t xml:space="preserve">. Не допускается изменение методики расчета целевых показателей </w:t>
      </w:r>
      <w:r w:rsidR="0062728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за текущий год в течение текущего года, если иное не предусмотрено правовыми актами Правительства Российской Федерации, федерального органа исполнительной власти</w:t>
      </w:r>
      <w:r w:rsidR="006A0A9B">
        <w:rPr>
          <w:rFonts w:ascii="Times New Roman" w:hAnsi="Times New Roman" w:cs="Times New Roman"/>
          <w:sz w:val="28"/>
          <w:szCs w:val="28"/>
        </w:rPr>
        <w:t>, органа власти Краснодарского края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6662BD07" w14:textId="77777777" w:rsidR="00886658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П</w:t>
      </w:r>
      <w:r w:rsidR="00627283" w:rsidRPr="008662D7">
        <w:rPr>
          <w:rFonts w:ascii="Times New Roman" w:hAnsi="Times New Roman" w:cs="Times New Roman"/>
          <w:sz w:val="28"/>
          <w:szCs w:val="28"/>
        </w:rPr>
        <w:t xml:space="preserve">одписанные </w:t>
      </w:r>
      <w:r w:rsidRPr="008662D7">
        <w:rPr>
          <w:rFonts w:ascii="Times New Roman" w:hAnsi="Times New Roman" w:cs="Times New Roman"/>
          <w:sz w:val="28"/>
          <w:szCs w:val="28"/>
        </w:rPr>
        <w:t>сведени</w:t>
      </w:r>
      <w:r w:rsidR="00627283" w:rsidRPr="008662D7">
        <w:rPr>
          <w:rFonts w:ascii="Times New Roman" w:hAnsi="Times New Roman" w:cs="Times New Roman"/>
          <w:sz w:val="28"/>
          <w:szCs w:val="28"/>
        </w:rPr>
        <w:t>я</w:t>
      </w:r>
      <w:r w:rsidRPr="008662D7">
        <w:rPr>
          <w:rFonts w:ascii="Times New Roman" w:hAnsi="Times New Roman" w:cs="Times New Roman"/>
          <w:sz w:val="28"/>
          <w:szCs w:val="28"/>
        </w:rPr>
        <w:t xml:space="preserve"> о порядке сбора информации и методике расчета целевых показателей </w:t>
      </w:r>
      <w:r w:rsidR="0062728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(о внесении в н</w:t>
      </w:r>
      <w:r w:rsidR="00627283" w:rsidRPr="008662D7">
        <w:rPr>
          <w:rFonts w:ascii="Times New Roman" w:hAnsi="Times New Roman" w:cs="Times New Roman"/>
          <w:sz w:val="28"/>
          <w:szCs w:val="28"/>
        </w:rPr>
        <w:t>их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изменений) на бумажном носителе направля</w:t>
      </w:r>
      <w:r w:rsidR="00886658" w:rsidRPr="008662D7">
        <w:rPr>
          <w:rFonts w:ascii="Times New Roman" w:hAnsi="Times New Roman" w:cs="Times New Roman"/>
          <w:sz w:val="28"/>
          <w:szCs w:val="28"/>
        </w:rPr>
        <w:t>ю</w:t>
      </w:r>
      <w:r w:rsidRPr="008662D7">
        <w:rPr>
          <w:rFonts w:ascii="Times New Roman" w:hAnsi="Times New Roman" w:cs="Times New Roman"/>
          <w:sz w:val="28"/>
          <w:szCs w:val="28"/>
        </w:rPr>
        <w:t xml:space="preserve">тся в </w:t>
      </w:r>
      <w:r w:rsidR="00627283" w:rsidRPr="008662D7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627283" w:rsidRPr="008662D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  <w:r w:rsidRPr="008662D7">
        <w:rPr>
          <w:rFonts w:ascii="Times New Roman" w:hAnsi="Times New Roman" w:cs="Times New Roman"/>
          <w:sz w:val="28"/>
          <w:szCs w:val="28"/>
        </w:rPr>
        <w:t xml:space="preserve">одновременно с проектом постановления </w:t>
      </w:r>
      <w:r w:rsidR="0058380F" w:rsidRPr="008662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58380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(о внесении изменений в </w:t>
      </w:r>
      <w:r w:rsidR="0058380F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программу) для согласования на предмет соответствия требованиям настоящего Положения. </w:t>
      </w:r>
    </w:p>
    <w:p w14:paraId="74FAA0EA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 случае достижения по итогам отчетного года превышающих значений целевых показателей </w:t>
      </w:r>
      <w:r w:rsidR="0088665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отражающих положительную динамику, за исключением показателей, предусмотренных в заключенном нефинансовом соглашении, координатор </w:t>
      </w:r>
      <w:r w:rsidR="0088665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вносит изменения, согласованные с соисполнителями и участниками </w:t>
      </w:r>
      <w:r w:rsidR="0088665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части показателей, ответственными за достижение которых они являются, в плановые значения целевых показателей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на последующие периоды с учетом фактических значений указанных показателей предыдущих периодов, их динамики и сопоставимости внешних факторов, влияющих на их достижение.</w:t>
      </w:r>
    </w:p>
    <w:p w14:paraId="4DFC1603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Для целевых показателей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рассчитываемых ежегодно без отношения к достигнутым значениям предыдущих периодов, изменение указанных показателей проводится с учетом сопоставимости финансового обеспечения реализации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влияющего на достижение соответствующего целевого показателя.</w:t>
      </w:r>
    </w:p>
    <w:p w14:paraId="5AE5453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Наименование и значения целевых показателей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не могут дублировать наименование и значения результатов реализации мероприятий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 Показатели проектной части и показатели процессной части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не могут дублировать показатели целей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если иное не предусмотрено настоящим Положением.</w:t>
      </w:r>
    </w:p>
    <w:p w14:paraId="289DE7F7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 случае если целевой показатель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соответствует целевому показателю государственной программы Российской Федерации </w:t>
      </w:r>
      <w:r w:rsidR="00134CB3" w:rsidRPr="008662D7">
        <w:rPr>
          <w:rFonts w:ascii="Times New Roman" w:hAnsi="Times New Roman" w:cs="Times New Roman"/>
          <w:sz w:val="28"/>
          <w:szCs w:val="28"/>
        </w:rPr>
        <w:t xml:space="preserve">либо Краснодарского края </w:t>
      </w:r>
      <w:r w:rsidRPr="008662D7">
        <w:rPr>
          <w:rFonts w:ascii="Times New Roman" w:hAnsi="Times New Roman" w:cs="Times New Roman"/>
          <w:sz w:val="28"/>
          <w:szCs w:val="28"/>
        </w:rPr>
        <w:t>и показател</w:t>
      </w:r>
      <w:r w:rsidR="00662563" w:rsidRPr="008662D7">
        <w:rPr>
          <w:rFonts w:ascii="Times New Roman" w:hAnsi="Times New Roman" w:cs="Times New Roman"/>
          <w:sz w:val="28"/>
          <w:szCs w:val="28"/>
        </w:rPr>
        <w:t>ю федерального (ведомственного),</w:t>
      </w:r>
      <w:r w:rsidR="00134CB3" w:rsidRPr="008662D7">
        <w:rPr>
          <w:rFonts w:ascii="Times New Roman" w:hAnsi="Times New Roman" w:cs="Times New Roman"/>
          <w:sz w:val="28"/>
          <w:szCs w:val="28"/>
        </w:rPr>
        <w:t xml:space="preserve"> регионального </w:t>
      </w:r>
      <w:r w:rsidRPr="008662D7">
        <w:rPr>
          <w:rFonts w:ascii="Times New Roman" w:hAnsi="Times New Roman" w:cs="Times New Roman"/>
          <w:sz w:val="28"/>
          <w:szCs w:val="28"/>
        </w:rPr>
        <w:t>проекта</w:t>
      </w:r>
      <w:r w:rsidR="00662563" w:rsidRPr="008662D7">
        <w:rPr>
          <w:rFonts w:ascii="Times New Roman" w:hAnsi="Times New Roman" w:cs="Times New Roman"/>
          <w:sz w:val="28"/>
          <w:szCs w:val="28"/>
        </w:rPr>
        <w:t xml:space="preserve"> либо Проекта</w:t>
      </w:r>
      <w:r w:rsidRPr="008662D7">
        <w:rPr>
          <w:rFonts w:ascii="Times New Roman" w:hAnsi="Times New Roman" w:cs="Times New Roman"/>
          <w:sz w:val="28"/>
          <w:szCs w:val="28"/>
        </w:rPr>
        <w:t xml:space="preserve">, указанный показатель включается в показатели цели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если он характеризует достижение национальной цели с учетом единого плана по </w:t>
      </w: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достижению национальных целей развития Российской Федерации, или в показатели проектной части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если он не характеризует достижение национальной цели с учетом единого плана по достижению национальных целей развития Российской Федерации.</w:t>
      </w:r>
    </w:p>
    <w:p w14:paraId="4CD8A80D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Показатели проектной части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должны соответствовать требованиям, установленным Положением о проектной деятельности, и общим требованиям для целевых показателей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предусмотренным настоящим Положением.</w:t>
      </w:r>
    </w:p>
    <w:p w14:paraId="2EB3D2D7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2.7. При формировании целей и задач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а также характеризующих их показателей учитываются объемы соответствующих источников финансирования, включая бюджеты бюджетной системы Российской Федерации, внебюджетные источники, а также иные инструменты государственной политики, влияющие на достижение результатов реализации мероприятий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43AC4CF5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2.8.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Муниципальная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программа формируется по форме согласно приложению 3 к настоящему Положению и включает основные разделы:</w:t>
      </w:r>
    </w:p>
    <w:p w14:paraId="44113E73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2.8.1. Паспорт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с указанием целей, периода реализации (этапов), координатора, соисполнителей и (или) участников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(при наличии), перечня направлений (подпрограмм) при наличии, общего объема финансирования, в том числе по этапам реализации при наличии, увязки со стратегическими целями стратегии социально-экономического развития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 образования Белореченский район (в случае наличия утверждённой стратегии)</w:t>
      </w:r>
      <w:r w:rsidRPr="008662D7">
        <w:rPr>
          <w:rFonts w:ascii="Times New Roman" w:hAnsi="Times New Roman" w:cs="Times New Roman"/>
          <w:sz w:val="28"/>
          <w:szCs w:val="28"/>
        </w:rPr>
        <w:t xml:space="preserve">, а также влияния реализации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на достижение национальных целей.</w:t>
      </w:r>
    </w:p>
    <w:p w14:paraId="6495ADBF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2.8.2. Целевые показатели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по годам реализации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с указанием ответственных за их достижение, документа, в соответствии с которым показатель включен в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</w:t>
      </w:r>
      <w:r w:rsidRPr="008662D7">
        <w:rPr>
          <w:rFonts w:ascii="Times New Roman" w:hAnsi="Times New Roman" w:cs="Times New Roman"/>
          <w:sz w:val="28"/>
          <w:szCs w:val="28"/>
        </w:rPr>
        <w:t xml:space="preserve">ную программу, связи с показателями национальных целей, показателями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Федерации, </w:t>
      </w:r>
      <w:r w:rsidR="00134CB3" w:rsidRPr="008662D7">
        <w:rPr>
          <w:rFonts w:ascii="Times New Roman" w:hAnsi="Times New Roman" w:cs="Times New Roman"/>
          <w:sz w:val="28"/>
          <w:szCs w:val="28"/>
        </w:rPr>
        <w:t xml:space="preserve">деятельности органов местного самоуправления, </w:t>
      </w:r>
      <w:r w:rsidRPr="008662D7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134CB3" w:rsidRPr="008662D7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5D376EC6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2.8.3. Структура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включающая сгруппированные по задачам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мероприятия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рамках проектной и процессной частей, объемы их финансового обеспечения по годам реализации, результаты реализации мероприятий с указанием их плановых значений, ответственных за их реализацию (достижение результатов), а также связь с показателями целей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32A17B78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2.8.4. Параметры финансового обеспечения реализации </w:t>
      </w:r>
      <w:r w:rsidR="00134CB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за весь период ее, включающие:</w:t>
      </w:r>
    </w:p>
    <w:p w14:paraId="780A86C1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объем финансового обеспечения первого этапа реализации </w:t>
      </w:r>
      <w:r w:rsidR="00A22C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по источникам финансирования и объем финансового обеспечения второго этапа реализации </w:t>
      </w:r>
      <w:r w:rsidR="00A22C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по источникам финансирования и годам реализации </w:t>
      </w:r>
      <w:r w:rsidR="00A22C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в разрезе проектной и процессной частей (при наличии этапа реализации </w:t>
      </w:r>
      <w:r w:rsidR="00A22C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указанного в подпункте 1.3.2.1 пункта 1.3 настоящего Положения);</w:t>
      </w:r>
    </w:p>
    <w:p w14:paraId="46E083FD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по источникам финансирования и годам реализации </w:t>
      </w:r>
      <w:r w:rsidR="00A22C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в разрезе проектной и процессной частей (при отсутствии этапа реализации </w:t>
      </w:r>
      <w:r w:rsidR="00A22C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указанного в подпункте 1.3.2.1 пункта 1.3 настоящего Положения);</w:t>
      </w:r>
    </w:p>
    <w:p w14:paraId="2E344DB7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общий объем налоговых расходов </w:t>
      </w:r>
      <w:r w:rsidR="00A22CD8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, предусмотренных в рамках </w:t>
      </w:r>
      <w:r w:rsidR="00A22C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по годам второго этапа ее реализации (при наличии).</w:t>
      </w:r>
    </w:p>
    <w:p w14:paraId="27961FED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Первоначально параметры финансового обеспечения второго этапа реализации </w:t>
      </w:r>
      <w:r w:rsidR="00A22C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</w:t>
      </w:r>
      <w:r w:rsidR="00A22C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программе формируются сроком на три года - очередной финансовый год и плановый период. Допускается первоначально устанавливать параметры финансового обеспечения второго этапа реализации </w:t>
      </w:r>
      <w:r w:rsidR="00A22C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на иные годы в пределах срока реализации </w:t>
      </w:r>
      <w:r w:rsidR="00A22C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целях обеспечения соблюдения условий, предусмотренных правовыми актами федеральных органов государственной власти</w:t>
      </w:r>
      <w:r w:rsidR="00A22CD8" w:rsidRPr="008662D7">
        <w:rPr>
          <w:rFonts w:ascii="Times New Roman" w:hAnsi="Times New Roman" w:cs="Times New Roman"/>
          <w:sz w:val="28"/>
          <w:szCs w:val="28"/>
        </w:rPr>
        <w:t xml:space="preserve"> и органов исполнительной власти Краснодарского каря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455394A6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При необходимости мероприятия </w:t>
      </w:r>
      <w:r w:rsidR="00A22CD8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в проектной части могут группироваться по направлениям (подпрограммам) </w:t>
      </w:r>
      <w:r w:rsidR="00A22CD8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программы.</w:t>
      </w:r>
    </w:p>
    <w:p w14:paraId="327A7E12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 соответствии с целевой направленностью региональный проект может затрагивать сферы реализации двух и более </w:t>
      </w:r>
      <w:r w:rsidR="00A22CD8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программ. В данном случае наименование такого регионального проекта указывается в проектной части каждой 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программы.</w:t>
      </w:r>
    </w:p>
    <w:p w14:paraId="2043433F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2.9. 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8662D7">
        <w:rPr>
          <w:rFonts w:ascii="Times New Roman" w:hAnsi="Times New Roman" w:cs="Times New Roman"/>
          <w:sz w:val="28"/>
          <w:szCs w:val="28"/>
        </w:rPr>
        <w:t>программа в своей структуре обособляет проектную и процессную части.</w:t>
      </w:r>
    </w:p>
    <w:p w14:paraId="4F777F09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2.9.1. В проектную часть 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включаются мероприятия, реализуемые в рамках </w:t>
      </w:r>
      <w:r w:rsidR="00662563" w:rsidRPr="008662D7">
        <w:rPr>
          <w:rFonts w:ascii="Times New Roman" w:hAnsi="Times New Roman" w:cs="Times New Roman"/>
          <w:sz w:val="28"/>
          <w:szCs w:val="28"/>
        </w:rPr>
        <w:t>П</w:t>
      </w:r>
      <w:r w:rsidRPr="008662D7">
        <w:rPr>
          <w:rFonts w:ascii="Times New Roman" w:hAnsi="Times New Roman" w:cs="Times New Roman"/>
          <w:sz w:val="28"/>
          <w:szCs w:val="28"/>
        </w:rPr>
        <w:t>роектов, формируемых в соответствии с Положением о проектной деятельности.</w:t>
      </w:r>
    </w:p>
    <w:p w14:paraId="36514A1F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2.9.2. В рамках процессной части 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 осуществляется реализация мероприятий, образующих комплексы процессных мероприятий, формируемых в соответствии со следующими направлениями деятельности: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955689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2.9.2.1. Осуществление текущей деятельности </w:t>
      </w:r>
      <w:r w:rsidR="00792065" w:rsidRPr="008662D7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, подведомственных им учреждений.</w:t>
      </w:r>
    </w:p>
    <w:p w14:paraId="6725A65A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2.9.2.2. Выполнение </w:t>
      </w:r>
      <w:r w:rsidR="00792065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заданий на оказание </w:t>
      </w:r>
      <w:r w:rsidR="00792065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услуг (выполнение работ), за исключением </w:t>
      </w:r>
      <w:r w:rsidR="00792065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услуг, указанных в подпункте 2.9.2.3 настоящего пункта.</w:t>
      </w:r>
    </w:p>
    <w:p w14:paraId="2A6BA9B5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2.9.2.3. Предоставление субсидий в целях финансового обеспечения исполнения </w:t>
      </w:r>
      <w:r w:rsidR="00792065" w:rsidRPr="008662D7">
        <w:rPr>
          <w:rFonts w:ascii="Times New Roman" w:hAnsi="Times New Roman" w:cs="Times New Roman"/>
          <w:sz w:val="28"/>
          <w:szCs w:val="28"/>
        </w:rPr>
        <w:t>муниципального</w:t>
      </w:r>
      <w:r w:rsidRPr="008662D7">
        <w:rPr>
          <w:rFonts w:ascii="Times New Roman" w:hAnsi="Times New Roman" w:cs="Times New Roman"/>
          <w:sz w:val="28"/>
          <w:szCs w:val="28"/>
        </w:rPr>
        <w:t xml:space="preserve"> социального заказа на оказание </w:t>
      </w:r>
      <w:r w:rsidR="00792065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14:paraId="7F5A4484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2.9.2.4. Предоставление субсидий </w:t>
      </w:r>
      <w:r w:rsidR="00792065" w:rsidRPr="008662D7">
        <w:rPr>
          <w:rFonts w:ascii="Times New Roman" w:hAnsi="Times New Roman" w:cs="Times New Roman"/>
          <w:sz w:val="28"/>
          <w:szCs w:val="28"/>
        </w:rPr>
        <w:t>муниципальным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учреждениям (за исключением субс</w:t>
      </w:r>
      <w:r w:rsidR="00662563" w:rsidRPr="008662D7">
        <w:rPr>
          <w:rFonts w:ascii="Times New Roman" w:hAnsi="Times New Roman" w:cs="Times New Roman"/>
          <w:sz w:val="28"/>
          <w:szCs w:val="28"/>
        </w:rPr>
        <w:t>идий, предоставляемых в рамках П</w:t>
      </w:r>
      <w:r w:rsidRPr="008662D7">
        <w:rPr>
          <w:rFonts w:ascii="Times New Roman" w:hAnsi="Times New Roman" w:cs="Times New Roman"/>
          <w:sz w:val="28"/>
          <w:szCs w:val="28"/>
        </w:rPr>
        <w:t>роектов в соответствии с Положением о проектной деятельности).</w:t>
      </w:r>
    </w:p>
    <w:p w14:paraId="45036BE5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2.9.2.5. Оказание мер социальной поддержки отдельным категориям населения.</w:t>
      </w:r>
    </w:p>
    <w:p w14:paraId="2F4F186B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2.9.2.6. Предоставление субвенций из бюджета </w:t>
      </w:r>
      <w:r w:rsidR="00792065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местным бюджетам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08688DC0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2.9.2.7. Предоставление дотаций бюджетам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2E12C02A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2.9.2.8. Обслуживание долговых обязательств </w:t>
      </w:r>
      <w:r w:rsidR="00792065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район.</w:t>
      </w:r>
    </w:p>
    <w:p w14:paraId="2062D4B1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2.9.2.9. Иные направлен</w:t>
      </w:r>
      <w:r w:rsidR="00662563" w:rsidRPr="008662D7">
        <w:rPr>
          <w:rFonts w:ascii="Times New Roman" w:hAnsi="Times New Roman" w:cs="Times New Roman"/>
          <w:sz w:val="28"/>
          <w:szCs w:val="28"/>
        </w:rPr>
        <w:t>ия деятельности, не входящие в П</w:t>
      </w:r>
      <w:r w:rsidRPr="008662D7">
        <w:rPr>
          <w:rFonts w:ascii="Times New Roman" w:hAnsi="Times New Roman" w:cs="Times New Roman"/>
          <w:sz w:val="28"/>
          <w:szCs w:val="28"/>
        </w:rPr>
        <w:t>роекты в соответствии с Положением о проектной деятельности.</w:t>
      </w:r>
    </w:p>
    <w:p w14:paraId="0A863E14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2.9.3. В структуру </w:t>
      </w:r>
      <w:r w:rsidR="00792065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включаются мероприятия, совокупное выполнение которых обеспечивает вклад в достижение целей и целевых показателей </w:t>
      </w:r>
      <w:r w:rsidR="00792065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5B084C72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должно формироваться исходя из принципов конкретности, точности, достоверности, возможности мониторинга, в том числе ежеквартального мониторинга, и решения задач 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программы.</w:t>
      </w:r>
    </w:p>
    <w:p w14:paraId="6869A0AE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должно быть направлено на решение конкретной задачи 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программы. На решение одной задачи 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может быть направлено несколько мероприятий 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программы.</w:t>
      </w:r>
    </w:p>
    <w:p w14:paraId="3746294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Наименование мероприятия не должно:</w:t>
      </w:r>
    </w:p>
    <w:p w14:paraId="19AB2CA4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дублировать наименование цели, задачи, целевого показателя </w:t>
      </w:r>
      <w:r w:rsidR="00792065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программы, иного мероприятия, результата реализации мероприятия;</w:t>
      </w:r>
    </w:p>
    <w:p w14:paraId="56DC55D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содержать значения мероприятия и указание на период реализации;</w:t>
      </w:r>
    </w:p>
    <w:p w14:paraId="5DD6C14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содержать наименования федеральных законов, законов Краснодарского края, иных нормативных правовых актов, поручений Президента Российской Федерации, Правительства Российской Федерации, Губернатора Краснодарского края, региональных программ, региональных п</w:t>
      </w:r>
      <w:r w:rsidR="00792065" w:rsidRPr="008662D7">
        <w:rPr>
          <w:rFonts w:ascii="Times New Roman" w:hAnsi="Times New Roman" w:cs="Times New Roman"/>
          <w:sz w:val="28"/>
          <w:szCs w:val="28"/>
        </w:rPr>
        <w:t>роектов, ведомственных проектов</w:t>
      </w:r>
      <w:r w:rsidR="00662563" w:rsidRPr="008662D7">
        <w:rPr>
          <w:rFonts w:ascii="Times New Roman" w:hAnsi="Times New Roman" w:cs="Times New Roman"/>
          <w:sz w:val="28"/>
          <w:szCs w:val="28"/>
        </w:rPr>
        <w:t xml:space="preserve"> и Проектов</w:t>
      </w:r>
      <w:r w:rsidR="00792065" w:rsidRPr="008662D7">
        <w:rPr>
          <w:rFonts w:ascii="Times New Roman" w:hAnsi="Times New Roman" w:cs="Times New Roman"/>
          <w:sz w:val="28"/>
          <w:szCs w:val="28"/>
        </w:rPr>
        <w:t>.</w:t>
      </w:r>
    </w:p>
    <w:p w14:paraId="12C25B6D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Объем финансирования мероприятия указывается </w:t>
      </w:r>
      <w:r w:rsidRPr="00115AF6">
        <w:rPr>
          <w:rFonts w:ascii="Times New Roman" w:hAnsi="Times New Roman" w:cs="Times New Roman"/>
          <w:sz w:val="28"/>
          <w:szCs w:val="28"/>
        </w:rPr>
        <w:t>в рубл</w:t>
      </w:r>
      <w:r w:rsidR="00792065" w:rsidRPr="00115AF6">
        <w:rPr>
          <w:rFonts w:ascii="Times New Roman" w:hAnsi="Times New Roman" w:cs="Times New Roman"/>
          <w:sz w:val="28"/>
          <w:szCs w:val="28"/>
        </w:rPr>
        <w:t>ях</w:t>
      </w:r>
      <w:r w:rsidRPr="00115AF6">
        <w:rPr>
          <w:rFonts w:ascii="Times New Roman" w:hAnsi="Times New Roman" w:cs="Times New Roman"/>
          <w:sz w:val="28"/>
          <w:szCs w:val="28"/>
        </w:rPr>
        <w:t xml:space="preserve"> с точностью до </w:t>
      </w:r>
      <w:r w:rsidR="00792065" w:rsidRPr="00115AF6">
        <w:rPr>
          <w:rFonts w:ascii="Times New Roman" w:hAnsi="Times New Roman" w:cs="Times New Roman"/>
          <w:sz w:val="28"/>
          <w:szCs w:val="28"/>
        </w:rPr>
        <w:t>двух</w:t>
      </w:r>
      <w:r w:rsidRPr="00115AF6">
        <w:rPr>
          <w:rFonts w:ascii="Times New Roman" w:hAnsi="Times New Roman" w:cs="Times New Roman"/>
          <w:sz w:val="28"/>
          <w:szCs w:val="28"/>
        </w:rPr>
        <w:t xml:space="preserve"> знак</w:t>
      </w:r>
      <w:r w:rsidR="00792065" w:rsidRPr="00115AF6">
        <w:rPr>
          <w:rFonts w:ascii="Times New Roman" w:hAnsi="Times New Roman" w:cs="Times New Roman"/>
          <w:sz w:val="28"/>
          <w:szCs w:val="28"/>
        </w:rPr>
        <w:t>ов</w:t>
      </w:r>
      <w:r w:rsidRPr="00115AF6">
        <w:rPr>
          <w:rFonts w:ascii="Times New Roman" w:hAnsi="Times New Roman" w:cs="Times New Roman"/>
          <w:sz w:val="28"/>
          <w:szCs w:val="28"/>
        </w:rPr>
        <w:t xml:space="preserve"> после запятой.</w:t>
      </w:r>
    </w:p>
    <w:p w14:paraId="453A1DC5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2.9.4. При формировании комплексов процессных мероприятий следует отдельно выделять:</w:t>
      </w:r>
    </w:p>
    <w:p w14:paraId="6194D8BE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 по обеспечению реализации </w:t>
      </w:r>
      <w:r w:rsidR="004E366D" w:rsidRPr="008662D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662D7">
        <w:rPr>
          <w:rFonts w:ascii="Times New Roman" w:hAnsi="Times New Roman" w:cs="Times New Roman"/>
          <w:sz w:val="28"/>
          <w:szCs w:val="28"/>
        </w:rPr>
        <w:t>функций и полномочий координатор</w:t>
      </w:r>
      <w:r w:rsidR="004E366D" w:rsidRPr="008662D7">
        <w:rPr>
          <w:rFonts w:ascii="Times New Roman" w:hAnsi="Times New Roman" w:cs="Times New Roman"/>
          <w:sz w:val="28"/>
          <w:szCs w:val="28"/>
        </w:rPr>
        <w:t>ом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4E366D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программы, в случае если бюджетные ассигнования бюджета </w:t>
      </w:r>
      <w:r w:rsidR="004E366D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на обеспечение его деятельности предусмотрены в рамках </w:t>
      </w:r>
      <w:r w:rsidR="004E366D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программы;</w:t>
      </w:r>
    </w:p>
    <w:p w14:paraId="264BEA7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мероприятия по обеспечению реализации </w:t>
      </w:r>
      <w:r w:rsidR="004E366D" w:rsidRPr="008662D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662D7">
        <w:rPr>
          <w:rFonts w:ascii="Times New Roman" w:hAnsi="Times New Roman" w:cs="Times New Roman"/>
          <w:sz w:val="28"/>
          <w:szCs w:val="28"/>
        </w:rPr>
        <w:t xml:space="preserve">функций и полномочий соисполнителем (участником) </w:t>
      </w:r>
      <w:r w:rsidR="004E366D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программы, в случае если бюджетные ассигнования </w:t>
      </w:r>
      <w:r w:rsidR="004E366D" w:rsidRPr="008662D7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Белореченский район </w:t>
      </w:r>
      <w:r w:rsidRPr="008662D7">
        <w:rPr>
          <w:rFonts w:ascii="Times New Roman" w:hAnsi="Times New Roman" w:cs="Times New Roman"/>
          <w:sz w:val="28"/>
          <w:szCs w:val="28"/>
        </w:rPr>
        <w:t xml:space="preserve">на обеспечение его деятельности предусмотрены в рамках </w:t>
      </w:r>
      <w:r w:rsidR="004E366D" w:rsidRPr="008662D7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Белореченский район </w:t>
      </w:r>
      <w:r w:rsidRPr="008662D7">
        <w:rPr>
          <w:rFonts w:ascii="Times New Roman" w:hAnsi="Times New Roman" w:cs="Times New Roman"/>
          <w:sz w:val="28"/>
          <w:szCs w:val="28"/>
        </w:rPr>
        <w:t>программы.</w:t>
      </w:r>
    </w:p>
    <w:p w14:paraId="496F5B62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Расходы на обеспечение деятельности структурного подразделения администрации </w:t>
      </w:r>
      <w:r w:rsidR="0005028A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, являющегося координатором нескольких </w:t>
      </w:r>
      <w:r w:rsidR="0005028A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программ, включаются в одну из </w:t>
      </w:r>
      <w:r w:rsidR="0005028A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программ, в рамках которой преимущественно реализуются его полномочия.</w:t>
      </w:r>
    </w:p>
    <w:p w14:paraId="50118B41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Расходы на обеспечение деятельности соисполнителя (участника) </w:t>
      </w:r>
      <w:r w:rsidR="0005028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включаются в </w:t>
      </w:r>
      <w:r w:rsidR="0005028A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программу, в рамках которой преимущественно реализуются его полномочия.</w:t>
      </w:r>
    </w:p>
    <w:p w14:paraId="4C180F7C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2.9.5. Формирование мероприятий по направлениям деятельности, указанным в подпунктах 2.9.2.1 и 2.9.2.2 подпункта 2.9.2 пункта 2.9 настоящего Положения, допускается без установления для них целевых показателей, значений результатов реализации мероприятий, контрольных точек.</w:t>
      </w:r>
    </w:p>
    <w:p w14:paraId="5216DDD7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Формирование мероприятий по направлениям деятельности, указанным в подпунктах 2.9.2.7 и 2.9.2.8 подпункта 2.9.2 пункта 2.9 настоящего Положения, допускается без установления для них показателей процессной части </w:t>
      </w:r>
      <w:r w:rsidR="0005028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52495A1F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2.9.6. Мероприятия, предусматривающие предоставление бюджетных инвестиций (субсидий) в соответствии с пунктом 8 статьи 78, статьями 78(2), 79 и 80 Бюджетного кодекса Российской Федерации, включаются в </w:t>
      </w:r>
      <w:r w:rsidR="00C67EE5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 на основании решений, принятых или планируемых к принятию в соответствии с </w:t>
      </w:r>
      <w:r w:rsidR="00C67EE5" w:rsidRPr="008662D7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63132902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2.9.7. Мероприятия, направлениями расходов которых являются субвенции местным бюджетам на исполнение переданных отдельных государственных полномочий, группируются в одно мероприятие по соответствующей сфере управления.</w:t>
      </w:r>
    </w:p>
    <w:p w14:paraId="71191215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2.9.8. Мероприятия, направленные на осуществление выплат по публичным нормативным обязательствам, должны содержать указания на конкретные виды и размеры выплат (пособия, единовременные выплаты, компенсации или другие выплаты) в случае установления расходных обязательств </w:t>
      </w:r>
      <w:r w:rsidR="00C67EE5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программой либо на укрупненные категории получателей выплат (ветераны, инвалиды, дети-сироты или другие категории </w:t>
      </w:r>
      <w:r w:rsidRPr="008662D7">
        <w:rPr>
          <w:rFonts w:ascii="Times New Roman" w:hAnsi="Times New Roman" w:cs="Times New Roman"/>
          <w:sz w:val="28"/>
          <w:szCs w:val="28"/>
        </w:rPr>
        <w:lastRenderedPageBreak/>
        <w:t>получателей) в случае установления расходных обязательств законами и иными нормативными правовыми актами Краснодарского края</w:t>
      </w:r>
      <w:r w:rsidR="00C67EE5" w:rsidRPr="008662D7">
        <w:rPr>
          <w:rFonts w:ascii="Times New Roman" w:hAnsi="Times New Roman" w:cs="Times New Roman"/>
          <w:sz w:val="28"/>
          <w:szCs w:val="28"/>
        </w:rPr>
        <w:t>, муниципальными нормативными правовыми актами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69D7A018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2.9.9. Если структура </w:t>
      </w:r>
      <w:r w:rsidR="00C67EE5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предусматривает мероприятия по предоставлению субсидий в соответствии с пунктом 1 статьи 78, абзацем вторым пункта 1, абзацем вторым пункта 2 статьи 78(1) Бюджетного кодекса Российской Федерации, порядки предоставления субсидий юридическим лицам (за исключением субсидий </w:t>
      </w:r>
      <w:r w:rsidR="00115AF6">
        <w:rPr>
          <w:rFonts w:ascii="Times New Roman" w:hAnsi="Times New Roman" w:cs="Times New Roman"/>
          <w:sz w:val="28"/>
          <w:szCs w:val="28"/>
        </w:rPr>
        <w:t>муниципальным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учреждениям), индивидуальным предпринимателям, а также физическим лицам - производителям товаров, работ, услуг, порядки определения объема и условия предоставления субсидий </w:t>
      </w:r>
      <w:r w:rsidR="00AC07F1" w:rsidRPr="008662D7">
        <w:rPr>
          <w:rFonts w:ascii="Times New Roman" w:hAnsi="Times New Roman" w:cs="Times New Roman"/>
          <w:sz w:val="28"/>
          <w:szCs w:val="28"/>
        </w:rPr>
        <w:t>муниципальным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 </w:t>
      </w:r>
      <w:r w:rsidR="00AC07F1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на иные цели (за исключением грантов в форме субсидий) и порядки определения объема и предоставления субсидий иным некоммерческим организациям, не являющимся </w:t>
      </w:r>
      <w:r w:rsidR="00AC07F1" w:rsidRPr="008662D7">
        <w:rPr>
          <w:rFonts w:ascii="Times New Roman" w:hAnsi="Times New Roman" w:cs="Times New Roman"/>
          <w:sz w:val="28"/>
          <w:szCs w:val="28"/>
        </w:rPr>
        <w:t>муниципальными</w:t>
      </w:r>
      <w:r w:rsidRPr="008662D7">
        <w:rPr>
          <w:rFonts w:ascii="Times New Roman" w:hAnsi="Times New Roman" w:cs="Times New Roman"/>
          <w:sz w:val="28"/>
          <w:szCs w:val="28"/>
        </w:rPr>
        <w:t xml:space="preserve"> учреждениями, утверждаются </w:t>
      </w:r>
      <w:r w:rsidR="00AC07F1" w:rsidRPr="008662D7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1025AB4A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AC07F1" w:rsidRPr="008662D7">
        <w:rPr>
          <w:rFonts w:ascii="Times New Roman" w:hAnsi="Times New Roman" w:cs="Times New Roman"/>
          <w:sz w:val="28"/>
          <w:szCs w:val="28"/>
        </w:rPr>
        <w:t>постановления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об утверждении порядка (внесении изменений в порядок) предоставления субсидий вместе с листом согласования направляется соответствующим главным распорядителем средств бюджета </w:t>
      </w:r>
      <w:r w:rsidR="00AC07F1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для согласования:</w:t>
      </w:r>
    </w:p>
    <w:p w14:paraId="1028DEF2" w14:textId="77777777" w:rsidR="00C71655" w:rsidRPr="008662D7" w:rsidRDefault="00AC07F1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в</w:t>
      </w:r>
      <w:r w:rsidR="00C71655" w:rsidRPr="008662D7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Pr="008662D7">
        <w:rPr>
          <w:rFonts w:ascii="Times New Roman" w:hAnsi="Times New Roman" w:cs="Times New Roman"/>
          <w:sz w:val="28"/>
          <w:szCs w:val="28"/>
        </w:rPr>
        <w:t xml:space="preserve">ое управление администрации муниципального образования Белореченский район </w:t>
      </w:r>
      <w:r w:rsidR="00C71655" w:rsidRPr="008662D7">
        <w:rPr>
          <w:rFonts w:ascii="Times New Roman" w:hAnsi="Times New Roman" w:cs="Times New Roman"/>
          <w:sz w:val="28"/>
          <w:szCs w:val="28"/>
        </w:rPr>
        <w:t>- при предоставлении субсидии в соответствии с пунктом 1 статьи 78, абзацем вторым пункта 1, абзацем вторым пункта 2 статьи 78(1) Бюджетного кодекса Российской Федерации на соответствие требованиям бюджетного законодательства Российской Федерации и нормативных правовых актов, регулирующих бюджетные правоотношения;</w:t>
      </w:r>
    </w:p>
    <w:p w14:paraId="0AFDB213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 </w:t>
      </w:r>
      <w:r w:rsidR="00AC07F1" w:rsidRPr="008662D7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администрации муниципального образования Белореченский район </w:t>
      </w:r>
      <w:r w:rsidRPr="008662D7">
        <w:rPr>
          <w:rFonts w:ascii="Times New Roman" w:hAnsi="Times New Roman" w:cs="Times New Roman"/>
          <w:sz w:val="28"/>
          <w:szCs w:val="28"/>
        </w:rPr>
        <w:t>- при предоставлении субсидии в соответствии с пунктом 1 статьи 78, абзацем вторым пункта 2 статьи 78(1) Бюджетного кодекса Российской Федерации для оценки экономического обоснования планируемой к предоставлению субсидии.</w:t>
      </w:r>
    </w:p>
    <w:p w14:paraId="41A5334E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2.10. План реализации комплексов процессных мероприятий формируется ежегодно, не позднее 31 декабря текущего финансового года</w:t>
      </w:r>
      <w:r w:rsidR="00934D73">
        <w:rPr>
          <w:rFonts w:ascii="Times New Roman" w:hAnsi="Times New Roman" w:cs="Times New Roman"/>
          <w:sz w:val="28"/>
          <w:szCs w:val="28"/>
        </w:rPr>
        <w:t xml:space="preserve"> (за исключением приведения муниципальных программ в соответствии с настоящим Положением – в течении 10 рабочих дней со дня утверждения изменений в муниципальную целевую программу)</w:t>
      </w:r>
      <w:r w:rsidRPr="008662D7">
        <w:rPr>
          <w:rFonts w:ascii="Times New Roman" w:hAnsi="Times New Roman" w:cs="Times New Roman"/>
          <w:sz w:val="28"/>
          <w:szCs w:val="28"/>
        </w:rPr>
        <w:t>, на очередной год по форме согласно приложению 4 к настоящему Положению с учетом следующего:</w:t>
      </w:r>
    </w:p>
    <w:p w14:paraId="79AE1E36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2.10.1. В плане реализации подлежат отражению все мероприятия комплексов процессных мероприятий, планируемые к реализации в очередном году, и детализирующие их контрольные точки (в случае их установления).</w:t>
      </w:r>
    </w:p>
    <w:p w14:paraId="27C9E685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lastRenderedPageBreak/>
        <w:t>Наименование контрольной точки должно отражать факт завершения промежуточного результата или иного значимого действия по выполнению мероприятия.</w:t>
      </w:r>
    </w:p>
    <w:p w14:paraId="079D3B2F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2.10.2. Определение по каждому мероприятию и контрольной точке (при ее установлении) ответственного исполнителя - работника структурного подразделения администрации </w:t>
      </w:r>
      <w:r w:rsidR="00B63E7A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, подведомственного учреждения (с указанием Ф.И.О. и должности).</w:t>
      </w:r>
    </w:p>
    <w:p w14:paraId="35F43CC3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2.10.3. Установление для каждой контрольной точки даты ее достижения.</w:t>
      </w:r>
    </w:p>
    <w:p w14:paraId="75CBD1A3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При планировании сроков достижения контрольных точек необходимо исходить из возможности равномерного распределения их в течение календарного года, а также учитывать взаимозависимость и последовательность достижения контрольных точек в рамках мероприятия. Перенос даты наступления контрольной точки в текущем году возможен на более раннюю дату.</w:t>
      </w:r>
    </w:p>
    <w:p w14:paraId="27366163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Рекомендуемое количество контрольных точек составляет не менее 4 - 6 в год на одно мероприятие, за исключением случаев, когда контрольные точки допускается не устанавливать.</w:t>
      </w:r>
    </w:p>
    <w:p w14:paraId="6C42E083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Не допускается наличие у мероприятия только одной контрольной точки со сроком наступления 30 декабря, а также преобладание наибольшего количества контрольных точек со сроком наступления в четвертом квартале.</w:t>
      </w:r>
    </w:p>
    <w:p w14:paraId="5CAC01B7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2.10.4. Определение вида документа, подтверждающего факт достижения контрольной точки.</w:t>
      </w:r>
    </w:p>
    <w:p w14:paraId="4DCABAB2" w14:textId="77777777" w:rsidR="00C71655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2.11. План реализации комплекса процессных мероприятий утверждается 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руководителем структурного подразделения </w:t>
      </w:r>
      <w:r w:rsidRPr="008662D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37A81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, 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являющимся </w:t>
      </w:r>
      <w:r w:rsidRPr="008662D7">
        <w:rPr>
          <w:rFonts w:ascii="Times New Roman" w:hAnsi="Times New Roman" w:cs="Times New Roman"/>
          <w:sz w:val="28"/>
          <w:szCs w:val="28"/>
        </w:rPr>
        <w:t>координатор</w:t>
      </w:r>
      <w:r w:rsidR="00437A81" w:rsidRPr="008662D7">
        <w:rPr>
          <w:rFonts w:ascii="Times New Roman" w:hAnsi="Times New Roman" w:cs="Times New Roman"/>
          <w:sz w:val="28"/>
          <w:szCs w:val="28"/>
        </w:rPr>
        <w:t>ом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437A8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по согласованию с соисполнителями (участниками) </w:t>
      </w:r>
      <w:r w:rsidR="00437A8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(при наличии).</w:t>
      </w:r>
    </w:p>
    <w:p w14:paraId="75692A1C" w14:textId="77777777" w:rsidR="00FA0544" w:rsidRPr="008662D7" w:rsidRDefault="00C71655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 процессе реализации комплексов процессных мероприятий координатор </w:t>
      </w:r>
      <w:r w:rsidR="00437A8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по согласованию с соисполнителями (участниками) </w:t>
      </w:r>
      <w:r w:rsidR="00437A8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(при наличии) может принимать решения о внесении изменений в план реализации комплексов процессных мероприятий. Изменения в план реализации комплексов процессных мероприятий рекомендуется вносить не чаще 1 раза в квартал.</w:t>
      </w:r>
    </w:p>
    <w:p w14:paraId="5E816024" w14:textId="77777777" w:rsidR="00437A81" w:rsidRPr="008662D7" w:rsidRDefault="00437A81" w:rsidP="00C71655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4523B8B" w14:textId="77777777" w:rsidR="00437A81" w:rsidRPr="008662D7" w:rsidRDefault="00437A81" w:rsidP="00437A81">
      <w:pPr>
        <w:pStyle w:val="a5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662D7">
        <w:rPr>
          <w:rFonts w:ascii="Times New Roman" w:hAnsi="Times New Roman" w:cs="Times New Roman"/>
          <w:bCs/>
          <w:sz w:val="28"/>
          <w:szCs w:val="28"/>
        </w:rPr>
        <w:t>3. Этапы разработки муниципальных программ</w:t>
      </w:r>
    </w:p>
    <w:p w14:paraId="01C2FDA5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089549F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3.1. Решение о целесообразности разработки муниципальной программы принимается Советом по проектам и программам муниципального образования Белореченский район (далее – Совет по проектам и программам) по результатам рассмотрения информации об оценке планируемой эффективности муниципальной программы, за исключением случаев, указанных в </w:t>
      </w:r>
      <w:hyperlink w:anchor="Par11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3.2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1F801BA7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lastRenderedPageBreak/>
        <w:t>Оценка планируемой эффективности реализации муниципальной программы проводится структурным подразделением администрации муниципального образования Белореченский район, являющимся инициатором разработки муниципальной программы, в целях определения планируемого вклада результатов муниципальной программы в социально-экономическое развитие муниципального образования Белореченский район.</w:t>
      </w:r>
    </w:p>
    <w:p w14:paraId="10B18F84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Обязательным условием оценки планируемой эффективности муниципальной программы является успешное (полное) достижение запланированных на период ее реализации целевых показателей муниципальной программы, а также выполнение мероприятий муниципальной программы в установленные сроки.</w:t>
      </w:r>
    </w:p>
    <w:p w14:paraId="06DB7720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В качестве основных критериев планируемой эффективности муниципальной программы применяются:</w:t>
      </w:r>
    </w:p>
    <w:p w14:paraId="2C75B4A2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критерии экономической эффективности, учитывающие оценку вклада муниципальной программы в экономическое развитие муниципального образования Белореченский район в целом, оценку влияния ожидаемых результатов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на различные сферы экономики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. Указанные оценки могут включать как прямые (непосредственные) эффекты от реализации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так и косвенные (внешние) эффекты, возникающие в сопряженных секторах экономики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;</w:t>
      </w:r>
    </w:p>
    <w:p w14:paraId="3A9F728F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критерии социальной эффективности, учитывающие ожидаемый вклад реализации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социальное развитие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, показатели которого не могут быть выражены в стоимостной оценке;</w:t>
      </w:r>
    </w:p>
    <w:p w14:paraId="11FAAB46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критерии бюджетной эффективности, учитывающие необходимость достижения заданных результатов с использованием наименьшего объема средств и (или) достижения наилучшего результата с использованием определенного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программой объема средств.</w:t>
      </w:r>
    </w:p>
    <w:p w14:paraId="58894F4E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Информация об оценке планируемой эффективности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проведенной структурным подразделением администрации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, являющимся инициатором разработки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направляется ответственному секретарю </w:t>
      </w:r>
      <w:r w:rsidR="001F0513" w:rsidRPr="008662D7">
        <w:rPr>
          <w:rFonts w:ascii="Times New Roman" w:hAnsi="Times New Roman" w:cs="Times New Roman"/>
          <w:sz w:val="28"/>
          <w:szCs w:val="28"/>
        </w:rPr>
        <w:t>Совета по проектам и программам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26B449FD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1F0513" w:rsidRPr="008662D7">
        <w:rPr>
          <w:rFonts w:ascii="Times New Roman" w:hAnsi="Times New Roman" w:cs="Times New Roman"/>
          <w:sz w:val="28"/>
          <w:szCs w:val="28"/>
        </w:rPr>
        <w:t>Совета по проектам и программам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по вопросу целесообразности разработки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проводится не позднее 14 рабочих дней со дня поступления ответственному секретарю </w:t>
      </w:r>
      <w:r w:rsidR="001F0513" w:rsidRPr="008662D7">
        <w:rPr>
          <w:rFonts w:ascii="Times New Roman" w:hAnsi="Times New Roman" w:cs="Times New Roman"/>
          <w:sz w:val="28"/>
          <w:szCs w:val="28"/>
        </w:rPr>
        <w:t>Совета по проектам и программам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информации об оценке планируемой эффективности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6D8742E7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1"/>
      <w:bookmarkEnd w:id="1"/>
      <w:r w:rsidRPr="008662D7">
        <w:rPr>
          <w:rFonts w:ascii="Times New Roman" w:hAnsi="Times New Roman" w:cs="Times New Roman"/>
          <w:sz w:val="28"/>
          <w:szCs w:val="28"/>
        </w:rPr>
        <w:t xml:space="preserve">3.2. Принятие </w:t>
      </w:r>
      <w:r w:rsidR="001F0513" w:rsidRPr="008662D7">
        <w:rPr>
          <w:rFonts w:ascii="Times New Roman" w:hAnsi="Times New Roman" w:cs="Times New Roman"/>
          <w:sz w:val="28"/>
          <w:szCs w:val="28"/>
        </w:rPr>
        <w:t>С</w:t>
      </w:r>
      <w:r w:rsidRPr="008662D7">
        <w:rPr>
          <w:rFonts w:ascii="Times New Roman" w:hAnsi="Times New Roman" w:cs="Times New Roman"/>
          <w:sz w:val="28"/>
          <w:szCs w:val="28"/>
        </w:rPr>
        <w:t xml:space="preserve">оветом </w:t>
      </w:r>
      <w:r w:rsidR="001F0513" w:rsidRPr="008662D7">
        <w:rPr>
          <w:rFonts w:ascii="Times New Roman" w:hAnsi="Times New Roman" w:cs="Times New Roman"/>
          <w:sz w:val="28"/>
          <w:szCs w:val="28"/>
        </w:rPr>
        <w:t xml:space="preserve">по проектам и программам </w:t>
      </w:r>
      <w:r w:rsidRPr="008662D7">
        <w:rPr>
          <w:rFonts w:ascii="Times New Roman" w:hAnsi="Times New Roman" w:cs="Times New Roman"/>
          <w:sz w:val="28"/>
          <w:szCs w:val="28"/>
        </w:rPr>
        <w:t xml:space="preserve">решения о целесообразности разработки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не требуется, если разработка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предусмотрена правилами предоставления и распределения субсидий и иных межбюджетных </w:t>
      </w:r>
      <w:r w:rsidRPr="008662D7">
        <w:rPr>
          <w:rFonts w:ascii="Times New Roman" w:hAnsi="Times New Roman" w:cs="Times New Roman"/>
          <w:sz w:val="28"/>
          <w:szCs w:val="28"/>
        </w:rPr>
        <w:lastRenderedPageBreak/>
        <w:t>трансфертов из федерального бюджета бюджетам субъектов Российской Федерации</w:t>
      </w:r>
      <w:r w:rsidR="001F0513" w:rsidRPr="008662D7">
        <w:rPr>
          <w:rFonts w:ascii="Times New Roman" w:hAnsi="Times New Roman" w:cs="Times New Roman"/>
          <w:sz w:val="28"/>
          <w:szCs w:val="28"/>
        </w:rPr>
        <w:t>, из краевого бюджета Краснодарского края местным бюджетам муниципальных образований Краснодарского края</w:t>
      </w:r>
      <w:r w:rsidRPr="008662D7">
        <w:rPr>
          <w:rFonts w:ascii="Times New Roman" w:hAnsi="Times New Roman" w:cs="Times New Roman"/>
          <w:sz w:val="28"/>
          <w:szCs w:val="28"/>
        </w:rPr>
        <w:t xml:space="preserve"> либо выполняется по поручению </w:t>
      </w:r>
      <w:r w:rsidR="000918E1">
        <w:rPr>
          <w:rFonts w:ascii="Times New Roman" w:hAnsi="Times New Roman" w:cs="Times New Roman"/>
          <w:sz w:val="28"/>
          <w:szCs w:val="28"/>
        </w:rPr>
        <w:t>Губернатора Краснодарского края, поручению главы муниципального образования Белореченский район.</w:t>
      </w:r>
    </w:p>
    <w:p w14:paraId="791E8982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3.3. В решении </w:t>
      </w:r>
      <w:r w:rsidR="001F0513" w:rsidRPr="008662D7">
        <w:rPr>
          <w:rFonts w:ascii="Times New Roman" w:hAnsi="Times New Roman" w:cs="Times New Roman"/>
          <w:sz w:val="28"/>
          <w:szCs w:val="28"/>
        </w:rPr>
        <w:t xml:space="preserve">Совета по проектам и программам </w:t>
      </w:r>
      <w:r w:rsidRPr="008662D7">
        <w:rPr>
          <w:rFonts w:ascii="Times New Roman" w:hAnsi="Times New Roman" w:cs="Times New Roman"/>
          <w:sz w:val="28"/>
          <w:szCs w:val="28"/>
        </w:rPr>
        <w:t xml:space="preserve">о целесообразности разработки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указывается наименование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координатор (соисполнители)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сроки реализации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238E2827" w14:textId="77777777" w:rsidR="00437A81" w:rsidRPr="008662D7" w:rsidRDefault="00BB0DE6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 Белореченский район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обеспечивает внесение соответствующих изменений в Перечень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программ в месячный срок со дня принятия </w:t>
      </w:r>
      <w:r w:rsidR="001F0513" w:rsidRPr="008662D7">
        <w:rPr>
          <w:rFonts w:ascii="Times New Roman" w:hAnsi="Times New Roman" w:cs="Times New Roman"/>
          <w:sz w:val="28"/>
          <w:szCs w:val="28"/>
        </w:rPr>
        <w:t>С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оветом </w:t>
      </w:r>
      <w:r w:rsidR="001F0513" w:rsidRPr="008662D7">
        <w:rPr>
          <w:rFonts w:ascii="Times New Roman" w:hAnsi="Times New Roman" w:cs="Times New Roman"/>
          <w:sz w:val="28"/>
          <w:szCs w:val="28"/>
        </w:rPr>
        <w:t xml:space="preserve">по проектам и программам 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решения о целесообразности разработки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программы, но не позднее 31 декабря года, предшествующего году </w:t>
      </w:r>
      <w:r w:rsidR="00934D73">
        <w:rPr>
          <w:rFonts w:ascii="Times New Roman" w:hAnsi="Times New Roman" w:cs="Times New Roman"/>
          <w:sz w:val="28"/>
          <w:szCs w:val="28"/>
        </w:rPr>
        <w:t>начала реализации муниципальной программы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, включаемой в Перечень </w:t>
      </w:r>
      <w:r w:rsidR="001F0513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программ, если иное не установлено настоящим пунктом.</w:t>
      </w:r>
    </w:p>
    <w:p w14:paraId="1FA7379D" w14:textId="77777777" w:rsidR="00BB0DE6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 случаях, указанных в </w:t>
      </w:r>
      <w:hyperlink w:anchor="Par11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3.2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 настоящего Положения, координатор </w:t>
      </w:r>
      <w:r w:rsidR="00BB0DE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B0DE6" w:rsidRPr="008662D7">
        <w:rPr>
          <w:rFonts w:ascii="Times New Roman" w:hAnsi="Times New Roman" w:cs="Times New Roman"/>
          <w:sz w:val="28"/>
          <w:szCs w:val="28"/>
        </w:rPr>
        <w:t>направляет в финансовое управление администрации муниципального образования Белореченский район письмо о необходимости внесения соответствующих изменений в Перечень муниципальных программ. Финансовое управление администрации муниципального образования Белореченский район обеспечивает внесение соответствующих изменений в Перечень муниципальных программ в месячный срок со дня получения соответствующего письма.</w:t>
      </w:r>
    </w:p>
    <w:p w14:paraId="6D0D3489" w14:textId="77777777" w:rsidR="00437A81" w:rsidRPr="008662D7" w:rsidRDefault="00BB0DE6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 П</w:t>
      </w:r>
      <w:r w:rsidR="00437A81" w:rsidRPr="008662D7">
        <w:rPr>
          <w:rFonts w:ascii="Times New Roman" w:hAnsi="Times New Roman" w:cs="Times New Roman"/>
          <w:sz w:val="28"/>
          <w:szCs w:val="28"/>
        </w:rPr>
        <w:t>остановлени</w:t>
      </w:r>
      <w:r w:rsidRPr="008662D7">
        <w:rPr>
          <w:rFonts w:ascii="Times New Roman" w:hAnsi="Times New Roman" w:cs="Times New Roman"/>
          <w:sz w:val="28"/>
          <w:szCs w:val="28"/>
        </w:rPr>
        <w:t>е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Pr="008662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программы (далее - проект постановления об утверждении </w:t>
      </w:r>
      <w:r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программы)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принимается не ранее внесения соответствующих изменений 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финансовым управлением администрации муниципального образования Белореченский район</w:t>
      </w:r>
      <w:r w:rsidR="00437A81" w:rsidRPr="008662D7">
        <w:rPr>
          <w:rFonts w:ascii="Times New Roman" w:hAnsi="Times New Roman" w:cs="Times New Roman"/>
          <w:sz w:val="28"/>
          <w:szCs w:val="28"/>
        </w:rPr>
        <w:t>.</w:t>
      </w:r>
    </w:p>
    <w:p w14:paraId="2EA555F2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3.4. Перечнем </w:t>
      </w:r>
      <w:r w:rsidR="00BB0DE6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 устанавливаются наименование каждой </w:t>
      </w:r>
      <w:r w:rsidR="00BB0DE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ее координатор.</w:t>
      </w:r>
    </w:p>
    <w:p w14:paraId="17DEE73A" w14:textId="77777777" w:rsidR="00BB0DE6" w:rsidRPr="008662D7" w:rsidRDefault="00BB0DE6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Перечень муниципальных программ ведется финансовым управлением администрации муниципального образования Белореченский район.</w:t>
      </w:r>
    </w:p>
    <w:p w14:paraId="5D596C64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3.5. Инициатор разработки </w:t>
      </w:r>
      <w:r w:rsidR="00BB0DE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(координатор </w:t>
      </w:r>
      <w:r w:rsidR="00BB0DE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программы) на основании решения </w:t>
      </w:r>
      <w:r w:rsidR="00BB0DE6" w:rsidRPr="008662D7">
        <w:rPr>
          <w:rFonts w:ascii="Times New Roman" w:hAnsi="Times New Roman" w:cs="Times New Roman"/>
          <w:sz w:val="28"/>
          <w:szCs w:val="28"/>
        </w:rPr>
        <w:t>С</w:t>
      </w:r>
      <w:r w:rsidRPr="008662D7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BB0DE6" w:rsidRPr="008662D7">
        <w:rPr>
          <w:rFonts w:ascii="Times New Roman" w:hAnsi="Times New Roman" w:cs="Times New Roman"/>
          <w:sz w:val="28"/>
          <w:szCs w:val="28"/>
        </w:rPr>
        <w:t xml:space="preserve">по проектам и программам </w:t>
      </w:r>
      <w:r w:rsidRPr="008662D7">
        <w:rPr>
          <w:rFonts w:ascii="Times New Roman" w:hAnsi="Times New Roman" w:cs="Times New Roman"/>
          <w:sz w:val="28"/>
          <w:szCs w:val="28"/>
        </w:rPr>
        <w:t xml:space="preserve">о целесообразности разработки </w:t>
      </w:r>
      <w:r w:rsidR="00BB0DE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(за исключением случаев, установленных в </w:t>
      </w:r>
      <w:hyperlink w:anchor="Par11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3.2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 настоящего Положения) осуществляет совместно с соисполнителями </w:t>
      </w:r>
      <w:r w:rsidR="0057506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(или) участниками </w:t>
      </w:r>
      <w:r w:rsidR="0057506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подготовку проекта постановления об утверждении </w:t>
      </w:r>
      <w:r w:rsidR="0057506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соответствии с требованиями настоящего Положения.</w:t>
      </w:r>
    </w:p>
    <w:p w14:paraId="4AA02DBE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7"/>
      <w:bookmarkEnd w:id="2"/>
      <w:r w:rsidRPr="008662D7">
        <w:rPr>
          <w:rFonts w:ascii="Times New Roman" w:hAnsi="Times New Roman" w:cs="Times New Roman"/>
          <w:sz w:val="28"/>
          <w:szCs w:val="28"/>
        </w:rPr>
        <w:t xml:space="preserve">3.6. Подготовленный проект постановления об утверждении </w:t>
      </w:r>
      <w:r w:rsidR="0057506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подлежит направлению на согласование не </w:t>
      </w: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позднее 1 </w:t>
      </w:r>
      <w:r w:rsidR="00C36DDB" w:rsidRPr="008662D7">
        <w:rPr>
          <w:rFonts w:ascii="Times New Roman" w:hAnsi="Times New Roman" w:cs="Times New Roman"/>
          <w:sz w:val="28"/>
          <w:szCs w:val="28"/>
        </w:rPr>
        <w:t>августа</w:t>
      </w:r>
      <w:r w:rsidRPr="008662D7">
        <w:rPr>
          <w:rFonts w:ascii="Times New Roman" w:hAnsi="Times New Roman" w:cs="Times New Roman"/>
          <w:sz w:val="28"/>
          <w:szCs w:val="28"/>
        </w:rPr>
        <w:t xml:space="preserve"> года, предшествующего году начала реализации </w:t>
      </w:r>
      <w:r w:rsidR="0057506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 порядке, установленном </w:t>
      </w:r>
      <w:hyperlink r:id="rId7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Инструкцией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 по делопроизводству в </w:t>
      </w:r>
      <w:r w:rsidR="0057506F" w:rsidRPr="008662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администрации </w:t>
      </w:r>
      <w:r w:rsidR="0057506F" w:rsidRPr="008662D7">
        <w:rPr>
          <w:rFonts w:ascii="Times New Roman" w:hAnsi="Times New Roman" w:cs="Times New Roman"/>
          <w:sz w:val="28"/>
          <w:szCs w:val="28"/>
        </w:rPr>
        <w:t>муниципального образованиям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(далее - Инструкция по делопроизводству).</w:t>
      </w:r>
    </w:p>
    <w:p w14:paraId="7E079DB3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 случае если проект </w:t>
      </w:r>
      <w:r w:rsidR="0057506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разработан по основаниям, указанным в </w:t>
      </w:r>
      <w:hyperlink w:anchor="Par11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3.2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 настоящего Положения, согласование проекта постановления об утверждении </w:t>
      </w:r>
      <w:r w:rsidR="0057506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осуществляется без учета срока, установленного в </w:t>
      </w:r>
      <w:hyperlink w:anchor="Par17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первом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14:paraId="0539C767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3.6.1. К проекту постановления об утверждении </w:t>
      </w:r>
      <w:r w:rsidR="0057506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при его согласовании в порядке, установленном Инструкцией по делопроизводству, прикладываются:</w:t>
      </w:r>
    </w:p>
    <w:p w14:paraId="14A37923" w14:textId="77777777" w:rsidR="00437A81" w:rsidRPr="008662D7" w:rsidRDefault="00F5161F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3.6.1.1. К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опия протокола </w:t>
      </w:r>
      <w:r w:rsidR="0057506F" w:rsidRPr="008662D7">
        <w:rPr>
          <w:rFonts w:ascii="Times New Roman" w:hAnsi="Times New Roman" w:cs="Times New Roman"/>
          <w:sz w:val="28"/>
          <w:szCs w:val="28"/>
        </w:rPr>
        <w:t>С</w:t>
      </w:r>
      <w:r w:rsidR="00437A81" w:rsidRPr="008662D7">
        <w:rPr>
          <w:rFonts w:ascii="Times New Roman" w:hAnsi="Times New Roman" w:cs="Times New Roman"/>
          <w:sz w:val="28"/>
          <w:szCs w:val="28"/>
        </w:rPr>
        <w:t>овета</w:t>
      </w:r>
      <w:r w:rsidR="0057506F" w:rsidRPr="008662D7">
        <w:rPr>
          <w:rFonts w:ascii="Times New Roman" w:hAnsi="Times New Roman" w:cs="Times New Roman"/>
          <w:sz w:val="28"/>
          <w:szCs w:val="28"/>
        </w:rPr>
        <w:t xml:space="preserve"> по проектам и программам 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о целесообразности разработки </w:t>
      </w:r>
      <w:r w:rsidR="0057506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программы (за исключением случаев, установленных в </w:t>
      </w:r>
      <w:hyperlink w:anchor="Par11" w:history="1">
        <w:r w:rsidR="00437A81"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3.2</w:t>
        </w:r>
      </w:hyperlink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настоящего Положения);</w:t>
      </w:r>
    </w:p>
    <w:p w14:paraId="5E6AE876" w14:textId="77777777" w:rsidR="00437A81" w:rsidRPr="008662D7" w:rsidRDefault="00F5161F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3.6.1.2. К</w:t>
      </w:r>
      <w:r w:rsidR="00437A81" w:rsidRPr="008662D7">
        <w:rPr>
          <w:rFonts w:ascii="Times New Roman" w:hAnsi="Times New Roman" w:cs="Times New Roman"/>
          <w:sz w:val="28"/>
          <w:szCs w:val="28"/>
        </w:rPr>
        <w:t>опии</w:t>
      </w:r>
      <w:r w:rsidR="00662563" w:rsidRPr="008662D7">
        <w:rPr>
          <w:rFonts w:ascii="Times New Roman" w:hAnsi="Times New Roman" w:cs="Times New Roman"/>
          <w:sz w:val="28"/>
          <w:szCs w:val="28"/>
        </w:rPr>
        <w:t xml:space="preserve"> актуальных редакций паспортов П</w:t>
      </w:r>
      <w:r w:rsidR="00437A81" w:rsidRPr="008662D7">
        <w:rPr>
          <w:rFonts w:ascii="Times New Roman" w:hAnsi="Times New Roman" w:cs="Times New Roman"/>
          <w:sz w:val="28"/>
          <w:szCs w:val="28"/>
        </w:rPr>
        <w:t>роектов</w:t>
      </w:r>
      <w:r w:rsidR="0057506F" w:rsidRPr="008662D7">
        <w:rPr>
          <w:rFonts w:ascii="Times New Roman" w:hAnsi="Times New Roman" w:cs="Times New Roman"/>
          <w:sz w:val="28"/>
          <w:szCs w:val="28"/>
        </w:rPr>
        <w:t>, разработанных в соответствии с Положением о проектной деятельности в муниципальном образовании Белореченский район,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в целях формирования проектной части </w:t>
      </w:r>
      <w:r w:rsidR="0057506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4664F246" w14:textId="77777777" w:rsidR="00437A81" w:rsidRPr="008662D7" w:rsidRDefault="00F5161F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3.6.1.3. </w:t>
      </w:r>
      <w:r w:rsidR="00E3156A" w:rsidRPr="008662D7">
        <w:rPr>
          <w:rFonts w:ascii="Times New Roman" w:hAnsi="Times New Roman" w:cs="Times New Roman"/>
          <w:sz w:val="28"/>
          <w:szCs w:val="28"/>
        </w:rPr>
        <w:t>Копия, п</w:t>
      </w:r>
      <w:r w:rsidR="00907346" w:rsidRPr="008662D7">
        <w:rPr>
          <w:rFonts w:ascii="Times New Roman" w:hAnsi="Times New Roman" w:cs="Times New Roman"/>
          <w:sz w:val="28"/>
          <w:szCs w:val="28"/>
        </w:rPr>
        <w:t>одписанны</w:t>
      </w:r>
      <w:r w:rsidR="00E3156A" w:rsidRPr="008662D7">
        <w:rPr>
          <w:rFonts w:ascii="Times New Roman" w:hAnsi="Times New Roman" w:cs="Times New Roman"/>
          <w:sz w:val="28"/>
          <w:szCs w:val="28"/>
        </w:rPr>
        <w:t>х</w:t>
      </w:r>
      <w:r w:rsidR="00907346" w:rsidRPr="008662D7">
        <w:rPr>
          <w:rFonts w:ascii="Times New Roman" w:hAnsi="Times New Roman" w:cs="Times New Roman"/>
          <w:sz w:val="28"/>
          <w:szCs w:val="28"/>
        </w:rPr>
        <w:t>, руководителем структурного подразделения администрации муниципального образования Белореченский район, являющегося координатором муниципальной программы, сведени</w:t>
      </w:r>
      <w:r w:rsidR="00E3156A" w:rsidRPr="008662D7">
        <w:rPr>
          <w:rFonts w:ascii="Times New Roman" w:hAnsi="Times New Roman" w:cs="Times New Roman"/>
          <w:sz w:val="28"/>
          <w:szCs w:val="28"/>
        </w:rPr>
        <w:t>й</w:t>
      </w:r>
      <w:r w:rsidR="00907346" w:rsidRPr="008662D7">
        <w:rPr>
          <w:rFonts w:ascii="Times New Roman" w:hAnsi="Times New Roman" w:cs="Times New Roman"/>
          <w:sz w:val="28"/>
          <w:szCs w:val="28"/>
        </w:rPr>
        <w:t xml:space="preserve"> о порядке сбора информации и методике расчета целевых показателей муниципальной программы</w:t>
      </w:r>
      <w:r w:rsidR="00437A81" w:rsidRPr="008662D7">
        <w:rPr>
          <w:rFonts w:ascii="Times New Roman" w:hAnsi="Times New Roman" w:cs="Times New Roman"/>
          <w:sz w:val="28"/>
          <w:szCs w:val="28"/>
        </w:rPr>
        <w:t>, если иное не предусмотрено настоящим Положением;</w:t>
      </w:r>
    </w:p>
    <w:p w14:paraId="29AF477D" w14:textId="77777777" w:rsidR="00437A81" w:rsidRPr="008662D7" w:rsidRDefault="00F5161F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3.6.1.4. Р</w:t>
      </w:r>
      <w:r w:rsidR="00437A81" w:rsidRPr="008662D7">
        <w:rPr>
          <w:rFonts w:ascii="Times New Roman" w:hAnsi="Times New Roman" w:cs="Times New Roman"/>
          <w:sz w:val="28"/>
          <w:szCs w:val="28"/>
        </w:rPr>
        <w:t>еестр документов, подписанный руководител</w:t>
      </w:r>
      <w:r w:rsidR="00907346" w:rsidRPr="008662D7">
        <w:rPr>
          <w:rFonts w:ascii="Times New Roman" w:hAnsi="Times New Roman" w:cs="Times New Roman"/>
          <w:sz w:val="28"/>
          <w:szCs w:val="28"/>
        </w:rPr>
        <w:t xml:space="preserve">ем 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структурного подразделения администрации </w:t>
      </w:r>
      <w:r w:rsidR="00907346" w:rsidRPr="008662D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="00437A81" w:rsidRPr="008662D7">
        <w:rPr>
          <w:rFonts w:ascii="Times New Roman" w:hAnsi="Times New Roman" w:cs="Times New Roman"/>
          <w:sz w:val="28"/>
          <w:szCs w:val="28"/>
        </w:rPr>
        <w:t>- координатор</w:t>
      </w:r>
      <w:r w:rsidR="00907346" w:rsidRPr="008662D7">
        <w:rPr>
          <w:rFonts w:ascii="Times New Roman" w:hAnsi="Times New Roman" w:cs="Times New Roman"/>
          <w:sz w:val="28"/>
          <w:szCs w:val="28"/>
        </w:rPr>
        <w:t>ом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90734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44565B01" w14:textId="77777777" w:rsidR="00437A81" w:rsidRPr="008662D7" w:rsidRDefault="00F5161F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3.6.1.5.</w:t>
      </w:r>
      <w:hyperlink r:id="rId8" w:history="1"/>
      <w:r w:rsidRPr="008662D7">
        <w:rPr>
          <w:rFonts w:ascii="Times New Roman" w:hAnsi="Times New Roman" w:cs="Times New Roman"/>
          <w:sz w:val="28"/>
          <w:szCs w:val="28"/>
        </w:rPr>
        <w:t xml:space="preserve"> Перечень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инвестиционных проектов, реализуемых (планируемых к реализации) за счет бюджетных инвестиций (субсидий) в соответствии с </w:t>
      </w:r>
      <w:hyperlink r:id="rId9" w:history="1">
        <w:r w:rsidR="00437A81"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8 статьи 78</w:t>
        </w:r>
      </w:hyperlink>
      <w:r w:rsidR="00437A81" w:rsidRPr="008662D7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437A81"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78(2)</w:t>
        </w:r>
      </w:hyperlink>
      <w:r w:rsidR="00437A81" w:rsidRPr="008662D7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437A81"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79</w:t>
        </w:r>
      </w:hyperlink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="00437A81"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80</w:t>
        </w:r>
      </w:hyperlink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рамках </w:t>
      </w:r>
      <w:r w:rsidR="0090734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программы (при наличии), подписанный руководителем структурного подразделения администрации </w:t>
      </w:r>
      <w:r w:rsidRPr="008662D7">
        <w:rPr>
          <w:rFonts w:ascii="Times New Roman" w:hAnsi="Times New Roman" w:cs="Times New Roman"/>
          <w:sz w:val="28"/>
          <w:szCs w:val="28"/>
        </w:rPr>
        <w:t>муниципального Белореченский район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- координатор</w:t>
      </w:r>
      <w:r w:rsidRPr="008662D7">
        <w:rPr>
          <w:rFonts w:ascii="Times New Roman" w:hAnsi="Times New Roman" w:cs="Times New Roman"/>
          <w:sz w:val="28"/>
          <w:szCs w:val="28"/>
        </w:rPr>
        <w:t>ом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программы, по форме согласно приложению 5 к настоящему Положению.</w:t>
      </w:r>
    </w:p>
    <w:p w14:paraId="3FEE11FA" w14:textId="77777777" w:rsidR="00437A81" w:rsidRPr="008662D7" w:rsidRDefault="00F5161F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3.6.1.6. П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ояснительная записка к проекту постановления об утверждении </w:t>
      </w:r>
      <w:r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="00437A81" w:rsidRPr="008662D7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8662D7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437A81" w:rsidRPr="008662D7">
        <w:rPr>
          <w:rFonts w:ascii="Times New Roman" w:hAnsi="Times New Roman" w:cs="Times New Roman"/>
          <w:sz w:val="28"/>
          <w:szCs w:val="28"/>
        </w:rPr>
        <w:t>должна содержать:</w:t>
      </w:r>
    </w:p>
    <w:p w14:paraId="2B346AC7" w14:textId="4ACB9CEC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оценку текущего состояния и основные проблемы в соответствующей сфере реализации </w:t>
      </w:r>
      <w:r w:rsidR="00F5161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14F12EA9" w14:textId="13F42EEA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описание приоритетов и целей </w:t>
      </w:r>
      <w:r w:rsidR="00F5161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политики в сфере реализации </w:t>
      </w:r>
      <w:r w:rsidR="00F5161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 том числе с указанием связи с </w:t>
      </w:r>
      <w:r w:rsidRPr="008662D7">
        <w:rPr>
          <w:rFonts w:ascii="Times New Roman" w:hAnsi="Times New Roman" w:cs="Times New Roman"/>
          <w:sz w:val="28"/>
          <w:szCs w:val="28"/>
        </w:rPr>
        <w:lastRenderedPageBreak/>
        <w:t>национальными целями, приоритетами и целями социально-экономического развития Краснодарского края, определенными стратегией социально-экономического развития Краснодарского края</w:t>
      </w:r>
      <w:r w:rsidR="00F5161F" w:rsidRPr="008662D7">
        <w:rPr>
          <w:rFonts w:ascii="Times New Roman" w:hAnsi="Times New Roman" w:cs="Times New Roman"/>
          <w:sz w:val="28"/>
          <w:szCs w:val="28"/>
        </w:rPr>
        <w:t xml:space="preserve"> и приоритетами, и целями социально-экономического развития муниципального образования Белореченский район, определенными стратегии социально-экономического развития муниципального образования Белореченский район (при наличии утвержденной стратегии)</w:t>
      </w:r>
      <w:r w:rsidRPr="008662D7">
        <w:rPr>
          <w:rFonts w:ascii="Times New Roman" w:hAnsi="Times New Roman" w:cs="Times New Roman"/>
          <w:sz w:val="28"/>
          <w:szCs w:val="28"/>
        </w:rPr>
        <w:t>;</w:t>
      </w:r>
    </w:p>
    <w:p w14:paraId="0397BF1F" w14:textId="555F65AA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задачи развития соответствующей сферы реализации </w:t>
      </w:r>
      <w:r w:rsidR="00F5161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предлагаемые механизмы (способы) их достижения, а также ожидаемые основные результаты реализации </w:t>
      </w:r>
      <w:r w:rsidR="00F5161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с учетом сферы ответственности и полномочий координатора, соисполнителей и участников </w:t>
      </w:r>
      <w:r w:rsidR="00F5161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имеющихся финансовых и иных ресурсов;</w:t>
      </w:r>
    </w:p>
    <w:p w14:paraId="6F8BC4CD" w14:textId="7831C2CD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описание рисков реализации </w:t>
      </w:r>
      <w:r w:rsidR="00F5161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 том числе недостижения целевых показателей, а также описание механизмов управления рисками и мер по их минимизации;</w:t>
      </w:r>
    </w:p>
    <w:p w14:paraId="6009E3AF" w14:textId="52503540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обоснование потребности в финансовых средствах, необходимых для реализации </w:t>
      </w:r>
      <w:r w:rsidR="00F5161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 том числе показатели, на основании которых произведен расчет объема финансирования </w:t>
      </w:r>
      <w:r w:rsidR="00F5161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76708A1C" w14:textId="29FE0F31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информацию о проектах </w:t>
      </w:r>
      <w:r w:rsidR="00F5161F" w:rsidRPr="008662D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правовых актов, планируемых к разработке в сфере реализации </w:t>
      </w:r>
      <w:r w:rsidR="00F5161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с указанием ответственных за их разработку и ожидаемых сроков принятия.</w:t>
      </w:r>
    </w:p>
    <w:p w14:paraId="566F56B2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Рассмотрение проекта постановления об утверждении </w:t>
      </w:r>
      <w:r w:rsidR="00F5161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F5161F" w:rsidRPr="008662D7">
        <w:rPr>
          <w:rFonts w:ascii="Times New Roman" w:hAnsi="Times New Roman" w:cs="Times New Roman"/>
          <w:sz w:val="28"/>
          <w:szCs w:val="28"/>
        </w:rPr>
        <w:t>отделом экономического развития</w:t>
      </w:r>
      <w:r w:rsidRPr="008662D7">
        <w:rPr>
          <w:rFonts w:ascii="Times New Roman" w:hAnsi="Times New Roman" w:cs="Times New Roman"/>
          <w:sz w:val="28"/>
          <w:szCs w:val="28"/>
        </w:rPr>
        <w:t xml:space="preserve">, </w:t>
      </w:r>
      <w:r w:rsidR="00F5161F" w:rsidRPr="008662D7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и правовым </w:t>
      </w:r>
      <w:r w:rsidR="00F5161F" w:rsidRPr="008662D7">
        <w:rPr>
          <w:rFonts w:ascii="Times New Roman" w:hAnsi="Times New Roman" w:cs="Times New Roman"/>
          <w:sz w:val="28"/>
          <w:szCs w:val="28"/>
        </w:rPr>
        <w:t>управлением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5161F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осуществляется не более семи рабочих дней со дня его поступления на согласование</w:t>
      </w:r>
      <w:r w:rsidR="0084611E" w:rsidRPr="008662D7">
        <w:rPr>
          <w:rFonts w:ascii="Times New Roman" w:hAnsi="Times New Roman" w:cs="Times New Roman"/>
          <w:sz w:val="28"/>
          <w:szCs w:val="28"/>
        </w:rPr>
        <w:t xml:space="preserve"> в соответствующее структурное подразделение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085DD4B1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3.6.</w:t>
      </w:r>
      <w:r w:rsidR="00AC66EB" w:rsidRPr="008662D7">
        <w:rPr>
          <w:rFonts w:ascii="Times New Roman" w:hAnsi="Times New Roman" w:cs="Times New Roman"/>
          <w:sz w:val="28"/>
          <w:szCs w:val="28"/>
        </w:rPr>
        <w:t>2</w:t>
      </w:r>
      <w:r w:rsidRPr="008662D7">
        <w:rPr>
          <w:rFonts w:ascii="Times New Roman" w:hAnsi="Times New Roman" w:cs="Times New Roman"/>
          <w:sz w:val="28"/>
          <w:szCs w:val="28"/>
        </w:rPr>
        <w:t xml:space="preserve">. Копия проекта постановления об утверждении </w:t>
      </w:r>
      <w:r w:rsidR="0084611E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согласованного с </w:t>
      </w:r>
      <w:r w:rsidR="0084611E" w:rsidRPr="008662D7">
        <w:rPr>
          <w:rFonts w:ascii="Times New Roman" w:hAnsi="Times New Roman" w:cs="Times New Roman"/>
          <w:sz w:val="28"/>
          <w:szCs w:val="28"/>
        </w:rPr>
        <w:t>отделом экономического развития</w:t>
      </w:r>
      <w:r w:rsidRPr="008662D7">
        <w:rPr>
          <w:rFonts w:ascii="Times New Roman" w:hAnsi="Times New Roman" w:cs="Times New Roman"/>
          <w:sz w:val="28"/>
          <w:szCs w:val="28"/>
        </w:rPr>
        <w:t xml:space="preserve"> и </w:t>
      </w:r>
      <w:r w:rsidR="0084611E" w:rsidRPr="008662D7">
        <w:rPr>
          <w:rFonts w:ascii="Times New Roman" w:hAnsi="Times New Roman" w:cs="Times New Roman"/>
          <w:sz w:val="28"/>
          <w:szCs w:val="28"/>
        </w:rPr>
        <w:t>финансовым управлением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, направляется в Контрольно-счетную палату </w:t>
      </w:r>
      <w:r w:rsidR="0084611E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для проведения финансово-экономической экспертизы.</w:t>
      </w:r>
    </w:p>
    <w:p w14:paraId="12B53E9B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3.6.</w:t>
      </w:r>
      <w:r w:rsidR="00AC66EB" w:rsidRPr="008662D7">
        <w:rPr>
          <w:rFonts w:ascii="Times New Roman" w:hAnsi="Times New Roman" w:cs="Times New Roman"/>
          <w:sz w:val="28"/>
          <w:szCs w:val="28"/>
        </w:rPr>
        <w:t>3</w:t>
      </w:r>
      <w:r w:rsidRPr="008662D7">
        <w:rPr>
          <w:rFonts w:ascii="Times New Roman" w:hAnsi="Times New Roman" w:cs="Times New Roman"/>
          <w:sz w:val="28"/>
          <w:szCs w:val="28"/>
        </w:rPr>
        <w:t xml:space="preserve">. Проект постановления об утверждении </w:t>
      </w:r>
      <w:r w:rsidR="0084611E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согласованный с </w:t>
      </w:r>
      <w:r w:rsidR="0084611E" w:rsidRPr="008662D7">
        <w:rPr>
          <w:rFonts w:ascii="Times New Roman" w:hAnsi="Times New Roman" w:cs="Times New Roman"/>
          <w:sz w:val="28"/>
          <w:szCs w:val="28"/>
        </w:rPr>
        <w:t>отделом экономического развития, финансовым управлением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, размещается на официальном сайте </w:t>
      </w:r>
      <w:r w:rsidR="0084611E" w:rsidRPr="008662D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  <w:r w:rsidRPr="008662D7">
        <w:rPr>
          <w:rFonts w:ascii="Times New Roman" w:hAnsi="Times New Roman" w:cs="Times New Roman"/>
          <w:sz w:val="28"/>
          <w:szCs w:val="28"/>
        </w:rPr>
        <w:t>в информаци</w:t>
      </w:r>
      <w:r w:rsidR="0084611E" w:rsidRPr="008662D7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9B2A28" w:rsidRPr="008662D7">
        <w:rPr>
          <w:rFonts w:ascii="Times New Roman" w:hAnsi="Times New Roman" w:cs="Times New Roman"/>
          <w:sz w:val="28"/>
          <w:szCs w:val="28"/>
        </w:rPr>
        <w:t xml:space="preserve"> в разделе «Экономическое развитие» - «Стратегическое планирование» - «Муниципальные программы» - «Общественное обсуждение»</w:t>
      </w:r>
      <w:r w:rsidRPr="008662D7">
        <w:rPr>
          <w:rFonts w:ascii="Times New Roman" w:hAnsi="Times New Roman" w:cs="Times New Roman"/>
          <w:sz w:val="28"/>
          <w:szCs w:val="28"/>
        </w:rPr>
        <w:t>, а также на общедоступном информационном ресурсе стратегического планирования в информаци</w:t>
      </w:r>
      <w:r w:rsidR="0084611E" w:rsidRPr="008662D7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41238E" w:rsidRPr="008662D7">
        <w:rPr>
          <w:rFonts w:ascii="Times New Roman" w:hAnsi="Times New Roman" w:cs="Times New Roman"/>
          <w:sz w:val="28"/>
          <w:szCs w:val="28"/>
        </w:rPr>
        <w:t xml:space="preserve">(далее – Информационная система) </w:t>
      </w:r>
      <w:r w:rsidRPr="008662D7">
        <w:rPr>
          <w:rFonts w:ascii="Times New Roman" w:hAnsi="Times New Roman" w:cs="Times New Roman"/>
          <w:sz w:val="28"/>
          <w:szCs w:val="28"/>
        </w:rPr>
        <w:t xml:space="preserve">в целях проведения </w:t>
      </w: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общественного обсуждения в </w:t>
      </w:r>
      <w:hyperlink r:id="rId13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8662D7">
        <w:rPr>
          <w:rFonts w:ascii="Times New Roman" w:hAnsi="Times New Roman" w:cs="Times New Roman"/>
          <w:sz w:val="28"/>
          <w:szCs w:val="28"/>
        </w:rPr>
        <w:t>, установленном приложением 6 к настоящему Положению.</w:t>
      </w:r>
    </w:p>
    <w:p w14:paraId="4E2F6B8B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3.6</w:t>
      </w:r>
      <w:r w:rsidR="00AC66EB" w:rsidRPr="008662D7">
        <w:rPr>
          <w:rFonts w:ascii="Times New Roman" w:hAnsi="Times New Roman" w:cs="Times New Roman"/>
          <w:sz w:val="28"/>
          <w:szCs w:val="28"/>
        </w:rPr>
        <w:t>.4</w:t>
      </w:r>
      <w:r w:rsidRPr="008662D7">
        <w:rPr>
          <w:rFonts w:ascii="Times New Roman" w:hAnsi="Times New Roman" w:cs="Times New Roman"/>
          <w:sz w:val="28"/>
          <w:szCs w:val="28"/>
        </w:rPr>
        <w:t xml:space="preserve">. Проект постановления об утверждении </w:t>
      </w:r>
      <w:r w:rsidR="009B2A2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подлежит направлению на подпись </w:t>
      </w:r>
      <w:r w:rsidR="005348F8" w:rsidRPr="008662D7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Белореченский район </w:t>
      </w:r>
      <w:r w:rsidRPr="008662D7">
        <w:rPr>
          <w:rFonts w:ascii="Times New Roman" w:hAnsi="Times New Roman" w:cs="Times New Roman"/>
          <w:sz w:val="28"/>
          <w:szCs w:val="28"/>
        </w:rPr>
        <w:t>в установленном Инструкцией по делопроизводству порядке.</w:t>
      </w:r>
    </w:p>
    <w:p w14:paraId="0C3D85EC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3.7. Проекты </w:t>
      </w:r>
      <w:r w:rsidR="00C36DDB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 подлежат утверждению постановлением </w:t>
      </w:r>
      <w:r w:rsidR="00C36DDB" w:rsidRPr="008662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не позднее 1 </w:t>
      </w:r>
      <w:r w:rsidR="00C36DDB" w:rsidRPr="008662D7">
        <w:rPr>
          <w:rFonts w:ascii="Times New Roman" w:hAnsi="Times New Roman" w:cs="Times New Roman"/>
          <w:sz w:val="28"/>
          <w:szCs w:val="28"/>
        </w:rPr>
        <w:t>сентября</w:t>
      </w:r>
      <w:r w:rsidRPr="008662D7">
        <w:rPr>
          <w:rFonts w:ascii="Times New Roman" w:hAnsi="Times New Roman" w:cs="Times New Roman"/>
          <w:sz w:val="28"/>
          <w:szCs w:val="28"/>
        </w:rPr>
        <w:t xml:space="preserve"> года, предшествующего году начала реализации </w:t>
      </w:r>
      <w:r w:rsidR="00C36DDB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если иное не установлено настоящим Положением.</w:t>
      </w:r>
    </w:p>
    <w:p w14:paraId="2F475AB8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Проекты </w:t>
      </w:r>
      <w:r w:rsidR="00C36DDB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программ, разработанные по основаниям, указанным в </w:t>
      </w:r>
      <w:hyperlink w:anchor="Par11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3.2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 настоящего Положения, подлежат утверждению постановлением </w:t>
      </w:r>
      <w:r w:rsidR="00C36DDB" w:rsidRPr="008662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не позднее 31 декабря года, предшествующего году начала реализации </w:t>
      </w:r>
      <w:r w:rsidR="00C36DDB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5F701038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3.8. </w:t>
      </w:r>
      <w:r w:rsidR="00C36DDB" w:rsidRPr="008662D7">
        <w:rPr>
          <w:rFonts w:ascii="Times New Roman" w:hAnsi="Times New Roman" w:cs="Times New Roman"/>
          <w:sz w:val="28"/>
          <w:szCs w:val="28"/>
        </w:rPr>
        <w:t>С</w:t>
      </w:r>
      <w:r w:rsidRPr="008662D7">
        <w:rPr>
          <w:rFonts w:ascii="Times New Roman" w:hAnsi="Times New Roman" w:cs="Times New Roman"/>
          <w:sz w:val="28"/>
          <w:szCs w:val="28"/>
        </w:rPr>
        <w:t>ведени</w:t>
      </w:r>
      <w:r w:rsidR="00C36DDB" w:rsidRPr="008662D7">
        <w:rPr>
          <w:rFonts w:ascii="Times New Roman" w:hAnsi="Times New Roman" w:cs="Times New Roman"/>
          <w:sz w:val="28"/>
          <w:szCs w:val="28"/>
        </w:rPr>
        <w:t>я</w:t>
      </w:r>
      <w:r w:rsidRPr="008662D7">
        <w:rPr>
          <w:rFonts w:ascii="Times New Roman" w:hAnsi="Times New Roman" w:cs="Times New Roman"/>
          <w:sz w:val="28"/>
          <w:szCs w:val="28"/>
        </w:rPr>
        <w:t xml:space="preserve"> о порядке сбора информации и методике расчета целевых показателей </w:t>
      </w:r>
      <w:r w:rsidR="00C36DDB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подлеж</w:t>
      </w:r>
      <w:r w:rsidR="00C36DDB" w:rsidRPr="008662D7">
        <w:rPr>
          <w:rFonts w:ascii="Times New Roman" w:hAnsi="Times New Roman" w:cs="Times New Roman"/>
          <w:sz w:val="28"/>
          <w:szCs w:val="28"/>
        </w:rPr>
        <w:t>а</w:t>
      </w:r>
      <w:r w:rsidRPr="008662D7">
        <w:rPr>
          <w:rFonts w:ascii="Times New Roman" w:hAnsi="Times New Roman" w:cs="Times New Roman"/>
          <w:sz w:val="28"/>
          <w:szCs w:val="28"/>
        </w:rPr>
        <w:t xml:space="preserve">т утверждению в течение 15 календарных дней со дня вступления в силу постановления об утверждении </w:t>
      </w:r>
      <w:r w:rsidR="00C36DDB" w:rsidRPr="008662D7">
        <w:rPr>
          <w:rFonts w:ascii="Times New Roman" w:hAnsi="Times New Roman" w:cs="Times New Roman"/>
          <w:sz w:val="28"/>
          <w:szCs w:val="28"/>
        </w:rPr>
        <w:t>муниципальный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692B2A34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7FF0261" w14:textId="77777777" w:rsidR="00437A81" w:rsidRPr="008662D7" w:rsidRDefault="00437A81" w:rsidP="00271514">
      <w:pPr>
        <w:pStyle w:val="a5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662D7">
        <w:rPr>
          <w:rFonts w:ascii="Times New Roman" w:hAnsi="Times New Roman" w:cs="Times New Roman"/>
          <w:bCs/>
          <w:sz w:val="28"/>
          <w:szCs w:val="28"/>
        </w:rPr>
        <w:t xml:space="preserve">4. Внесение изменений в </w:t>
      </w:r>
      <w:r w:rsidR="00271514" w:rsidRPr="008662D7">
        <w:rPr>
          <w:rFonts w:ascii="Times New Roman" w:hAnsi="Times New Roman" w:cs="Times New Roman"/>
          <w:bCs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bCs/>
          <w:sz w:val="28"/>
          <w:szCs w:val="28"/>
        </w:rPr>
        <w:t xml:space="preserve"> программу</w:t>
      </w:r>
    </w:p>
    <w:p w14:paraId="4D0B15E2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D53665A" w14:textId="0747BE1D" w:rsidR="00E3156A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4.1. Внесение изменений в постановление </w:t>
      </w:r>
      <w:r w:rsidR="00271514" w:rsidRPr="008662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271514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осуществляется в порядке, установленном Инструкцией по делопроизводству, </w:t>
      </w:r>
      <w:r w:rsidR="00E3156A" w:rsidRPr="008662D7">
        <w:rPr>
          <w:rFonts w:ascii="Times New Roman" w:hAnsi="Times New Roman" w:cs="Times New Roman"/>
          <w:sz w:val="28"/>
          <w:szCs w:val="28"/>
        </w:rPr>
        <w:t xml:space="preserve">с </w:t>
      </w:r>
      <w:r w:rsidRPr="008662D7">
        <w:rPr>
          <w:rFonts w:ascii="Times New Roman" w:hAnsi="Times New Roman" w:cs="Times New Roman"/>
          <w:sz w:val="28"/>
          <w:szCs w:val="28"/>
        </w:rPr>
        <w:t>согласовани</w:t>
      </w:r>
      <w:r w:rsidR="00E3156A" w:rsidRPr="008662D7">
        <w:rPr>
          <w:rFonts w:ascii="Times New Roman" w:hAnsi="Times New Roman" w:cs="Times New Roman"/>
          <w:sz w:val="28"/>
          <w:szCs w:val="28"/>
        </w:rPr>
        <w:t>ем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планируемых изменений в </w:t>
      </w:r>
      <w:r w:rsidR="00E3156A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 </w:t>
      </w:r>
      <w:r w:rsidR="000C531D">
        <w:rPr>
          <w:rFonts w:ascii="Times New Roman" w:hAnsi="Times New Roman" w:cs="Times New Roman"/>
          <w:sz w:val="28"/>
          <w:szCs w:val="28"/>
        </w:rPr>
        <w:t xml:space="preserve">в </w:t>
      </w:r>
      <w:r w:rsidR="00E3156A" w:rsidRPr="008662D7">
        <w:rPr>
          <w:rFonts w:ascii="Times New Roman" w:hAnsi="Times New Roman" w:cs="Times New Roman"/>
          <w:sz w:val="28"/>
          <w:szCs w:val="28"/>
        </w:rPr>
        <w:t>отдел</w:t>
      </w:r>
      <w:r w:rsidR="000C531D">
        <w:rPr>
          <w:rFonts w:ascii="Times New Roman" w:hAnsi="Times New Roman" w:cs="Times New Roman"/>
          <w:sz w:val="28"/>
          <w:szCs w:val="28"/>
        </w:rPr>
        <w:t>е</w:t>
      </w:r>
      <w:r w:rsidR="00E3156A" w:rsidRPr="008662D7">
        <w:rPr>
          <w:rFonts w:ascii="Times New Roman" w:hAnsi="Times New Roman" w:cs="Times New Roman"/>
          <w:sz w:val="28"/>
          <w:szCs w:val="28"/>
        </w:rPr>
        <w:t xml:space="preserve"> экономического развития и финансово</w:t>
      </w:r>
      <w:r w:rsidR="000C531D">
        <w:rPr>
          <w:rFonts w:ascii="Times New Roman" w:hAnsi="Times New Roman" w:cs="Times New Roman"/>
          <w:sz w:val="28"/>
          <w:szCs w:val="28"/>
        </w:rPr>
        <w:t>м</w:t>
      </w:r>
      <w:r w:rsidR="00E3156A" w:rsidRPr="008662D7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0C531D">
        <w:rPr>
          <w:rFonts w:ascii="Times New Roman" w:hAnsi="Times New Roman" w:cs="Times New Roman"/>
          <w:sz w:val="28"/>
          <w:szCs w:val="28"/>
        </w:rPr>
        <w:t>и</w:t>
      </w:r>
      <w:r w:rsidR="00E3156A" w:rsidRPr="008662D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 w:rsidRPr="008662D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38A7013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4.</w:t>
      </w:r>
      <w:r w:rsidR="00B95EF4" w:rsidRPr="008662D7">
        <w:rPr>
          <w:rFonts w:ascii="Times New Roman" w:hAnsi="Times New Roman" w:cs="Times New Roman"/>
          <w:sz w:val="28"/>
          <w:szCs w:val="28"/>
        </w:rPr>
        <w:t>2</w:t>
      </w:r>
      <w:r w:rsidRPr="008662D7">
        <w:rPr>
          <w:rFonts w:ascii="Times New Roman" w:hAnsi="Times New Roman" w:cs="Times New Roman"/>
          <w:sz w:val="28"/>
          <w:szCs w:val="28"/>
        </w:rPr>
        <w:t xml:space="preserve">. К проекту изменений в </w:t>
      </w:r>
      <w:r w:rsidR="00E3156A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 при его согласовании с заинтересованными </w:t>
      </w:r>
      <w:r w:rsidR="00E3156A" w:rsidRPr="008662D7">
        <w:rPr>
          <w:rFonts w:ascii="Times New Roman" w:hAnsi="Times New Roman" w:cs="Times New Roman"/>
          <w:sz w:val="28"/>
          <w:szCs w:val="28"/>
        </w:rPr>
        <w:t>структурными подразделениями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порядке, установленном Инструкцией по делопроизводству, прикладываются:</w:t>
      </w:r>
    </w:p>
    <w:p w14:paraId="30FA5987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1"/>
      <w:bookmarkEnd w:id="3"/>
      <w:r w:rsidRPr="008662D7">
        <w:rPr>
          <w:rFonts w:ascii="Times New Roman" w:hAnsi="Times New Roman" w:cs="Times New Roman"/>
          <w:sz w:val="28"/>
          <w:szCs w:val="28"/>
        </w:rPr>
        <w:t>4.</w:t>
      </w:r>
      <w:r w:rsidR="00B95EF4" w:rsidRPr="00C2539C">
        <w:rPr>
          <w:rFonts w:ascii="Times New Roman" w:hAnsi="Times New Roman" w:cs="Times New Roman"/>
          <w:sz w:val="28"/>
          <w:szCs w:val="28"/>
        </w:rPr>
        <w:t>2</w:t>
      </w:r>
      <w:r w:rsidRPr="008662D7">
        <w:rPr>
          <w:rFonts w:ascii="Times New Roman" w:hAnsi="Times New Roman" w:cs="Times New Roman"/>
          <w:sz w:val="28"/>
          <w:szCs w:val="28"/>
        </w:rPr>
        <w:t>.1. Копия изменени</w:t>
      </w:r>
      <w:r w:rsidR="00E3156A" w:rsidRPr="008662D7">
        <w:rPr>
          <w:rFonts w:ascii="Times New Roman" w:hAnsi="Times New Roman" w:cs="Times New Roman"/>
          <w:sz w:val="28"/>
          <w:szCs w:val="28"/>
        </w:rPr>
        <w:t>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сведения о порядке сбора информации и методике расчета целевых показателей </w:t>
      </w:r>
      <w:r w:rsidR="00E3156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в случае внесения изменений в </w:t>
      </w:r>
      <w:r w:rsidR="00E3156A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программу, касающихся целевых показателей </w:t>
      </w:r>
      <w:r w:rsidR="00E3156A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требующих корректировки порядка сбора информации и методики расчета таких целевых показателей, если иное не предусмотрено настоящим Положением.</w:t>
      </w:r>
    </w:p>
    <w:p w14:paraId="0F49549B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4.</w:t>
      </w:r>
      <w:r w:rsidR="00B95EF4" w:rsidRPr="00115AF6">
        <w:rPr>
          <w:rFonts w:ascii="Times New Roman" w:hAnsi="Times New Roman" w:cs="Times New Roman"/>
          <w:sz w:val="28"/>
          <w:szCs w:val="28"/>
        </w:rPr>
        <w:t>2</w:t>
      </w:r>
      <w:r w:rsidRPr="008662D7">
        <w:rPr>
          <w:rFonts w:ascii="Times New Roman" w:hAnsi="Times New Roman" w:cs="Times New Roman"/>
          <w:sz w:val="28"/>
          <w:szCs w:val="28"/>
        </w:rPr>
        <w:t xml:space="preserve">.2. </w:t>
      </w:r>
      <w:hyperlink r:id="rId14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 инвестиционных проектов, реализуемых (планируемых к реализации) за счет бюджетных инвестиций (субсидий) в соответствии с </w:t>
      </w:r>
      <w:hyperlink r:id="rId15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8 статьи 78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78(2)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79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80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рамках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подписанный руководителем структурного подразделения администрации </w:t>
      </w:r>
      <w:r w:rsidR="007815E0" w:rsidRPr="008662D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815E0" w:rsidRPr="008662D7">
        <w:rPr>
          <w:rFonts w:ascii="Times New Roman" w:hAnsi="Times New Roman" w:cs="Times New Roman"/>
          <w:sz w:val="28"/>
          <w:szCs w:val="28"/>
        </w:rPr>
        <w:lastRenderedPageBreak/>
        <w:t>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- координатор</w:t>
      </w:r>
      <w:r w:rsidR="007815E0" w:rsidRPr="008662D7">
        <w:rPr>
          <w:rFonts w:ascii="Times New Roman" w:hAnsi="Times New Roman" w:cs="Times New Roman"/>
          <w:sz w:val="28"/>
          <w:szCs w:val="28"/>
        </w:rPr>
        <w:t>ом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115AF6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по форме согласно приложению 5 к настоящему Положению - в случае изменения объемов финансирования мероприятий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предусматривающих предоставление бюджетных инвестиций (субсидий) в соответствии с пунктом 8 статьи 78, статьями 78(2), 79 и 80 Бюджетного кодекса Российской Федерации.</w:t>
      </w:r>
    </w:p>
    <w:p w14:paraId="0B3F7981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4.</w:t>
      </w:r>
      <w:r w:rsidR="00B95EF4" w:rsidRPr="00C2539C">
        <w:rPr>
          <w:rFonts w:ascii="Times New Roman" w:hAnsi="Times New Roman" w:cs="Times New Roman"/>
          <w:sz w:val="28"/>
          <w:szCs w:val="28"/>
        </w:rPr>
        <w:t>2</w:t>
      </w:r>
      <w:r w:rsidRPr="008662D7">
        <w:rPr>
          <w:rFonts w:ascii="Times New Roman" w:hAnsi="Times New Roman" w:cs="Times New Roman"/>
          <w:sz w:val="28"/>
          <w:szCs w:val="28"/>
        </w:rPr>
        <w:t xml:space="preserve">.3. Реестр документов, подписанный руководителем структурного подразделения администрации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7815E0" w:rsidRPr="008662D7">
        <w:rPr>
          <w:rFonts w:ascii="Times New Roman" w:hAnsi="Times New Roman" w:cs="Times New Roman"/>
          <w:sz w:val="28"/>
          <w:szCs w:val="28"/>
        </w:rPr>
        <w:t>–</w:t>
      </w:r>
      <w:r w:rsidRPr="008662D7">
        <w:rPr>
          <w:rFonts w:ascii="Times New Roman" w:hAnsi="Times New Roman" w:cs="Times New Roman"/>
          <w:sz w:val="28"/>
          <w:szCs w:val="28"/>
        </w:rPr>
        <w:t xml:space="preserve"> координатор</w:t>
      </w:r>
      <w:r w:rsidR="007815E0" w:rsidRPr="008662D7">
        <w:rPr>
          <w:rFonts w:ascii="Times New Roman" w:hAnsi="Times New Roman" w:cs="Times New Roman"/>
          <w:sz w:val="28"/>
          <w:szCs w:val="28"/>
        </w:rPr>
        <w:t>ом 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1D251060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4.</w:t>
      </w:r>
      <w:r w:rsidR="00B95EF4" w:rsidRPr="008662D7">
        <w:rPr>
          <w:rFonts w:ascii="Times New Roman" w:hAnsi="Times New Roman" w:cs="Times New Roman"/>
          <w:sz w:val="28"/>
          <w:szCs w:val="28"/>
        </w:rPr>
        <w:t>3</w:t>
      </w:r>
      <w:r w:rsidRPr="008662D7">
        <w:rPr>
          <w:rFonts w:ascii="Times New Roman" w:hAnsi="Times New Roman" w:cs="Times New Roman"/>
          <w:sz w:val="28"/>
          <w:szCs w:val="28"/>
        </w:rPr>
        <w:t xml:space="preserve">. Пояснительная записка к проекту изменений в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 должна содержать:</w:t>
      </w:r>
    </w:p>
    <w:p w14:paraId="31F1E36E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оценку текущего состояния и основные проблемы в соответствующей сфере реализации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- в случае дополнения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новыми задачами;</w:t>
      </w:r>
    </w:p>
    <w:p w14:paraId="27AEC16A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предлагаемых изменений в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программу;</w:t>
      </w:r>
    </w:p>
    <w:p w14:paraId="763EB9CD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оценку степени влияния выделения дополнительных объемов финансирования на целевые показатели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 том числе на сроки и ожидаемые результаты реализации мероприятий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- в случае выделения дополнительных объемов финансирования (указанная оценка проводится координатором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совместно с соисполнителями и (или) участниками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программы);</w:t>
      </w:r>
    </w:p>
    <w:p w14:paraId="5F6AD373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ожидаемые социально-экономические и иные последствия внесения предлагаемых изменений в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программу;</w:t>
      </w:r>
    </w:p>
    <w:p w14:paraId="203EC4DC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информацию о проектах </w:t>
      </w:r>
      <w:r w:rsidR="007815E0" w:rsidRPr="008662D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правовых актов, планируемых к разработке в сфере реализации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с указанием ответственных за их разработку и ожидаемых сроков принятия - в случае дополнения структуры </w:t>
      </w:r>
      <w:r w:rsidR="007815E0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новыми мероприятиями.</w:t>
      </w:r>
    </w:p>
    <w:p w14:paraId="2312FCD9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4.</w:t>
      </w:r>
      <w:r w:rsidR="00B95EF4" w:rsidRPr="008662D7">
        <w:rPr>
          <w:rFonts w:ascii="Times New Roman" w:hAnsi="Times New Roman" w:cs="Times New Roman"/>
          <w:sz w:val="28"/>
          <w:szCs w:val="28"/>
        </w:rPr>
        <w:t>4</w:t>
      </w:r>
      <w:r w:rsidRPr="008662D7">
        <w:rPr>
          <w:rFonts w:ascii="Times New Roman" w:hAnsi="Times New Roman" w:cs="Times New Roman"/>
          <w:sz w:val="28"/>
          <w:szCs w:val="28"/>
        </w:rPr>
        <w:t xml:space="preserve">. Внесение изменений в </w:t>
      </w:r>
      <w:r w:rsidR="0083545F" w:rsidRPr="008662D7">
        <w:rPr>
          <w:rFonts w:ascii="Times New Roman" w:hAnsi="Times New Roman" w:cs="Times New Roman"/>
          <w:sz w:val="28"/>
          <w:szCs w:val="28"/>
        </w:rPr>
        <w:t>П</w:t>
      </w:r>
      <w:r w:rsidRPr="008662D7">
        <w:rPr>
          <w:rFonts w:ascii="Times New Roman" w:hAnsi="Times New Roman" w:cs="Times New Roman"/>
          <w:sz w:val="28"/>
          <w:szCs w:val="28"/>
        </w:rPr>
        <w:t>роекты осуществляется в соответствии с Положением о проектной деятельности.</w:t>
      </w:r>
    </w:p>
    <w:p w14:paraId="2A7ACAE7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4.</w:t>
      </w:r>
      <w:r w:rsidR="00222415">
        <w:rPr>
          <w:rFonts w:ascii="Times New Roman" w:hAnsi="Times New Roman" w:cs="Times New Roman"/>
          <w:sz w:val="28"/>
          <w:szCs w:val="28"/>
        </w:rPr>
        <w:t>5</w:t>
      </w:r>
      <w:r w:rsidRPr="008662D7">
        <w:rPr>
          <w:rFonts w:ascii="Times New Roman" w:hAnsi="Times New Roman" w:cs="Times New Roman"/>
          <w:sz w:val="28"/>
          <w:szCs w:val="28"/>
        </w:rPr>
        <w:t xml:space="preserve">. Проект изменений в </w:t>
      </w:r>
      <w:r w:rsidR="0083545F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 представляется на согласование в правово</w:t>
      </w:r>
      <w:r w:rsidR="0083545F" w:rsidRPr="008662D7">
        <w:rPr>
          <w:rFonts w:ascii="Times New Roman" w:hAnsi="Times New Roman" w:cs="Times New Roman"/>
          <w:sz w:val="28"/>
          <w:szCs w:val="28"/>
        </w:rPr>
        <w:t>е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83545F" w:rsidRPr="008662D7">
        <w:rPr>
          <w:rFonts w:ascii="Times New Roman" w:hAnsi="Times New Roman" w:cs="Times New Roman"/>
          <w:sz w:val="28"/>
          <w:szCs w:val="28"/>
        </w:rPr>
        <w:t>управление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порядке, установленном Инструкцией по делопроизводству.</w:t>
      </w:r>
    </w:p>
    <w:p w14:paraId="43C6D0FE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4.</w:t>
      </w:r>
      <w:r w:rsidR="00222415">
        <w:rPr>
          <w:rFonts w:ascii="Times New Roman" w:hAnsi="Times New Roman" w:cs="Times New Roman"/>
          <w:sz w:val="28"/>
          <w:szCs w:val="28"/>
        </w:rPr>
        <w:t>6</w:t>
      </w:r>
      <w:r w:rsidRPr="008662D7">
        <w:rPr>
          <w:rFonts w:ascii="Times New Roman" w:hAnsi="Times New Roman" w:cs="Times New Roman"/>
          <w:sz w:val="28"/>
          <w:szCs w:val="28"/>
        </w:rPr>
        <w:t xml:space="preserve">. Проект изменений в </w:t>
      </w:r>
      <w:r w:rsidR="00EE0C05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 подлежит направлению на подпись </w:t>
      </w:r>
      <w:r w:rsidR="00EE0C05" w:rsidRPr="008662D7">
        <w:rPr>
          <w:rFonts w:ascii="Times New Roman" w:hAnsi="Times New Roman" w:cs="Times New Roman"/>
          <w:sz w:val="28"/>
          <w:szCs w:val="28"/>
        </w:rPr>
        <w:t>главе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установленном Инструкцией по делопроизводству порядке.</w:t>
      </w:r>
    </w:p>
    <w:p w14:paraId="3D4C6848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4.</w:t>
      </w:r>
      <w:r w:rsidR="00222415">
        <w:rPr>
          <w:rFonts w:ascii="Times New Roman" w:hAnsi="Times New Roman" w:cs="Times New Roman"/>
          <w:sz w:val="28"/>
          <w:szCs w:val="28"/>
        </w:rPr>
        <w:t>7</w:t>
      </w:r>
      <w:r w:rsidRPr="008662D7">
        <w:rPr>
          <w:rFonts w:ascii="Times New Roman" w:hAnsi="Times New Roman" w:cs="Times New Roman"/>
          <w:sz w:val="28"/>
          <w:szCs w:val="28"/>
        </w:rPr>
        <w:t xml:space="preserve">. Изменения в ранее утвержденные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муниципальные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подлежат утверждению не позднее 30 декабря текущего финансового года, если иное не установлено настоящим пунктом.</w:t>
      </w:r>
    </w:p>
    <w:p w14:paraId="37495AFD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При внесении изменений в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 основные параметры </w:t>
      </w:r>
      <w:r w:rsidR="00654176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программы, относящиеся к прошедшим периодам </w:t>
      </w: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изменению не подлежат, за исключением случаев необходимости приведения параметров финансового обеспечения, значений и наименований целевых показателей в соответствие с соглашениями (дополнительными соглашениями) о реализации на территории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региональных проектов, обеспечивающих достижение показателей и результатов федеральных проектов, нефинансовых соглашений, которые были заключены в последнем месяце отчетного года, если указанные значения обеспечивают достижение цели и целевых показателей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 Изменение указанных параметров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относящихся к прошедшим периодам реализации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 указанных в настоящем пункте случаях возможно в рамках приведения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соответствие с </w:t>
      </w:r>
      <w:r w:rsidR="00654176" w:rsidRPr="008662D7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не позднее трех месяцев со дня вступления его в силу.</w:t>
      </w:r>
    </w:p>
    <w:p w14:paraId="143464AB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4.</w:t>
      </w:r>
      <w:r w:rsidR="00222415">
        <w:rPr>
          <w:rFonts w:ascii="Times New Roman" w:hAnsi="Times New Roman" w:cs="Times New Roman"/>
          <w:sz w:val="28"/>
          <w:szCs w:val="28"/>
        </w:rPr>
        <w:t>8</w:t>
      </w:r>
      <w:r w:rsidRPr="008662D7">
        <w:rPr>
          <w:rFonts w:ascii="Times New Roman" w:hAnsi="Times New Roman" w:cs="Times New Roman"/>
          <w:sz w:val="28"/>
          <w:szCs w:val="28"/>
        </w:rPr>
        <w:t xml:space="preserve">. </w:t>
      </w:r>
      <w:r w:rsidR="00654176" w:rsidRPr="008662D7">
        <w:rPr>
          <w:rFonts w:ascii="Times New Roman" w:hAnsi="Times New Roman" w:cs="Times New Roman"/>
          <w:sz w:val="28"/>
          <w:szCs w:val="28"/>
        </w:rPr>
        <w:t>И</w:t>
      </w:r>
      <w:r w:rsidRPr="008662D7">
        <w:rPr>
          <w:rFonts w:ascii="Times New Roman" w:hAnsi="Times New Roman" w:cs="Times New Roman"/>
          <w:sz w:val="28"/>
          <w:szCs w:val="28"/>
        </w:rPr>
        <w:t>зменени</w:t>
      </w:r>
      <w:r w:rsidR="00654176" w:rsidRPr="008662D7">
        <w:rPr>
          <w:rFonts w:ascii="Times New Roman" w:hAnsi="Times New Roman" w:cs="Times New Roman"/>
          <w:sz w:val="28"/>
          <w:szCs w:val="28"/>
        </w:rPr>
        <w:t>я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сведения о порядке сбора информации и методике расчета целевых показателей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подготовленный в случае, установленном </w:t>
      </w:r>
      <w:hyperlink w:anchor="Par51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4.3.1 пункта 4.3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 настоящего Положения, подлежит утверждению в течение 15 календарных дней со дня утверждения изменений в соответствующую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муниципальную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программу.</w:t>
      </w:r>
    </w:p>
    <w:p w14:paraId="517D718D" w14:textId="77777777" w:rsidR="00115AF6" w:rsidRDefault="00115AF6" w:rsidP="00654176">
      <w:pPr>
        <w:pStyle w:val="a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47A1A1E" w14:textId="77777777" w:rsidR="00437A81" w:rsidRPr="008662D7" w:rsidRDefault="00437A81" w:rsidP="00654176">
      <w:pPr>
        <w:pStyle w:val="a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662D7">
        <w:rPr>
          <w:rFonts w:ascii="Times New Roman" w:hAnsi="Times New Roman" w:cs="Times New Roman"/>
          <w:bCs/>
          <w:sz w:val="28"/>
          <w:szCs w:val="28"/>
        </w:rPr>
        <w:t xml:space="preserve">5. Система управления </w:t>
      </w:r>
      <w:r w:rsidR="00654176" w:rsidRPr="008662D7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bCs/>
          <w:sz w:val="28"/>
          <w:szCs w:val="28"/>
        </w:rPr>
        <w:t xml:space="preserve"> программой</w:t>
      </w:r>
    </w:p>
    <w:p w14:paraId="6B48E051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5D26116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5.1. Координатор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14:paraId="52E364EE" w14:textId="136117F6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ее согласование с соисполнителями (участниками)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внесение в установленном порядке на согласование в порядке, установленном Инструкцией по делопроизводству;</w:t>
      </w:r>
    </w:p>
    <w:p w14:paraId="78A3D36D" w14:textId="67B01906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организует реализацию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координацию деятельности соисполнителей (участников)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 том числе деятельности по подготовке проекта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а также по заполнению форм отчетности и предоставлению данных для проведения мониторинга реализации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оценки эффективности реализации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3FF2FC0D" w14:textId="28C9FCD2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соисполнителей и участников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необходимые для осуществления контро</w:t>
      </w:r>
      <w:r w:rsidR="00654176" w:rsidRPr="008662D7">
        <w:rPr>
          <w:rFonts w:ascii="Times New Roman" w:hAnsi="Times New Roman" w:cs="Times New Roman"/>
          <w:sz w:val="28"/>
          <w:szCs w:val="28"/>
        </w:rPr>
        <w:t xml:space="preserve">ля за выполнением 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программы, устанавливает сроки их представления (при необходимости);</w:t>
      </w:r>
    </w:p>
    <w:p w14:paraId="67BC5783" w14:textId="36A4590D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организует работу по достижению целевых показателей </w:t>
      </w:r>
      <w:r w:rsidR="00654176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3F761FCC" w14:textId="4439121E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проводит ежеквартальный мониторинг реализации </w:t>
      </w:r>
      <w:r w:rsidR="00654176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и анализ отчетности, представляемой соисполнителями и участниками </w:t>
      </w:r>
      <w:r w:rsidR="00654176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программы;</w:t>
      </w:r>
    </w:p>
    <w:p w14:paraId="31AE9B78" w14:textId="2212BBB1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ежегодно проводит анализ реализации </w:t>
      </w:r>
      <w:r w:rsidR="00654176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программы;</w:t>
      </w:r>
    </w:p>
    <w:p w14:paraId="128F1394" w14:textId="66C93343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готовит ежегодный отчет о ходе реализации </w:t>
      </w:r>
      <w:r w:rsidR="00654176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 (далее - годовой отчет);</w:t>
      </w:r>
    </w:p>
    <w:p w14:paraId="15EEC519" w14:textId="26915638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выполняет иные функции, предусмотренные настоящим Положением.</w:t>
      </w:r>
    </w:p>
    <w:p w14:paraId="040C09A2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5.2. Соисполнители </w:t>
      </w:r>
      <w:r w:rsidR="00654176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программы:</w:t>
      </w:r>
    </w:p>
    <w:p w14:paraId="5CDA2C25" w14:textId="526CC45D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обеспечивают разработку и утверждение </w:t>
      </w:r>
      <w:r w:rsidR="00654176" w:rsidRPr="008662D7">
        <w:rPr>
          <w:rFonts w:ascii="Times New Roman" w:hAnsi="Times New Roman" w:cs="Times New Roman"/>
          <w:sz w:val="28"/>
          <w:szCs w:val="28"/>
        </w:rPr>
        <w:t>П</w:t>
      </w:r>
      <w:r w:rsidRPr="008662D7">
        <w:rPr>
          <w:rFonts w:ascii="Times New Roman" w:hAnsi="Times New Roman" w:cs="Times New Roman"/>
          <w:sz w:val="28"/>
          <w:szCs w:val="28"/>
        </w:rPr>
        <w:t xml:space="preserve">роектов в целях формирования проектной части </w:t>
      </w:r>
      <w:r w:rsidR="00654176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программы, внесение в них изменений;</w:t>
      </w:r>
    </w:p>
    <w:p w14:paraId="38DC6C4C" w14:textId="30BDF30B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вносят предложения координатору </w:t>
      </w:r>
      <w:r w:rsidR="00654176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по формированию комплексов процессных мероприятий </w:t>
      </w:r>
      <w:r w:rsidR="00654176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 в части установленной компетенции, внесению в них изменений;</w:t>
      </w:r>
    </w:p>
    <w:p w14:paraId="7B3365D0" w14:textId="648DF4A5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обеспечивают совместно с участниками </w:t>
      </w:r>
      <w:r w:rsidR="00654176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в пределах установленной компетенции реализацию включенных в структуру </w:t>
      </w:r>
      <w:r w:rsidR="00654176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 мероприятий;</w:t>
      </w:r>
    </w:p>
    <w:p w14:paraId="7DD5E454" w14:textId="5C1B8FB6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готовят отчетность о реализации 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программы, а также информацию, необходимую для проведения ежеквартального мониторинга реализации 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 и подготовки годового отчета, в пределах установленной компетенции;</w:t>
      </w:r>
    </w:p>
    <w:p w14:paraId="11A56FD1" w14:textId="4C8EA4E5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выполняют иные функции, предусмотренные настоящим Положением.</w:t>
      </w:r>
    </w:p>
    <w:p w14:paraId="12BF5DCD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5.3. Участники 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программы:</w:t>
      </w:r>
    </w:p>
    <w:p w14:paraId="527E2FC7" w14:textId="426BEA2A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обеспечивают выполнение мероприятий 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программы, в реализации которых предусмотрено их участие;</w:t>
      </w:r>
    </w:p>
    <w:p w14:paraId="4DFBC8DF" w14:textId="31C8F2B4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вносят предложения координатору 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по внесению изменений в мероприятия 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программы, в реализации которых предусмотрено их участие;</w:t>
      </w:r>
    </w:p>
    <w:p w14:paraId="4F55FC36" w14:textId="5E417548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готовят отчетность о реализации мероприятий 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программы, в реализации которых предусмотрено их участие, а также информацию, необходимую для проведения ежеквартального мониторинга реализации 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 и подготовки годового отчета, в пределах установленной компетенции;</w:t>
      </w:r>
    </w:p>
    <w:p w14:paraId="30B97E5B" w14:textId="119D30AB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выполняют иные функции, предусмотренные настоящим Положением.</w:t>
      </w:r>
    </w:p>
    <w:p w14:paraId="5731419F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5.4. Координатор 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несет ответственность за реализацию 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программы, достижение целевых показателей 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программы, а также полноту и достоверность дан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ных, утвержденных ответственным </w:t>
      </w:r>
      <w:r w:rsidRPr="008662D7">
        <w:rPr>
          <w:rFonts w:ascii="Times New Roman" w:hAnsi="Times New Roman" w:cs="Times New Roman"/>
          <w:sz w:val="28"/>
          <w:szCs w:val="28"/>
        </w:rPr>
        <w:t xml:space="preserve">исполнителем от имени координатора </w:t>
      </w:r>
      <w:r w:rsidR="00EF54A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программы, в Информационной системе.</w:t>
      </w:r>
    </w:p>
    <w:p w14:paraId="17AF656E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Соисполнители и участники </w:t>
      </w:r>
      <w:r w:rsidR="008D380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несут ответственность за выполнение мероприятий </w:t>
      </w:r>
      <w:r w:rsidR="008D380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программы, за реализацию которых они ответственны (в реализации которых предусмотрено их участие), достижение соответствующих указанным мероприятиям целевых показателей </w:t>
      </w:r>
      <w:r w:rsidR="008D380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программы, а также полноту и достоверность данных, введенных ответственным исполнителем от имени соисполнителя (участника) </w:t>
      </w:r>
      <w:r w:rsidR="008D380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 в Информационную систему, в пределах установленной компетенции.</w:t>
      </w:r>
    </w:p>
    <w:p w14:paraId="3ED2D952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9E7E6A5" w14:textId="77777777" w:rsidR="00437A81" w:rsidRPr="008662D7" w:rsidRDefault="00437A81" w:rsidP="008D380E">
      <w:pPr>
        <w:pStyle w:val="a5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662D7">
        <w:rPr>
          <w:rFonts w:ascii="Times New Roman" w:hAnsi="Times New Roman" w:cs="Times New Roman"/>
          <w:bCs/>
          <w:sz w:val="28"/>
          <w:szCs w:val="28"/>
        </w:rPr>
        <w:lastRenderedPageBreak/>
        <w:t>6. Мониторинг реализации (контроль за реализацией)</w:t>
      </w:r>
    </w:p>
    <w:p w14:paraId="10882934" w14:textId="77777777" w:rsidR="00437A81" w:rsidRPr="008662D7" w:rsidRDefault="00AA63B3" w:rsidP="008D380E">
      <w:pPr>
        <w:pStyle w:val="a5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662D7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437A81" w:rsidRPr="008662D7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</w:p>
    <w:p w14:paraId="52A15A86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31AAE15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6.1. Мониторинг реализации (контроль за реализацией) </w:t>
      </w:r>
      <w:r w:rsidR="008D380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представляет собой комплекс мероприятий по оценке хода и итогов реализации </w:t>
      </w:r>
      <w:r w:rsidR="008D380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программы, в том числе по измерению фактических параметров исполнения </w:t>
      </w:r>
      <w:r w:rsidR="008D380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программы, определению их отклонений от плановых параметров, анализу причин указанных отклонений, а также по прогнозированию хода реализации </w:t>
      </w:r>
      <w:r w:rsidR="008D380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программы, определению рисков недостижения плановых параметров исполнения </w:t>
      </w:r>
      <w:r w:rsidR="008D380E" w:rsidRPr="008662D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>программы.</w:t>
      </w:r>
    </w:p>
    <w:p w14:paraId="01952896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6.2. </w:t>
      </w:r>
      <w:r w:rsidR="008D380E" w:rsidRPr="008662D7"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ежемесячно, не позднее </w:t>
      </w:r>
      <w:r w:rsidR="00511740" w:rsidRPr="008662D7">
        <w:rPr>
          <w:rFonts w:ascii="Times New Roman" w:hAnsi="Times New Roman" w:cs="Times New Roman"/>
          <w:sz w:val="28"/>
          <w:szCs w:val="28"/>
        </w:rPr>
        <w:t>пяти</w:t>
      </w:r>
      <w:r w:rsidRPr="008662D7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511740" w:rsidRPr="008662D7">
        <w:rPr>
          <w:rFonts w:ascii="Times New Roman" w:hAnsi="Times New Roman" w:cs="Times New Roman"/>
          <w:sz w:val="28"/>
          <w:szCs w:val="28"/>
        </w:rPr>
        <w:t>их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дн</w:t>
      </w:r>
      <w:r w:rsidR="00511740" w:rsidRPr="008662D7">
        <w:rPr>
          <w:rFonts w:ascii="Times New Roman" w:hAnsi="Times New Roman" w:cs="Times New Roman"/>
          <w:sz w:val="28"/>
          <w:szCs w:val="28"/>
        </w:rPr>
        <w:t>ей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месяца, следующего за отчетным, обеспечивает </w:t>
      </w:r>
      <w:r w:rsidR="00511740" w:rsidRPr="008662D7">
        <w:rPr>
          <w:rFonts w:ascii="Times New Roman" w:hAnsi="Times New Roman" w:cs="Times New Roman"/>
          <w:sz w:val="28"/>
          <w:szCs w:val="28"/>
        </w:rPr>
        <w:t>направление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511740" w:rsidRPr="008662D7">
        <w:rPr>
          <w:rFonts w:ascii="Times New Roman" w:hAnsi="Times New Roman" w:cs="Times New Roman"/>
          <w:sz w:val="28"/>
          <w:szCs w:val="28"/>
        </w:rPr>
        <w:t>в отдел экономического развития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информации о бюджетных ассигнованиях бюджета </w:t>
      </w:r>
      <w:r w:rsidR="00511740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511740" w:rsidRPr="008662D7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 в разрезе главных распорядителей средств бюджета </w:t>
      </w:r>
      <w:r w:rsidR="00511740" w:rsidRPr="008662D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5242A482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6.3. Мониторинг реализации </w:t>
      </w:r>
      <w:r w:rsidR="00511740" w:rsidRPr="008662D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муниципальной </w:t>
      </w:r>
      <w:r w:rsidRPr="008662D7">
        <w:rPr>
          <w:rFonts w:ascii="Times New Roman" w:hAnsi="Times New Roman" w:cs="Times New Roman"/>
          <w:sz w:val="28"/>
          <w:szCs w:val="28"/>
        </w:rPr>
        <w:t xml:space="preserve">программы осуществляется по ежеквартальным и ежегодным отчетным формам, </w:t>
      </w:r>
      <w:r w:rsidR="00511740" w:rsidRPr="008662D7">
        <w:rPr>
          <w:rFonts w:ascii="Times New Roman" w:hAnsi="Times New Roman" w:cs="Times New Roman"/>
          <w:sz w:val="28"/>
          <w:szCs w:val="28"/>
        </w:rPr>
        <w:t>разработанных отделом экономического развития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511740" w:rsidRPr="008662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61ADFAE6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Подготовка ежеквартального отчета о ходе реализации </w:t>
      </w:r>
      <w:r w:rsidR="00511740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годового отчета осуществляется ее координатором совместно с соисполнителями (участниками) </w:t>
      </w:r>
      <w:r w:rsidR="00511740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(при наличии).</w:t>
      </w:r>
    </w:p>
    <w:p w14:paraId="6A7F2F88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04"/>
      <w:bookmarkEnd w:id="4"/>
      <w:r w:rsidRPr="008662D7">
        <w:rPr>
          <w:rFonts w:ascii="Times New Roman" w:hAnsi="Times New Roman" w:cs="Times New Roman"/>
          <w:sz w:val="28"/>
          <w:szCs w:val="28"/>
        </w:rPr>
        <w:t xml:space="preserve">6.3.1. Координатор </w:t>
      </w:r>
      <w:r w:rsidR="006E4D7C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ежеквартально (включая IV квартал отчетного года), до </w:t>
      </w:r>
      <w:r w:rsidR="006E4D7C" w:rsidRPr="008662D7">
        <w:rPr>
          <w:rFonts w:ascii="Times New Roman" w:hAnsi="Times New Roman" w:cs="Times New Roman"/>
          <w:sz w:val="28"/>
          <w:szCs w:val="28"/>
        </w:rPr>
        <w:t>10</w:t>
      </w:r>
      <w:r w:rsidRPr="008662D7">
        <w:rPr>
          <w:rFonts w:ascii="Times New Roman" w:hAnsi="Times New Roman" w:cs="Times New Roman"/>
          <w:sz w:val="28"/>
          <w:szCs w:val="28"/>
        </w:rPr>
        <w:t>-го числа месяца, следующего за отчетным кварталом, на основании отчетов о ходе реализации региональных проектов, ведомственных проектов</w:t>
      </w:r>
      <w:r w:rsidR="006E4D7C" w:rsidRPr="008662D7">
        <w:rPr>
          <w:rFonts w:ascii="Times New Roman" w:hAnsi="Times New Roman" w:cs="Times New Roman"/>
          <w:sz w:val="28"/>
          <w:szCs w:val="28"/>
        </w:rPr>
        <w:t>, Проектов</w:t>
      </w:r>
      <w:r w:rsidRPr="008662D7">
        <w:rPr>
          <w:rFonts w:ascii="Times New Roman" w:hAnsi="Times New Roman" w:cs="Times New Roman"/>
          <w:sz w:val="28"/>
          <w:szCs w:val="28"/>
        </w:rPr>
        <w:t xml:space="preserve"> за со</w:t>
      </w:r>
      <w:r w:rsidR="000F320F" w:rsidRPr="008662D7">
        <w:rPr>
          <w:rFonts w:ascii="Times New Roman" w:hAnsi="Times New Roman" w:cs="Times New Roman"/>
          <w:sz w:val="28"/>
          <w:szCs w:val="28"/>
        </w:rPr>
        <w:t xml:space="preserve">ответствующий период формирует </w:t>
      </w:r>
      <w:r w:rsidRPr="008662D7">
        <w:rPr>
          <w:rFonts w:ascii="Times New Roman" w:hAnsi="Times New Roman" w:cs="Times New Roman"/>
          <w:sz w:val="28"/>
          <w:szCs w:val="28"/>
        </w:rPr>
        <w:t xml:space="preserve">отчет по результатам мониторинга </w:t>
      </w:r>
      <w:r w:rsidR="006E4D7C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соответствии с настоящим Положением.</w:t>
      </w:r>
    </w:p>
    <w:p w14:paraId="2C4F566A" w14:textId="77777777" w:rsidR="00AA63B3" w:rsidRPr="008662D7" w:rsidRDefault="00437A81" w:rsidP="00AA63B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Соисполнители </w:t>
      </w:r>
      <w:r w:rsidR="006E4D7C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пределах своей компетенции в сроки, установленные координатором </w:t>
      </w:r>
      <w:r w:rsidR="006E4D7C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осуществляют </w:t>
      </w:r>
      <w:r w:rsidR="00AA63B3" w:rsidRPr="008662D7">
        <w:rPr>
          <w:rFonts w:ascii="Times New Roman" w:hAnsi="Times New Roman" w:cs="Times New Roman"/>
          <w:sz w:val="28"/>
          <w:szCs w:val="28"/>
        </w:rPr>
        <w:t xml:space="preserve">предоставление в адрес координатора муниципальной программы </w:t>
      </w:r>
      <w:r w:rsidRPr="008662D7">
        <w:rPr>
          <w:rFonts w:ascii="Times New Roman" w:hAnsi="Times New Roman" w:cs="Times New Roman"/>
          <w:sz w:val="28"/>
          <w:szCs w:val="28"/>
        </w:rPr>
        <w:t xml:space="preserve">ежеквартальной отчетности </w:t>
      </w:r>
      <w:r w:rsidR="00AA63B3" w:rsidRPr="008662D7">
        <w:rPr>
          <w:rFonts w:ascii="Times New Roman" w:hAnsi="Times New Roman" w:cs="Times New Roman"/>
          <w:sz w:val="28"/>
          <w:szCs w:val="28"/>
        </w:rPr>
        <w:t>и информации, необходимой для проведения ежеквартального мониторинга реализации муниципальной программы, в своей части исполнения муниципальной программы.</w:t>
      </w:r>
    </w:p>
    <w:p w14:paraId="7AB2EA75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517F8D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пределах своей компетенции в сроки, установленные координатором </w:t>
      </w:r>
      <w:r w:rsidR="00517F8D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осуществляют </w:t>
      </w:r>
      <w:r w:rsidR="00517F8D" w:rsidRPr="008662D7">
        <w:rPr>
          <w:rFonts w:ascii="Times New Roman" w:hAnsi="Times New Roman" w:cs="Times New Roman"/>
          <w:sz w:val="28"/>
          <w:szCs w:val="28"/>
        </w:rPr>
        <w:t>предоставление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  <w:r w:rsidR="00517F8D" w:rsidRPr="008662D7">
        <w:rPr>
          <w:rFonts w:ascii="Times New Roman" w:hAnsi="Times New Roman" w:cs="Times New Roman"/>
          <w:sz w:val="28"/>
          <w:szCs w:val="28"/>
        </w:rPr>
        <w:t xml:space="preserve">координатору </w:t>
      </w:r>
      <w:r w:rsidR="000F320F" w:rsidRPr="008662D7">
        <w:rPr>
          <w:rFonts w:ascii="Times New Roman" w:hAnsi="Times New Roman" w:cs="Times New Roman"/>
          <w:sz w:val="28"/>
          <w:szCs w:val="28"/>
        </w:rPr>
        <w:t xml:space="preserve">и соисполнителю </w:t>
      </w:r>
      <w:r w:rsidR="00517F8D" w:rsidRPr="008662D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8662D7">
        <w:rPr>
          <w:rFonts w:ascii="Times New Roman" w:hAnsi="Times New Roman" w:cs="Times New Roman"/>
          <w:sz w:val="28"/>
          <w:szCs w:val="28"/>
        </w:rPr>
        <w:t xml:space="preserve">ежеквартальной отчетности </w:t>
      </w:r>
      <w:r w:rsidR="000F320F" w:rsidRPr="008662D7">
        <w:rPr>
          <w:rFonts w:ascii="Times New Roman" w:hAnsi="Times New Roman" w:cs="Times New Roman"/>
          <w:sz w:val="28"/>
          <w:szCs w:val="28"/>
        </w:rPr>
        <w:t xml:space="preserve">и информации, необходимой для проведения ежеквартального мониторинга реализации </w:t>
      </w:r>
      <w:r w:rsidR="000F320F"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программы, </w:t>
      </w:r>
      <w:r w:rsidRPr="008662D7">
        <w:rPr>
          <w:rFonts w:ascii="Times New Roman" w:hAnsi="Times New Roman" w:cs="Times New Roman"/>
          <w:sz w:val="28"/>
          <w:szCs w:val="28"/>
        </w:rPr>
        <w:t xml:space="preserve">в части исполнения мероприятий </w:t>
      </w:r>
      <w:r w:rsidR="00517F8D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 реализации которых предусмотрено их участие</w:t>
      </w:r>
      <w:r w:rsidR="000F320F" w:rsidRPr="008662D7">
        <w:rPr>
          <w:rFonts w:ascii="Times New Roman" w:hAnsi="Times New Roman" w:cs="Times New Roman"/>
          <w:sz w:val="28"/>
          <w:szCs w:val="28"/>
        </w:rPr>
        <w:t>.</w:t>
      </w:r>
      <w:r w:rsidRPr="008662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D9956C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Сформированный отчет по результатам мониторинга </w:t>
      </w:r>
      <w:r w:rsidR="000F320F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на бумажном носителе с приложением пояснительной записки к н</w:t>
      </w:r>
      <w:r w:rsidR="000F320F" w:rsidRPr="008662D7">
        <w:rPr>
          <w:rFonts w:ascii="Times New Roman" w:hAnsi="Times New Roman" w:cs="Times New Roman"/>
          <w:sz w:val="28"/>
          <w:szCs w:val="28"/>
        </w:rPr>
        <w:t xml:space="preserve">ему подписывается </w:t>
      </w:r>
      <w:r w:rsidR="00EC3601" w:rsidRPr="008662D7">
        <w:rPr>
          <w:rFonts w:ascii="Times New Roman" w:hAnsi="Times New Roman" w:cs="Times New Roman"/>
          <w:sz w:val="28"/>
          <w:szCs w:val="28"/>
        </w:rPr>
        <w:t>координатор</w:t>
      </w:r>
      <w:r w:rsidR="00222415">
        <w:rPr>
          <w:rFonts w:ascii="Times New Roman" w:hAnsi="Times New Roman" w:cs="Times New Roman"/>
          <w:sz w:val="28"/>
          <w:szCs w:val="28"/>
        </w:rPr>
        <w:t>ом</w:t>
      </w:r>
      <w:r w:rsidR="00EC3601" w:rsidRPr="008662D7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Pr="008662D7">
        <w:rPr>
          <w:rFonts w:ascii="Times New Roman" w:hAnsi="Times New Roman" w:cs="Times New Roman"/>
          <w:sz w:val="28"/>
          <w:szCs w:val="28"/>
        </w:rPr>
        <w:t xml:space="preserve">и направляется в </w:t>
      </w:r>
      <w:r w:rsidR="00EC3601" w:rsidRPr="008662D7">
        <w:rPr>
          <w:rFonts w:ascii="Times New Roman" w:hAnsi="Times New Roman" w:cs="Times New Roman"/>
          <w:sz w:val="28"/>
          <w:szCs w:val="28"/>
        </w:rPr>
        <w:t>отдел экономического развития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hyperlink w:anchor="Par104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абзацем первым</w:t>
        </w:r>
      </w:hyperlink>
      <w:r w:rsidRPr="008662D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662D7">
        <w:rPr>
          <w:rFonts w:ascii="Times New Roman" w:hAnsi="Times New Roman" w:cs="Times New Roman"/>
          <w:sz w:val="28"/>
          <w:szCs w:val="28"/>
        </w:rPr>
        <w:t>настоящего подпункта.</w:t>
      </w:r>
    </w:p>
    <w:p w14:paraId="02462116" w14:textId="77777777" w:rsidR="000F320F" w:rsidRPr="008662D7" w:rsidRDefault="000F320F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08"/>
      <w:bookmarkEnd w:id="5"/>
      <w:r w:rsidRPr="008662D7">
        <w:rPr>
          <w:rFonts w:ascii="Times New Roman" w:hAnsi="Times New Roman" w:cs="Times New Roman"/>
          <w:sz w:val="28"/>
          <w:szCs w:val="28"/>
        </w:rPr>
        <w:t>Предоставление отчетности и информации, указанной в настоящем пункте, осуществляется на бумажном носителе и в электронном виде.</w:t>
      </w:r>
    </w:p>
    <w:p w14:paraId="576FFC18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6.3.2. Годовой отчет формируется координатором </w:t>
      </w:r>
      <w:r w:rsidR="006E4D7C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части ежегодных отчетных форм мониторинга реализации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при участии соисполнителей и участников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до 15 февраля года, следующего за отчетным годом.</w:t>
      </w:r>
    </w:p>
    <w:p w14:paraId="7E26F9E9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Соисполнители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пределах своей компетенции в сроки, установленные координатором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осуществляют </w:t>
      </w:r>
      <w:r w:rsidR="00EC3601" w:rsidRPr="008662D7">
        <w:rPr>
          <w:rFonts w:ascii="Times New Roman" w:hAnsi="Times New Roman" w:cs="Times New Roman"/>
          <w:sz w:val="28"/>
          <w:szCs w:val="28"/>
        </w:rPr>
        <w:t>предоставление</w:t>
      </w:r>
      <w:r w:rsidRPr="008662D7">
        <w:rPr>
          <w:rFonts w:ascii="Times New Roman" w:hAnsi="Times New Roman" w:cs="Times New Roman"/>
          <w:sz w:val="28"/>
          <w:szCs w:val="28"/>
        </w:rPr>
        <w:t xml:space="preserve"> данных ежегодных отчетных форм мониторинга реализации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части исполнения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а также представляют в его адрес информацию, необходимую для проведения анализа реализации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подготовки годового отчета.</w:t>
      </w:r>
    </w:p>
    <w:p w14:paraId="384E64A5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пределах своей компетенции в сроки, установленные координатором </w:t>
      </w:r>
      <w:r w:rsidR="00EC3601" w:rsidRPr="008662D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8662D7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r w:rsidR="00EC3601" w:rsidRPr="008662D7">
        <w:rPr>
          <w:rFonts w:ascii="Times New Roman" w:hAnsi="Times New Roman" w:cs="Times New Roman"/>
          <w:sz w:val="28"/>
          <w:szCs w:val="28"/>
        </w:rPr>
        <w:t>предоставление</w:t>
      </w:r>
      <w:r w:rsidRPr="008662D7">
        <w:rPr>
          <w:rFonts w:ascii="Times New Roman" w:hAnsi="Times New Roman" w:cs="Times New Roman"/>
          <w:sz w:val="28"/>
          <w:szCs w:val="28"/>
        </w:rPr>
        <w:t xml:space="preserve"> данных ежегодных отчетных форм мониторинга реализации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в части исполнения мероприятий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 реализации которых предусмотрено их участие, а также представляют координатору и соисполнителю(ям)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информацию, необходимую для проведения анализа реализации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подготовки годового отчета.</w:t>
      </w:r>
    </w:p>
    <w:p w14:paraId="3277D14E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Годовой отчет включает ежегодные отчетные формы мониторинга реализации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текстовую часть.</w:t>
      </w:r>
    </w:p>
    <w:p w14:paraId="39A55C20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Текстовая часть годового отчета должна содержать:</w:t>
      </w:r>
    </w:p>
    <w:p w14:paraId="17CC19B5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информацию о достижении целей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за отчетный период, а также прогноз достижения целей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на предстоящий год и по итогам ее реализации в целом;</w:t>
      </w:r>
    </w:p>
    <w:p w14:paraId="0C0305AE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перечень контрольных точек, пройденных и не пройденных (с указанием причин) в установленные сроки;</w:t>
      </w:r>
    </w:p>
    <w:p w14:paraId="6AFD9E47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информацию о достижении фактических значений целевых показателей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за отчетный период;</w:t>
      </w:r>
    </w:p>
    <w:p w14:paraId="1EAE013B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информацию о мероприятиях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реализация которых осуществляется с нарушением установленных параметров и сроков;</w:t>
      </w:r>
    </w:p>
    <w:p w14:paraId="1471FC98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анализ факторов, повлиявших на ход реализации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 том числе в случае расхождений между плановыми и фактическими значениями объемов финансирования и целевых показателей </w:t>
      </w:r>
      <w:r w:rsidR="00EC3601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73F4039F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данные об использовании бюджетных ассигнований и иных средств на реализацию </w:t>
      </w:r>
      <w:r w:rsidR="002E79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14:paraId="733BD1A3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предложения о корректировке, досрочном прекращении реализации </w:t>
      </w:r>
      <w:r w:rsidR="002E79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(при необходимости).</w:t>
      </w:r>
    </w:p>
    <w:p w14:paraId="58E64330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Отдельно отражается информация об использовании в годовом отчете прогнозных значений целевых показателей </w:t>
      </w:r>
      <w:r w:rsidR="002E79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по которым к сроку представления годового отчета невозможно представить фактические значения.</w:t>
      </w:r>
    </w:p>
    <w:p w14:paraId="14AC74B6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Сформированный годовой отчет в части ежегодных отчетных форм мониторинга реализации </w:t>
      </w:r>
      <w:r w:rsidR="002E79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на бумажном носителе подписывается руководителем </w:t>
      </w:r>
      <w:r w:rsidR="002E79D8" w:rsidRPr="008662D7">
        <w:rPr>
          <w:rFonts w:ascii="Times New Roman" w:hAnsi="Times New Roman" w:cs="Times New Roman"/>
          <w:sz w:val="28"/>
          <w:szCs w:val="28"/>
        </w:rPr>
        <w:t>к</w:t>
      </w:r>
      <w:r w:rsidRPr="008662D7">
        <w:rPr>
          <w:rFonts w:ascii="Times New Roman" w:hAnsi="Times New Roman" w:cs="Times New Roman"/>
          <w:sz w:val="28"/>
          <w:szCs w:val="28"/>
        </w:rPr>
        <w:t xml:space="preserve">оординатора </w:t>
      </w:r>
      <w:r w:rsidR="002E79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и направляется в </w:t>
      </w:r>
      <w:r w:rsidR="002E79D8" w:rsidRPr="008662D7">
        <w:rPr>
          <w:rFonts w:ascii="Times New Roman" w:hAnsi="Times New Roman" w:cs="Times New Roman"/>
          <w:sz w:val="28"/>
          <w:szCs w:val="28"/>
        </w:rPr>
        <w:t>отдел экономического развития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hyperlink w:anchor="Par108" w:history="1">
        <w:r w:rsidRPr="008662D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абзацем первым</w:t>
        </w:r>
      </w:hyperlink>
      <w:r w:rsidRPr="008662D7">
        <w:rPr>
          <w:rFonts w:ascii="Times New Roman" w:hAnsi="Times New Roman" w:cs="Times New Roman"/>
          <w:sz w:val="28"/>
          <w:szCs w:val="28"/>
        </w:rPr>
        <w:t xml:space="preserve"> настоящего подпункта.</w:t>
      </w:r>
    </w:p>
    <w:p w14:paraId="37062FA7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В случае если после направления в </w:t>
      </w:r>
      <w:r w:rsidR="002E79D8" w:rsidRPr="008662D7">
        <w:rPr>
          <w:rFonts w:ascii="Times New Roman" w:hAnsi="Times New Roman" w:cs="Times New Roman"/>
          <w:sz w:val="28"/>
          <w:szCs w:val="28"/>
        </w:rPr>
        <w:t>отдел экономического развития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годового отчета появляются точные данные о достижении значений целевых показателей </w:t>
      </w:r>
      <w:r w:rsidR="002E79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программы, в том числе данные, содержащиеся в данных государственного статистического наблюдения, координатор </w:t>
      </w:r>
      <w:r w:rsidR="002E79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представляет в </w:t>
      </w:r>
      <w:r w:rsidR="002E79D8" w:rsidRPr="008662D7">
        <w:rPr>
          <w:rFonts w:ascii="Times New Roman" w:hAnsi="Times New Roman" w:cs="Times New Roman"/>
          <w:sz w:val="28"/>
          <w:szCs w:val="28"/>
        </w:rPr>
        <w:t>отдел экономического развития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соответствующие уточненные ежегодные отчетные формы мониторинга реализации </w:t>
      </w:r>
      <w:r w:rsidR="002E79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035EE2BA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По </w:t>
      </w:r>
      <w:r w:rsidR="002E79D8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программе, срок реализации которой завершился в отчетном году, координатор </w:t>
      </w:r>
      <w:r w:rsidR="008D538D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 представляет в </w:t>
      </w:r>
      <w:r w:rsidR="008D538D" w:rsidRPr="008662D7">
        <w:rPr>
          <w:rFonts w:ascii="Times New Roman" w:hAnsi="Times New Roman" w:cs="Times New Roman"/>
          <w:sz w:val="28"/>
          <w:szCs w:val="28"/>
        </w:rPr>
        <w:t>отдел экономического развития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годовой отчет за истекший год и весь период реализации </w:t>
      </w:r>
      <w:r w:rsidR="008D538D" w:rsidRPr="008662D7">
        <w:rPr>
          <w:rFonts w:ascii="Times New Roman" w:hAnsi="Times New Roman" w:cs="Times New Roman"/>
          <w:sz w:val="28"/>
          <w:szCs w:val="28"/>
        </w:rPr>
        <w:t>муниципальной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14:paraId="6A2CB0DD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6.3.3. Годовой отчет подлежит размещению на официальном сайте </w:t>
      </w:r>
      <w:r w:rsidR="008D538D" w:rsidRPr="008662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информац</w:t>
      </w:r>
      <w:r w:rsidR="008D538D" w:rsidRPr="008662D7">
        <w:rPr>
          <w:rFonts w:ascii="Times New Roman" w:hAnsi="Times New Roman" w:cs="Times New Roman"/>
          <w:sz w:val="28"/>
          <w:szCs w:val="28"/>
        </w:rPr>
        <w:t>ионно-телекоммуникационной сети «</w:t>
      </w:r>
      <w:r w:rsidRPr="008662D7">
        <w:rPr>
          <w:rFonts w:ascii="Times New Roman" w:hAnsi="Times New Roman" w:cs="Times New Roman"/>
          <w:sz w:val="28"/>
          <w:szCs w:val="28"/>
        </w:rPr>
        <w:t>Интернет</w:t>
      </w:r>
      <w:r w:rsidR="008D538D" w:rsidRPr="008662D7">
        <w:rPr>
          <w:rFonts w:ascii="Times New Roman" w:hAnsi="Times New Roman" w:cs="Times New Roman"/>
          <w:sz w:val="28"/>
          <w:szCs w:val="28"/>
        </w:rPr>
        <w:t>»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его направления в </w:t>
      </w:r>
      <w:r w:rsidR="008D538D" w:rsidRPr="008662D7">
        <w:rPr>
          <w:rFonts w:ascii="Times New Roman" w:hAnsi="Times New Roman" w:cs="Times New Roman"/>
          <w:sz w:val="28"/>
          <w:szCs w:val="28"/>
        </w:rPr>
        <w:t>отдел экономического развития 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4F8A106F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6.4. </w:t>
      </w:r>
      <w:r w:rsidR="008D538D" w:rsidRPr="008662D7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8662D7">
        <w:rPr>
          <w:rFonts w:ascii="Times New Roman" w:hAnsi="Times New Roman" w:cs="Times New Roman"/>
          <w:sz w:val="28"/>
          <w:szCs w:val="28"/>
        </w:rPr>
        <w:t xml:space="preserve"> ежегодно, до 10 сентября года, следующего за отчетным, формирует и представляет на рассмотрение </w:t>
      </w:r>
      <w:r w:rsidR="008D538D" w:rsidRPr="008662D7">
        <w:rPr>
          <w:rFonts w:ascii="Times New Roman" w:hAnsi="Times New Roman" w:cs="Times New Roman"/>
          <w:sz w:val="28"/>
          <w:szCs w:val="28"/>
        </w:rPr>
        <w:t>главе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сводный годовой доклад, подготовленный на основе годовых отчетов, представленных координаторами </w:t>
      </w:r>
      <w:r w:rsidR="008D538D" w:rsidRPr="008662D7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программ, и проведенной оценки эффективности их реализации.</w:t>
      </w:r>
    </w:p>
    <w:p w14:paraId="7EA55FB7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lastRenderedPageBreak/>
        <w:t xml:space="preserve">Сводный годовой доклад подлежит размещению на официальном сайте </w:t>
      </w:r>
      <w:r w:rsidR="008D538D" w:rsidRPr="008662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его представления на рассмотрение </w:t>
      </w:r>
      <w:r w:rsidR="008D538D" w:rsidRPr="008662D7">
        <w:rPr>
          <w:rFonts w:ascii="Times New Roman" w:hAnsi="Times New Roman" w:cs="Times New Roman"/>
          <w:sz w:val="28"/>
          <w:szCs w:val="28"/>
        </w:rPr>
        <w:t>главе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2955F72D" w14:textId="77777777" w:rsidR="00437A81" w:rsidRPr="008662D7" w:rsidRDefault="00437A81" w:rsidP="00437A81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6.5. Контроль за реализацией </w:t>
      </w:r>
      <w:r w:rsidR="00115AF6">
        <w:rPr>
          <w:rFonts w:ascii="Times New Roman" w:hAnsi="Times New Roman" w:cs="Times New Roman"/>
          <w:sz w:val="28"/>
          <w:szCs w:val="28"/>
        </w:rPr>
        <w:t>муниципальных</w:t>
      </w:r>
      <w:r w:rsidRPr="008662D7">
        <w:rPr>
          <w:rFonts w:ascii="Times New Roman" w:hAnsi="Times New Roman" w:cs="Times New Roman"/>
          <w:sz w:val="28"/>
          <w:szCs w:val="28"/>
        </w:rPr>
        <w:t xml:space="preserve"> программ осуществляется в соответствии с законодат</w:t>
      </w:r>
      <w:r w:rsidR="008D538D" w:rsidRPr="008662D7">
        <w:rPr>
          <w:rFonts w:ascii="Times New Roman" w:hAnsi="Times New Roman" w:cs="Times New Roman"/>
          <w:sz w:val="28"/>
          <w:szCs w:val="28"/>
        </w:rPr>
        <w:t xml:space="preserve">ельством Российской Федерации, </w:t>
      </w:r>
      <w:r w:rsidRPr="008662D7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D538D" w:rsidRPr="008662D7">
        <w:rPr>
          <w:rFonts w:ascii="Times New Roman" w:hAnsi="Times New Roman" w:cs="Times New Roman"/>
          <w:sz w:val="28"/>
          <w:szCs w:val="28"/>
        </w:rPr>
        <w:t>, нормативными правовыми актами муниципального образования Белореченский район</w:t>
      </w:r>
      <w:r w:rsidRPr="008662D7">
        <w:rPr>
          <w:rFonts w:ascii="Times New Roman" w:hAnsi="Times New Roman" w:cs="Times New Roman"/>
          <w:sz w:val="28"/>
          <w:szCs w:val="28"/>
        </w:rPr>
        <w:t>.</w:t>
      </w:r>
    </w:p>
    <w:p w14:paraId="61F85163" w14:textId="77777777" w:rsidR="008D538D" w:rsidRPr="008662D7" w:rsidRDefault="008D538D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E572D37" w14:textId="77777777" w:rsidR="00F57029" w:rsidRPr="008662D7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16E6030" w14:textId="77777777" w:rsidR="00F57029" w:rsidRPr="008662D7" w:rsidRDefault="00F57029" w:rsidP="00F5702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14:paraId="426CD6AC" w14:textId="77777777" w:rsidR="00F57029" w:rsidRPr="008662D7" w:rsidRDefault="00F57029" w:rsidP="00F5702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14:paraId="64745807" w14:textId="77777777" w:rsidR="00F57029" w:rsidRPr="008662D7" w:rsidRDefault="00F57029" w:rsidP="00F5702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5E61F2B0" w14:textId="77777777" w:rsidR="00F57029" w:rsidRPr="00F55794" w:rsidRDefault="00F57029" w:rsidP="00F5702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662D7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="00F15082" w:rsidRPr="008662D7">
        <w:rPr>
          <w:rFonts w:ascii="Times New Roman" w:hAnsi="Times New Roman" w:cs="Times New Roman"/>
          <w:sz w:val="28"/>
          <w:szCs w:val="28"/>
        </w:rPr>
        <w:tab/>
      </w:r>
      <w:r w:rsidR="00F15082" w:rsidRPr="008662D7">
        <w:rPr>
          <w:rFonts w:ascii="Times New Roman" w:hAnsi="Times New Roman" w:cs="Times New Roman"/>
          <w:sz w:val="28"/>
          <w:szCs w:val="28"/>
        </w:rPr>
        <w:tab/>
      </w:r>
      <w:r w:rsidR="00F15082" w:rsidRPr="008662D7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F15082" w:rsidRPr="008662D7">
        <w:rPr>
          <w:rFonts w:ascii="Times New Roman" w:hAnsi="Times New Roman" w:cs="Times New Roman"/>
          <w:sz w:val="28"/>
          <w:szCs w:val="28"/>
        </w:rPr>
        <w:tab/>
      </w:r>
      <w:r w:rsidR="00F15082" w:rsidRPr="008662D7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8662D7">
        <w:rPr>
          <w:rFonts w:ascii="Times New Roman" w:hAnsi="Times New Roman" w:cs="Times New Roman"/>
          <w:sz w:val="28"/>
          <w:szCs w:val="28"/>
        </w:rPr>
        <w:t xml:space="preserve"> Н.В. Науменко</w:t>
      </w:r>
    </w:p>
    <w:p w14:paraId="6EA82439" w14:textId="77777777" w:rsidR="00A82F3A" w:rsidRDefault="00A82F3A"/>
    <w:sectPr w:rsidR="00A82F3A" w:rsidSect="00012371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2C9AC" w14:textId="77777777" w:rsidR="00364AB9" w:rsidRDefault="00364AB9" w:rsidP="00F57029">
      <w:pPr>
        <w:spacing w:after="0" w:line="240" w:lineRule="auto"/>
      </w:pPr>
      <w:r>
        <w:separator/>
      </w:r>
    </w:p>
  </w:endnote>
  <w:endnote w:type="continuationSeparator" w:id="0">
    <w:p w14:paraId="55A39345" w14:textId="77777777" w:rsidR="00364AB9" w:rsidRDefault="00364AB9" w:rsidP="00F57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29A30" w14:textId="77777777" w:rsidR="00364AB9" w:rsidRDefault="00364AB9" w:rsidP="00F57029">
      <w:pPr>
        <w:spacing w:after="0" w:line="240" w:lineRule="auto"/>
      </w:pPr>
      <w:r>
        <w:separator/>
      </w:r>
    </w:p>
  </w:footnote>
  <w:footnote w:type="continuationSeparator" w:id="0">
    <w:p w14:paraId="403847B4" w14:textId="77777777" w:rsidR="00364AB9" w:rsidRDefault="00364AB9" w:rsidP="00F57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223794905"/>
      <w:docPartObj>
        <w:docPartGallery w:val="Page Numbers (Top of Page)"/>
        <w:docPartUnique/>
      </w:docPartObj>
    </w:sdtPr>
    <w:sdtEndPr/>
    <w:sdtContent>
      <w:p w14:paraId="1069BFB3" w14:textId="77777777" w:rsidR="00AA63B3" w:rsidRPr="00BB0DE6" w:rsidRDefault="00AA63B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B0D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B0D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B0D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2415">
          <w:rPr>
            <w:rFonts w:ascii="Times New Roman" w:hAnsi="Times New Roman" w:cs="Times New Roman"/>
            <w:noProof/>
            <w:sz w:val="28"/>
            <w:szCs w:val="28"/>
          </w:rPr>
          <w:t>27</w:t>
        </w:r>
        <w:r w:rsidRPr="00BB0D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EBF27F" w14:textId="77777777" w:rsidR="00AA63B3" w:rsidRDefault="00AA63B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4D0"/>
    <w:rsid w:val="00003747"/>
    <w:rsid w:val="00012371"/>
    <w:rsid w:val="00050159"/>
    <w:rsid w:val="0005028A"/>
    <w:rsid w:val="0006389E"/>
    <w:rsid w:val="00070F81"/>
    <w:rsid w:val="00073DA2"/>
    <w:rsid w:val="00073E92"/>
    <w:rsid w:val="000918E1"/>
    <w:rsid w:val="000B0CEE"/>
    <w:rsid w:val="000C531D"/>
    <w:rsid w:val="000F320F"/>
    <w:rsid w:val="0010144A"/>
    <w:rsid w:val="00115AF6"/>
    <w:rsid w:val="00134CB3"/>
    <w:rsid w:val="00136721"/>
    <w:rsid w:val="001549BE"/>
    <w:rsid w:val="00161CE2"/>
    <w:rsid w:val="001B0083"/>
    <w:rsid w:val="001E2765"/>
    <w:rsid w:val="001F0513"/>
    <w:rsid w:val="001F56CC"/>
    <w:rsid w:val="00220719"/>
    <w:rsid w:val="00222415"/>
    <w:rsid w:val="00237246"/>
    <w:rsid w:val="00255C5F"/>
    <w:rsid w:val="00271514"/>
    <w:rsid w:val="002C06FB"/>
    <w:rsid w:val="002C34A4"/>
    <w:rsid w:val="002E2A58"/>
    <w:rsid w:val="002E79D8"/>
    <w:rsid w:val="00300E57"/>
    <w:rsid w:val="00315053"/>
    <w:rsid w:val="00326712"/>
    <w:rsid w:val="00364AB9"/>
    <w:rsid w:val="00365DDB"/>
    <w:rsid w:val="003B59F5"/>
    <w:rsid w:val="003E38D2"/>
    <w:rsid w:val="0041238E"/>
    <w:rsid w:val="00437A81"/>
    <w:rsid w:val="004900D6"/>
    <w:rsid w:val="004A3868"/>
    <w:rsid w:val="004E366D"/>
    <w:rsid w:val="00511740"/>
    <w:rsid w:val="00517F8D"/>
    <w:rsid w:val="00521009"/>
    <w:rsid w:val="00533F46"/>
    <w:rsid w:val="005348F8"/>
    <w:rsid w:val="005437FA"/>
    <w:rsid w:val="0057506F"/>
    <w:rsid w:val="0058380F"/>
    <w:rsid w:val="00584157"/>
    <w:rsid w:val="005E1581"/>
    <w:rsid w:val="005F37EC"/>
    <w:rsid w:val="00612C04"/>
    <w:rsid w:val="00627283"/>
    <w:rsid w:val="00654176"/>
    <w:rsid w:val="00662563"/>
    <w:rsid w:val="006722B4"/>
    <w:rsid w:val="00680893"/>
    <w:rsid w:val="00687D24"/>
    <w:rsid w:val="00696C1A"/>
    <w:rsid w:val="006A0A9B"/>
    <w:rsid w:val="006B62D3"/>
    <w:rsid w:val="006E2FFC"/>
    <w:rsid w:val="006E4D7C"/>
    <w:rsid w:val="00735BBB"/>
    <w:rsid w:val="007639A3"/>
    <w:rsid w:val="00776037"/>
    <w:rsid w:val="007815E0"/>
    <w:rsid w:val="0078184E"/>
    <w:rsid w:val="00792065"/>
    <w:rsid w:val="00796A9B"/>
    <w:rsid w:val="007B741E"/>
    <w:rsid w:val="0083545F"/>
    <w:rsid w:val="008357BB"/>
    <w:rsid w:val="0084611E"/>
    <w:rsid w:val="00856EB1"/>
    <w:rsid w:val="008662D7"/>
    <w:rsid w:val="00886658"/>
    <w:rsid w:val="008D380E"/>
    <w:rsid w:val="008D538D"/>
    <w:rsid w:val="008E178B"/>
    <w:rsid w:val="008E4666"/>
    <w:rsid w:val="00907346"/>
    <w:rsid w:val="00934D73"/>
    <w:rsid w:val="00935D66"/>
    <w:rsid w:val="00946EB2"/>
    <w:rsid w:val="009612A6"/>
    <w:rsid w:val="009A1D99"/>
    <w:rsid w:val="009B2A28"/>
    <w:rsid w:val="00A00AB7"/>
    <w:rsid w:val="00A101C9"/>
    <w:rsid w:val="00A22CD8"/>
    <w:rsid w:val="00A31C60"/>
    <w:rsid w:val="00A456AB"/>
    <w:rsid w:val="00A657E9"/>
    <w:rsid w:val="00A67A7F"/>
    <w:rsid w:val="00A82F3A"/>
    <w:rsid w:val="00A93EBC"/>
    <w:rsid w:val="00AA63B3"/>
    <w:rsid w:val="00AB5C3D"/>
    <w:rsid w:val="00AC04D0"/>
    <w:rsid w:val="00AC07F1"/>
    <w:rsid w:val="00AC66EB"/>
    <w:rsid w:val="00AD02FB"/>
    <w:rsid w:val="00AE098D"/>
    <w:rsid w:val="00AF3509"/>
    <w:rsid w:val="00B2298C"/>
    <w:rsid w:val="00B63E7A"/>
    <w:rsid w:val="00B95EF4"/>
    <w:rsid w:val="00BA4F64"/>
    <w:rsid w:val="00BB0DE6"/>
    <w:rsid w:val="00BC6C78"/>
    <w:rsid w:val="00C058EE"/>
    <w:rsid w:val="00C2374D"/>
    <w:rsid w:val="00C2539C"/>
    <w:rsid w:val="00C322DA"/>
    <w:rsid w:val="00C36DDB"/>
    <w:rsid w:val="00C67EE5"/>
    <w:rsid w:val="00C71655"/>
    <w:rsid w:val="00CA67F1"/>
    <w:rsid w:val="00CF5E72"/>
    <w:rsid w:val="00D7745E"/>
    <w:rsid w:val="00DB63C8"/>
    <w:rsid w:val="00DC169B"/>
    <w:rsid w:val="00DC1C15"/>
    <w:rsid w:val="00E15AEB"/>
    <w:rsid w:val="00E23BE3"/>
    <w:rsid w:val="00E3156A"/>
    <w:rsid w:val="00E71277"/>
    <w:rsid w:val="00E81CD7"/>
    <w:rsid w:val="00EA1F55"/>
    <w:rsid w:val="00EC3601"/>
    <w:rsid w:val="00ED1AE8"/>
    <w:rsid w:val="00EE0C05"/>
    <w:rsid w:val="00EE2D78"/>
    <w:rsid w:val="00EF54AE"/>
    <w:rsid w:val="00F15082"/>
    <w:rsid w:val="00F5161F"/>
    <w:rsid w:val="00F57029"/>
    <w:rsid w:val="00F659EE"/>
    <w:rsid w:val="00F765BF"/>
    <w:rsid w:val="00FA0544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5CC4C"/>
  <w15:docId w15:val="{B9EFF645-E4F9-452E-8125-BE309AC59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7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70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57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570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7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570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70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570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7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02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57029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F57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7029"/>
  </w:style>
  <w:style w:type="paragraph" w:styleId="a8">
    <w:name w:val="footer"/>
    <w:basedOn w:val="a"/>
    <w:link w:val="a9"/>
    <w:uiPriority w:val="99"/>
    <w:unhideWhenUsed/>
    <w:rsid w:val="00F57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7029"/>
  </w:style>
  <w:style w:type="character" w:styleId="aa">
    <w:name w:val="Hyperlink"/>
    <w:basedOn w:val="a0"/>
    <w:uiPriority w:val="99"/>
    <w:unhideWhenUsed/>
    <w:rsid w:val="00437A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7D0D45E64D989502AC5B0982C7CAAB5F0FF4AB6592D6D6D5DA8E3C04F159E42174842F82F68B13D9C606C2BF3BBEC1DC6B4B581A488FAC8EFD29C2eE4EG" TargetMode="External"/><Relationship Id="rId13" Type="http://schemas.openxmlformats.org/officeDocument/2006/relationships/hyperlink" Target="consultantplus://offline/ref=177D0D45E64D989502AC5B0982C7CAAB5F0FF4AB6592D6D6D5DA8E3C04F159E42174842F82F68B13D9C609C5BC3BBEC1DC6B4B581A488FAC8EFD29C2eE4EG" TargetMode="External"/><Relationship Id="rId18" Type="http://schemas.openxmlformats.org/officeDocument/2006/relationships/hyperlink" Target="consultantplus://offline/ref=177D0D45E64D989502AC450494AB95A15C01AEA46292D8848087886B5BA15FB16134827AC1B18716DBCD5594FF65E791912046500D548FA7e943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177D0D45E64D989502AC5B0982C7CAAB5F0FF4AB6592D7D7DCD78E3C04F159E42174842F82F68B13D9C302C7B83BBEC1DC6B4B581A488FAC8EFD29C2eE4EG" TargetMode="External"/><Relationship Id="rId12" Type="http://schemas.openxmlformats.org/officeDocument/2006/relationships/hyperlink" Target="consultantplus://offline/ref=177D0D45E64D989502AC450494AB95A15C01AEA46292D8848087886B5BA15FB16134827AC1B18716DBCD5594FF65E791912046500D548FA7e943G" TargetMode="External"/><Relationship Id="rId17" Type="http://schemas.openxmlformats.org/officeDocument/2006/relationships/hyperlink" Target="consultantplus://offline/ref=177D0D45E64D989502AC450494AB95A15C01AEA46292D8848087886B5BA15FB16134827AC1B18217D1CD5594FF65E791912046500D548FA7e943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77D0D45E64D989502AC450494AB95A15C01AEA46292D8848087886B5BA15FB16134827AC1B18211DACD5594FF65E791912046500D548FA7e943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77D0D45E64D989502AC450494AB95A15C01AEA46292D8848087886B5BA15FB16134827AC1B18217D1CD5594FF65E791912046500D548FA7e943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77D0D45E64D989502AC450494AB95A15C01AEA46292D8848087886B5BA15FB16134827EC9B281198D974590B631E38E9837585B1354e84CG" TargetMode="External"/><Relationship Id="rId10" Type="http://schemas.openxmlformats.org/officeDocument/2006/relationships/hyperlink" Target="consultantplus://offline/ref=177D0D45E64D989502AC450494AB95A15C01AEA46292D8848087886B5BA15FB16134827AC1B18211DACD5594FF65E791912046500D548FA7e943G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7D0D45E64D989502AC450494AB95A15C01AEA46292D8848087886B5BA15FB16134827EC9B281198D974590B631E38E9837585B1354e84CG" TargetMode="External"/><Relationship Id="rId14" Type="http://schemas.openxmlformats.org/officeDocument/2006/relationships/hyperlink" Target="consultantplus://offline/ref=177D0D45E64D989502AC5B0982C7CAAB5F0FF4AB6592D6D6D5DA8E3C04F159E42174842F82F68B13D9C606C2BF3BBEC1DC6B4B581A488FAC8EFD29C2eE4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55910-98ED-44D9-A624-21ED1D053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2332</TotalTime>
  <Pages>27</Pages>
  <Words>10262</Words>
  <Characters>58499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mushtay</cp:lastModifiedBy>
  <cp:revision>21</cp:revision>
  <cp:lastPrinted>2023-09-25T13:10:00Z</cp:lastPrinted>
  <dcterms:created xsi:type="dcterms:W3CDTF">2023-07-03T15:25:00Z</dcterms:created>
  <dcterms:modified xsi:type="dcterms:W3CDTF">2023-10-16T11:37:00Z</dcterms:modified>
</cp:coreProperties>
</file>