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345DA7" w:rsidRDefault="00345DA7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  <w:rPr>
          <w:b w:val="0"/>
        </w:rPr>
      </w:pPr>
    </w:p>
    <w:p w:rsidR="009A4019" w:rsidRPr="00345DA7" w:rsidRDefault="009A4019">
      <w:pPr>
        <w:pStyle w:val="30"/>
        <w:shd w:val="clear" w:color="auto" w:fill="auto"/>
        <w:spacing w:after="0" w:line="310" w:lineRule="exact"/>
        <w:ind w:left="20"/>
        <w:rPr>
          <w:b w:val="0"/>
        </w:rPr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Белореченский район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>от 27 октября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предоставления мер социальной поддержки отдельным 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категориям работников образовательных организаций </w:t>
      </w:r>
    </w:p>
    <w:p w:rsidR="005E1B75" w:rsidRP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>муниципального образования Белореченский район</w:t>
      </w:r>
      <w:r w:rsidR="00FD5D43" w:rsidRPr="00A22894">
        <w:t>»</w:t>
      </w:r>
      <w:r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057182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для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Белореченский 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создания условий для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Федерации», пункта 11 статьи 15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Белореченский район, </w:t>
      </w:r>
      <w:r w:rsidR="00834809" w:rsidRPr="00057182">
        <w:rPr>
          <w:rStyle w:val="23pt"/>
          <w:rFonts w:eastAsia="Courier New"/>
        </w:rPr>
        <w:t>постановляю:</w:t>
      </w:r>
    </w:p>
    <w:p w:rsidR="00FD5D43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D5D43">
        <w:rPr>
          <w:b w:val="0"/>
        </w:rPr>
        <w:t xml:space="preserve">1. </w:t>
      </w:r>
      <w:r w:rsidR="00FD5D43" w:rsidRPr="00FD5D43">
        <w:rPr>
          <w:b w:val="0"/>
        </w:rPr>
        <w:t>Внести в постановление администрации муниципального образования Белореченский район от 27 октября 2022 г. № 1571 «Об утверждении   Порядков предоставления мер социальной</w:t>
      </w:r>
      <w:r w:rsidR="00FD5D43">
        <w:rPr>
          <w:b w:val="0"/>
        </w:rPr>
        <w:t xml:space="preserve"> </w:t>
      </w:r>
      <w:r w:rsidR="00FD5D43" w:rsidRPr="00FD5D43">
        <w:rPr>
          <w:b w:val="0"/>
        </w:rPr>
        <w:t>поддержки отдельным категориям работников образовательных организаций муниципального образования</w:t>
      </w:r>
      <w:r w:rsidR="00FD5D43">
        <w:rPr>
          <w:b w:val="0"/>
        </w:rPr>
        <w:t xml:space="preserve"> </w:t>
      </w:r>
      <w:proofErr w:type="spellStart"/>
      <w:r w:rsidR="00FD5D43">
        <w:rPr>
          <w:b w:val="0"/>
        </w:rPr>
        <w:t>Белореченский</w:t>
      </w:r>
      <w:proofErr w:type="spellEnd"/>
      <w:r w:rsidR="00FD5D43">
        <w:rPr>
          <w:b w:val="0"/>
        </w:rPr>
        <w:t xml:space="preserve"> район» следующие изменения: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Pr="00E20DAC">
        <w:rPr>
          <w:b w:val="0"/>
        </w:rPr>
        <w:t xml:space="preserve">В приложении </w:t>
      </w:r>
      <w:r>
        <w:rPr>
          <w:b w:val="0"/>
        </w:rPr>
        <w:t>1: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1.1.1. В абзаце 6 после слов «не менее 0,5 ставки» дополнить словами «без учета отработанного времени»;</w:t>
      </w:r>
    </w:p>
    <w:p w:rsidR="00D453A1" w:rsidRPr="00E20DAC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20DAC">
        <w:rPr>
          <w:b w:val="0"/>
        </w:rPr>
        <w:t>1.</w:t>
      </w:r>
      <w:r w:rsidR="00FD63DC">
        <w:rPr>
          <w:b w:val="0"/>
        </w:rPr>
        <w:t>2</w:t>
      </w:r>
      <w:r w:rsidRPr="00E20DAC">
        <w:rPr>
          <w:b w:val="0"/>
        </w:rPr>
        <w:t xml:space="preserve">. В </w:t>
      </w:r>
      <w:r w:rsidR="00E20DAC" w:rsidRPr="00E20DAC">
        <w:rPr>
          <w:b w:val="0"/>
        </w:rPr>
        <w:t>п</w:t>
      </w:r>
      <w:r w:rsidRPr="00E20DAC">
        <w:rPr>
          <w:b w:val="0"/>
        </w:rPr>
        <w:t>риложени</w:t>
      </w:r>
      <w:r w:rsidR="00E20DAC" w:rsidRPr="00E20DAC">
        <w:rPr>
          <w:b w:val="0"/>
        </w:rPr>
        <w:t>и</w:t>
      </w:r>
      <w:r w:rsidRPr="00E20DAC">
        <w:rPr>
          <w:b w:val="0"/>
        </w:rPr>
        <w:t xml:space="preserve"> 2</w:t>
      </w:r>
      <w:r w:rsidR="00F83511">
        <w:rPr>
          <w:b w:val="0"/>
        </w:rPr>
        <w:t>:</w:t>
      </w:r>
    </w:p>
    <w:p w:rsidR="00D453A1" w:rsidRDefault="00D453A1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.1. </w:t>
      </w:r>
      <w:r w:rsidR="00A661EB" w:rsidRPr="006C255A">
        <w:rPr>
          <w:b w:val="0"/>
        </w:rPr>
        <w:t>В</w:t>
      </w:r>
      <w:r w:rsidRPr="006C255A">
        <w:rPr>
          <w:b w:val="0"/>
        </w:rPr>
        <w:t xml:space="preserve"> наименовании слова «31 декабря 2023 </w:t>
      </w:r>
      <w:r w:rsidR="00A661EB" w:rsidRPr="006C255A">
        <w:rPr>
          <w:b w:val="0"/>
        </w:rPr>
        <w:t>г</w:t>
      </w:r>
      <w:r w:rsidRPr="006C255A">
        <w:rPr>
          <w:b w:val="0"/>
        </w:rPr>
        <w:t>.» заменить словами «31 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 w:rsidR="00CC687F">
        <w:rPr>
          <w:b w:val="0"/>
        </w:rPr>
        <w:t>;</w:t>
      </w:r>
    </w:p>
    <w:p w:rsidR="00F83511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2</w:t>
      </w:r>
      <w:r>
        <w:rPr>
          <w:b w:val="0"/>
        </w:rPr>
        <w:t xml:space="preserve">.2. В пункте 1 </w:t>
      </w:r>
      <w:r w:rsidRPr="006C255A">
        <w:rPr>
          <w:b w:val="0"/>
        </w:rPr>
        <w:t xml:space="preserve">слова «31 декабря 2023 г.» заменить словами «31 </w:t>
      </w:r>
      <w:r w:rsidRPr="006C255A">
        <w:rPr>
          <w:b w:val="0"/>
        </w:rPr>
        <w:lastRenderedPageBreak/>
        <w:t>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>
        <w:rPr>
          <w:b w:val="0"/>
        </w:rPr>
        <w:t>;</w:t>
      </w:r>
    </w:p>
    <w:p w:rsidR="00AE773D" w:rsidRPr="00F83511" w:rsidRDefault="00AE773D" w:rsidP="00AE773D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FD63DC">
        <w:rPr>
          <w:rStyle w:val="FontStyle31"/>
          <w:sz w:val="28"/>
          <w:szCs w:val="28"/>
        </w:rPr>
        <w:t>2</w:t>
      </w:r>
      <w:r>
        <w:rPr>
          <w:rStyle w:val="FontStyle31"/>
          <w:sz w:val="28"/>
          <w:szCs w:val="28"/>
        </w:rPr>
        <w:t>.3. П</w:t>
      </w:r>
      <w:r w:rsidRPr="00F83511">
        <w:rPr>
          <w:rStyle w:val="FontStyle31"/>
          <w:sz w:val="28"/>
          <w:szCs w:val="28"/>
        </w:rPr>
        <w:t xml:space="preserve">ункт </w:t>
      </w:r>
      <w:r>
        <w:rPr>
          <w:rStyle w:val="FontStyle31"/>
          <w:sz w:val="28"/>
          <w:szCs w:val="28"/>
        </w:rPr>
        <w:t>3</w:t>
      </w:r>
      <w:r w:rsidRPr="00F83511">
        <w:rPr>
          <w:rStyle w:val="FontStyle31"/>
          <w:sz w:val="28"/>
          <w:szCs w:val="28"/>
        </w:rPr>
        <w:t xml:space="preserve"> изложить в следующей редакции: </w:t>
      </w:r>
    </w:p>
    <w:p w:rsidR="00AE773D" w:rsidRDefault="00AE773D" w:rsidP="00AE773D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b/>
        </w:rPr>
      </w:pPr>
      <w:proofErr w:type="gramStart"/>
      <w:r w:rsidRPr="00406922">
        <w:rPr>
          <w:rStyle w:val="FontStyle31"/>
          <w:b/>
          <w:sz w:val="28"/>
          <w:szCs w:val="28"/>
        </w:rPr>
        <w:t>«</w:t>
      </w:r>
      <w:r w:rsidRPr="00406922">
        <w:t>Е</w:t>
      </w:r>
      <w:r>
        <w:t xml:space="preserve">жеквартальная </w:t>
      </w:r>
      <w:r w:rsidRPr="00406922">
        <w:t xml:space="preserve">мера социальной поддержки не предоставляется </w:t>
      </w:r>
      <w:r>
        <w:t>руководителям</w:t>
      </w:r>
      <w:r w:rsidRPr="00406922">
        <w:t xml:space="preserve"> образовательных организаций муниципального образования </w:t>
      </w:r>
      <w:proofErr w:type="spellStart"/>
      <w:r w:rsidRPr="00406922">
        <w:t>Белореченский</w:t>
      </w:r>
      <w:proofErr w:type="spellEnd"/>
      <w:r w:rsidRPr="00406922">
        <w:t xml:space="preserve"> район, находящимся в длительном отпуске сроком до одного года, </w:t>
      </w:r>
      <w:r w:rsidRPr="00406922">
        <w:rPr>
          <w:rStyle w:val="FontStyle31"/>
          <w:sz w:val="28"/>
          <w:szCs w:val="28"/>
        </w:rPr>
        <w:t>на больничном по беременности и родам, в отпуске по уходу за ребенком до трех лет, в случае призыва на военную службу или направление его на заменяющую эту военную службу альтернативную гражданскую службу.»</w:t>
      </w:r>
      <w:r>
        <w:rPr>
          <w:rStyle w:val="FontStyle31"/>
          <w:sz w:val="28"/>
          <w:szCs w:val="28"/>
        </w:rPr>
        <w:t>;</w:t>
      </w:r>
      <w:proofErr w:type="gramEnd"/>
    </w:p>
    <w:p w:rsidR="00F83511" w:rsidRPr="00F83511" w:rsidRDefault="00D453A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83511">
        <w:rPr>
          <w:b w:val="0"/>
        </w:rPr>
        <w:t>1</w:t>
      </w:r>
      <w:r w:rsidR="00A661EB" w:rsidRPr="00F83511">
        <w:rPr>
          <w:b w:val="0"/>
        </w:rPr>
        <w:t>.</w:t>
      </w:r>
      <w:r w:rsidR="00FD63DC">
        <w:rPr>
          <w:b w:val="0"/>
        </w:rPr>
        <w:t>3</w:t>
      </w:r>
      <w:r w:rsidR="00A661EB" w:rsidRPr="00F83511">
        <w:rPr>
          <w:b w:val="0"/>
        </w:rPr>
        <w:t xml:space="preserve">. </w:t>
      </w:r>
      <w:r w:rsidR="00F83511" w:rsidRPr="00F83511">
        <w:rPr>
          <w:b w:val="0"/>
        </w:rPr>
        <w:t>В приложении 3:</w:t>
      </w:r>
    </w:p>
    <w:p w:rsidR="00A661EB" w:rsidRPr="00F83511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bCs w:val="0"/>
          <w:sz w:val="28"/>
          <w:szCs w:val="28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 xml:space="preserve">.1. </w:t>
      </w:r>
      <w:r w:rsidRPr="00F83511">
        <w:rPr>
          <w:rStyle w:val="FontStyle31"/>
          <w:b w:val="0"/>
          <w:bCs w:val="0"/>
          <w:sz w:val="28"/>
          <w:szCs w:val="28"/>
        </w:rPr>
        <w:t>Пункт 1</w:t>
      </w:r>
      <w:r w:rsidR="00705D19">
        <w:rPr>
          <w:b w:val="0"/>
        </w:rPr>
        <w:t xml:space="preserve"> </w:t>
      </w:r>
      <w:r w:rsidR="00A923AB" w:rsidRPr="00F83511">
        <w:rPr>
          <w:rStyle w:val="FontStyle31"/>
          <w:b w:val="0"/>
          <w:bCs w:val="0"/>
          <w:sz w:val="28"/>
          <w:szCs w:val="28"/>
        </w:rPr>
        <w:t xml:space="preserve">после слов </w:t>
      </w:r>
      <w:r w:rsidR="00A923AB" w:rsidRPr="00F83511">
        <w:rPr>
          <w:b w:val="0"/>
          <w:bCs w:val="0"/>
        </w:rPr>
        <w:t>«к началу 2023-2024 учебного года» дополнить словами «2024-2025 учебного года»</w:t>
      </w:r>
      <w:r w:rsidR="00E20DAC" w:rsidRPr="00F83511">
        <w:rPr>
          <w:b w:val="0"/>
          <w:bCs w:val="0"/>
        </w:rPr>
        <w:t>;</w:t>
      </w:r>
    </w:p>
    <w:p w:rsidR="00E20DAC" w:rsidRPr="00F83511" w:rsidRDefault="00F83511" w:rsidP="006C25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FD63DC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.2. А</w:t>
      </w:r>
      <w:r w:rsidR="00A661EB" w:rsidRPr="00F83511">
        <w:rPr>
          <w:rStyle w:val="FontStyle31"/>
          <w:sz w:val="28"/>
          <w:szCs w:val="28"/>
        </w:rPr>
        <w:t xml:space="preserve">бзац </w:t>
      </w:r>
      <w:r w:rsidR="00E20DAC" w:rsidRPr="00F83511">
        <w:rPr>
          <w:rStyle w:val="FontStyle31"/>
          <w:sz w:val="28"/>
          <w:szCs w:val="28"/>
        </w:rPr>
        <w:t>второй</w:t>
      </w:r>
      <w:r w:rsidR="00A661EB" w:rsidRPr="00F83511">
        <w:rPr>
          <w:rStyle w:val="FontStyle31"/>
          <w:sz w:val="28"/>
          <w:szCs w:val="28"/>
        </w:rPr>
        <w:t xml:space="preserve"> пункта 2 изложить в </w:t>
      </w:r>
      <w:r w:rsidRPr="00F83511">
        <w:rPr>
          <w:rStyle w:val="FontStyle31"/>
          <w:sz w:val="28"/>
          <w:szCs w:val="28"/>
        </w:rPr>
        <w:t>следующе</w:t>
      </w:r>
      <w:r w:rsidR="00A661EB" w:rsidRPr="00F83511">
        <w:rPr>
          <w:rStyle w:val="FontStyle31"/>
          <w:sz w:val="28"/>
          <w:szCs w:val="28"/>
        </w:rPr>
        <w:t xml:space="preserve">й редакции: </w:t>
      </w:r>
    </w:p>
    <w:p w:rsidR="00A661EB" w:rsidRPr="00406922" w:rsidRDefault="00A661EB" w:rsidP="006C25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 w:rsidRPr="00406922">
        <w:rPr>
          <w:rStyle w:val="FontStyle31"/>
          <w:b/>
          <w:sz w:val="28"/>
          <w:szCs w:val="28"/>
        </w:rPr>
        <w:t>«</w:t>
      </w:r>
      <w:r w:rsidR="00406922" w:rsidRPr="00406922">
        <w:t xml:space="preserve">Единовременная мера социальной поддержки не предоставляется отдельным категориям работников образовательных организаций муниципального образования Белореченский район, связанных с образовательной деятельностью, находящимся по состоянию на 1 августа соответствующего года в длительном отпуске сроком до одного года, </w:t>
      </w:r>
      <w:r w:rsidR="00406922" w:rsidRPr="00406922">
        <w:rPr>
          <w:rStyle w:val="FontStyle31"/>
          <w:sz w:val="28"/>
          <w:szCs w:val="28"/>
        </w:rPr>
        <w:t xml:space="preserve">на больничном по беременности и родам, в отпуске по уходу за ребенком до трех лет, в </w:t>
      </w:r>
      <w:r w:rsidRPr="00406922">
        <w:rPr>
          <w:rStyle w:val="FontStyle31"/>
          <w:sz w:val="28"/>
          <w:szCs w:val="28"/>
        </w:rPr>
        <w:t>случае призыва на военную службу или направление его на заменяющую эту военную службу альтернативную гражданскую службу</w:t>
      </w:r>
      <w:r w:rsidR="00406922" w:rsidRPr="00406922">
        <w:rPr>
          <w:rStyle w:val="FontStyle31"/>
          <w:sz w:val="28"/>
          <w:szCs w:val="28"/>
        </w:rPr>
        <w:t>.</w:t>
      </w:r>
      <w:r w:rsidRPr="00406922">
        <w:rPr>
          <w:rStyle w:val="FontStyle31"/>
          <w:sz w:val="28"/>
          <w:szCs w:val="28"/>
        </w:rPr>
        <w:t>»</w:t>
      </w:r>
      <w:r w:rsidR="00E20DAC">
        <w:rPr>
          <w:rStyle w:val="FontStyle31"/>
          <w:sz w:val="28"/>
          <w:szCs w:val="28"/>
        </w:rPr>
        <w:t>;</w:t>
      </w:r>
    </w:p>
    <w:p w:rsidR="0064634D" w:rsidRDefault="00A923AB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1.</w:t>
      </w:r>
      <w:r w:rsidR="00FD63DC">
        <w:rPr>
          <w:rStyle w:val="FontStyle31"/>
          <w:b w:val="0"/>
          <w:sz w:val="28"/>
          <w:szCs w:val="28"/>
        </w:rPr>
        <w:t>4</w:t>
      </w:r>
      <w:r>
        <w:rPr>
          <w:rStyle w:val="FontStyle31"/>
          <w:b w:val="0"/>
          <w:sz w:val="28"/>
          <w:szCs w:val="28"/>
        </w:rPr>
        <w:t xml:space="preserve">. </w:t>
      </w:r>
      <w:r w:rsidR="0064634D">
        <w:rPr>
          <w:rStyle w:val="FontStyle31"/>
          <w:b w:val="0"/>
          <w:sz w:val="28"/>
          <w:szCs w:val="28"/>
        </w:rPr>
        <w:t>В приложении 4:</w:t>
      </w:r>
    </w:p>
    <w:p w:rsidR="00A923AB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rStyle w:val="FontStyle31"/>
          <w:b w:val="0"/>
          <w:sz w:val="28"/>
          <w:szCs w:val="28"/>
        </w:rPr>
        <w:t>1.</w:t>
      </w:r>
      <w:r w:rsidR="00FD63DC">
        <w:rPr>
          <w:rStyle w:val="FontStyle31"/>
          <w:b w:val="0"/>
          <w:sz w:val="28"/>
          <w:szCs w:val="28"/>
        </w:rPr>
        <w:t>4</w:t>
      </w:r>
      <w:r>
        <w:rPr>
          <w:rStyle w:val="FontStyle31"/>
          <w:b w:val="0"/>
          <w:sz w:val="28"/>
          <w:szCs w:val="28"/>
        </w:rPr>
        <w:t xml:space="preserve">.1. </w:t>
      </w:r>
      <w:r w:rsidR="00A923AB" w:rsidRPr="006C255A">
        <w:rPr>
          <w:b w:val="0"/>
        </w:rPr>
        <w:t>В наименовании слова «31 декабря 2023 г.» заменить словами «31 декабря 202</w:t>
      </w:r>
      <w:r w:rsidR="00C643E2">
        <w:rPr>
          <w:b w:val="0"/>
        </w:rPr>
        <w:t>4</w:t>
      </w:r>
      <w:r w:rsidR="00A923AB" w:rsidRPr="006C255A">
        <w:rPr>
          <w:b w:val="0"/>
        </w:rPr>
        <w:t xml:space="preserve"> г.»</w:t>
      </w:r>
      <w:r>
        <w:rPr>
          <w:b w:val="0"/>
        </w:rPr>
        <w:t>;</w:t>
      </w:r>
    </w:p>
    <w:p w:rsidR="00AE773D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4</w:t>
      </w:r>
      <w:r>
        <w:rPr>
          <w:b w:val="0"/>
        </w:rPr>
        <w:t xml:space="preserve">.2. В пункте 1 </w:t>
      </w:r>
      <w:r w:rsidRPr="006C255A">
        <w:rPr>
          <w:b w:val="0"/>
        </w:rPr>
        <w:t>слова «31 декабря 2023 г.» заменить словами «31 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 w:rsidR="00AE773D">
        <w:rPr>
          <w:b w:val="0"/>
        </w:rPr>
        <w:t>;</w:t>
      </w:r>
    </w:p>
    <w:p w:rsidR="0064634D" w:rsidRDefault="00AE773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4</w:t>
      </w:r>
      <w:r>
        <w:rPr>
          <w:b w:val="0"/>
        </w:rPr>
        <w:t>.3. Дополнить пунктом 8 следующего содержания:</w:t>
      </w:r>
    </w:p>
    <w:p w:rsidR="00AE773D" w:rsidRPr="006C255A" w:rsidRDefault="00AE773D" w:rsidP="001E14C4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b/>
        </w:rPr>
      </w:pPr>
      <w:r w:rsidRPr="00406922">
        <w:rPr>
          <w:rStyle w:val="FontStyle31"/>
          <w:b/>
          <w:sz w:val="28"/>
          <w:szCs w:val="28"/>
        </w:rPr>
        <w:t xml:space="preserve"> </w:t>
      </w:r>
      <w:proofErr w:type="gramStart"/>
      <w:r w:rsidRPr="00406922">
        <w:rPr>
          <w:rStyle w:val="FontStyle31"/>
          <w:b/>
          <w:sz w:val="28"/>
          <w:szCs w:val="28"/>
        </w:rPr>
        <w:t>«</w:t>
      </w:r>
      <w:r w:rsidRPr="00406922">
        <w:t xml:space="preserve">Единовременная мера социальной поддержки не предоставляется </w:t>
      </w:r>
      <w:r w:rsidR="001E14C4">
        <w:t>помощникам воспитателя (младшим воспитателям) дошкольных образовательных организаций</w:t>
      </w:r>
      <w:r w:rsidRPr="00406922">
        <w:t xml:space="preserve">, находящимся в длительном отпуске сроком до одного года, </w:t>
      </w:r>
      <w:r w:rsidRPr="00406922">
        <w:rPr>
          <w:rStyle w:val="FontStyle31"/>
          <w:sz w:val="28"/>
          <w:szCs w:val="28"/>
        </w:rPr>
        <w:t>на больничном по беременности и родам, в отпуске по уходу за ребенком до трех лет.»</w:t>
      </w:r>
      <w:r w:rsidR="001E14C4">
        <w:rPr>
          <w:rStyle w:val="FontStyle31"/>
          <w:sz w:val="28"/>
          <w:szCs w:val="28"/>
        </w:rPr>
        <w:t>.</w:t>
      </w:r>
      <w:proofErr w:type="gramEnd"/>
    </w:p>
    <w:p w:rsidR="002455A1" w:rsidRPr="006C255A" w:rsidRDefault="00A923AB" w:rsidP="006C255A">
      <w:pPr>
        <w:pStyle w:val="aa"/>
        <w:ind w:firstLine="709"/>
        <w:jc w:val="both"/>
        <w:rPr>
          <w:rFonts w:eastAsia="Calibri"/>
          <w:b w:val="0"/>
          <w:szCs w:val="28"/>
        </w:rPr>
      </w:pPr>
      <w:r w:rsidRPr="006C255A">
        <w:rPr>
          <w:b w:val="0"/>
          <w:szCs w:val="28"/>
        </w:rPr>
        <w:t>2</w:t>
      </w:r>
      <w:r w:rsidR="007E00E0" w:rsidRPr="00E20DAC">
        <w:rPr>
          <w:b w:val="0"/>
          <w:szCs w:val="28"/>
        </w:rPr>
        <w:t xml:space="preserve">. </w:t>
      </w:r>
      <w:r w:rsidR="002455A1" w:rsidRPr="006C255A">
        <w:rPr>
          <w:b w:val="0"/>
          <w:szCs w:val="28"/>
        </w:rPr>
        <w:t xml:space="preserve">Помощнику главы (пресс-секретарю) </w:t>
      </w:r>
      <w:r w:rsidR="002455A1" w:rsidRPr="006C255A">
        <w:rPr>
          <w:rFonts w:eastAsia="Calibri"/>
          <w:b w:val="0"/>
          <w:szCs w:val="28"/>
        </w:rPr>
        <w:t xml:space="preserve">муниципального образования </w:t>
      </w:r>
      <w:proofErr w:type="spellStart"/>
      <w:r w:rsidR="002455A1" w:rsidRPr="006C255A">
        <w:rPr>
          <w:rFonts w:eastAsia="Calibri"/>
          <w:b w:val="0"/>
          <w:szCs w:val="28"/>
        </w:rPr>
        <w:t>Белореченский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район </w:t>
      </w:r>
      <w:proofErr w:type="spellStart"/>
      <w:r w:rsidR="002455A1" w:rsidRPr="006C255A">
        <w:rPr>
          <w:rFonts w:eastAsia="Calibri"/>
          <w:b w:val="0"/>
          <w:szCs w:val="28"/>
        </w:rPr>
        <w:t>Беззубиковой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Т.А. опубликовать настоящее постановление в установленном порядке.</w:t>
      </w:r>
    </w:p>
    <w:p w:rsidR="0059320C" w:rsidRPr="006C255A" w:rsidRDefault="00A923AB" w:rsidP="006C255A">
      <w:pPr>
        <w:pStyle w:val="20"/>
        <w:shd w:val="clear" w:color="auto" w:fill="auto"/>
        <w:tabs>
          <w:tab w:val="left" w:pos="1181"/>
        </w:tabs>
        <w:spacing w:before="0" w:after="0" w:line="317" w:lineRule="exact"/>
        <w:ind w:firstLine="709"/>
        <w:jc w:val="both"/>
      </w:pPr>
      <w:r>
        <w:rPr>
          <w:sz w:val="27"/>
          <w:szCs w:val="27"/>
        </w:rPr>
        <w:t>3</w:t>
      </w:r>
      <w:r w:rsidR="00BD62CC" w:rsidRPr="009042C4">
        <w:rPr>
          <w:sz w:val="27"/>
          <w:szCs w:val="27"/>
        </w:rPr>
        <w:t xml:space="preserve">. </w:t>
      </w:r>
      <w:r w:rsidR="001C1D44" w:rsidRPr="006C255A">
        <w:t xml:space="preserve">Постановление вступает в силу </w:t>
      </w:r>
      <w:r w:rsidR="007E00E0" w:rsidRPr="006C255A">
        <w:t>со дня его официального о</w:t>
      </w:r>
      <w:r w:rsidR="000C51B9" w:rsidRPr="006C255A">
        <w:t>публикова</w:t>
      </w:r>
      <w:r w:rsidR="007E00E0" w:rsidRPr="006C255A">
        <w:t>ния</w:t>
      </w:r>
      <w:r w:rsidR="001C1D44" w:rsidRPr="006C255A">
        <w:t>.</w:t>
      </w:r>
    </w:p>
    <w:p w:rsidR="007E00E0" w:rsidRPr="009042C4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9042C4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r w:rsidRPr="009042C4">
        <w:rPr>
          <w:sz w:val="27"/>
          <w:szCs w:val="27"/>
        </w:rPr>
        <w:t xml:space="preserve">Глава муниципального образования </w:t>
      </w:r>
    </w:p>
    <w:p w:rsidR="00D215E8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proofErr w:type="spellStart"/>
      <w:r w:rsidRPr="009042C4">
        <w:rPr>
          <w:sz w:val="27"/>
          <w:szCs w:val="27"/>
        </w:rPr>
        <w:t>Белореченский</w:t>
      </w:r>
      <w:proofErr w:type="spellEnd"/>
      <w:r w:rsidRPr="009042C4">
        <w:rPr>
          <w:sz w:val="27"/>
          <w:szCs w:val="27"/>
        </w:rPr>
        <w:t xml:space="preserve"> район                                                             </w:t>
      </w:r>
      <w:r w:rsidR="0065276B">
        <w:rPr>
          <w:sz w:val="27"/>
          <w:szCs w:val="27"/>
        </w:rPr>
        <w:t xml:space="preserve">     </w:t>
      </w:r>
      <w:r w:rsidRPr="009042C4">
        <w:rPr>
          <w:sz w:val="27"/>
          <w:szCs w:val="27"/>
        </w:rPr>
        <w:t xml:space="preserve"> </w:t>
      </w:r>
      <w:r w:rsidR="00B46417" w:rsidRPr="009042C4">
        <w:rPr>
          <w:sz w:val="27"/>
          <w:szCs w:val="27"/>
        </w:rPr>
        <w:t xml:space="preserve">           </w:t>
      </w:r>
      <w:r w:rsidRPr="009042C4">
        <w:rPr>
          <w:sz w:val="27"/>
          <w:szCs w:val="27"/>
        </w:rPr>
        <w:t>С.В.</w:t>
      </w:r>
      <w:r w:rsidR="002455A1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>Сидоренко</w:t>
      </w:r>
    </w:p>
    <w:sectPr w:rsidR="00D215E8" w:rsidSect="00D215E8">
      <w:headerReference w:type="default" r:id="rId7"/>
      <w:pgSz w:w="11900" w:h="16840"/>
      <w:pgMar w:top="1134" w:right="567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2E" w:rsidRDefault="00EF422E">
      <w:r>
        <w:separator/>
      </w:r>
    </w:p>
  </w:endnote>
  <w:endnote w:type="continuationSeparator" w:id="0">
    <w:p w:rsidR="00EF422E" w:rsidRDefault="00EF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2E" w:rsidRDefault="00EF422E"/>
  </w:footnote>
  <w:footnote w:type="continuationSeparator" w:id="0">
    <w:p w:rsidR="00EF422E" w:rsidRDefault="00EF42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601EC"/>
    <w:rsid w:val="001C1D44"/>
    <w:rsid w:val="001C7325"/>
    <w:rsid w:val="001E14C4"/>
    <w:rsid w:val="002455A1"/>
    <w:rsid w:val="00255E38"/>
    <w:rsid w:val="002C0B6A"/>
    <w:rsid w:val="002F2D09"/>
    <w:rsid w:val="003017EB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55DB"/>
    <w:rsid w:val="0048539C"/>
    <w:rsid w:val="00495219"/>
    <w:rsid w:val="004A783B"/>
    <w:rsid w:val="00515512"/>
    <w:rsid w:val="005208B2"/>
    <w:rsid w:val="00531489"/>
    <w:rsid w:val="00543BB9"/>
    <w:rsid w:val="00546142"/>
    <w:rsid w:val="00584C6F"/>
    <w:rsid w:val="0059320C"/>
    <w:rsid w:val="005E1B75"/>
    <w:rsid w:val="005E4642"/>
    <w:rsid w:val="006105A5"/>
    <w:rsid w:val="0063540B"/>
    <w:rsid w:val="0064634D"/>
    <w:rsid w:val="0065276B"/>
    <w:rsid w:val="00671A44"/>
    <w:rsid w:val="00692BD4"/>
    <w:rsid w:val="006A16F9"/>
    <w:rsid w:val="006A2258"/>
    <w:rsid w:val="006C255A"/>
    <w:rsid w:val="006D63EB"/>
    <w:rsid w:val="007001D2"/>
    <w:rsid w:val="007007F6"/>
    <w:rsid w:val="00705D19"/>
    <w:rsid w:val="00732876"/>
    <w:rsid w:val="0074352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C4587"/>
    <w:rsid w:val="008C5608"/>
    <w:rsid w:val="009042C4"/>
    <w:rsid w:val="009413FC"/>
    <w:rsid w:val="0099307E"/>
    <w:rsid w:val="0099392C"/>
    <w:rsid w:val="009A4019"/>
    <w:rsid w:val="009B2F10"/>
    <w:rsid w:val="009C570B"/>
    <w:rsid w:val="009C73C9"/>
    <w:rsid w:val="009F3CC2"/>
    <w:rsid w:val="00A05540"/>
    <w:rsid w:val="00A17D55"/>
    <w:rsid w:val="00A22894"/>
    <w:rsid w:val="00A22BB8"/>
    <w:rsid w:val="00A3564F"/>
    <w:rsid w:val="00A661EB"/>
    <w:rsid w:val="00A923AB"/>
    <w:rsid w:val="00AC57C9"/>
    <w:rsid w:val="00AE45FE"/>
    <w:rsid w:val="00AE773D"/>
    <w:rsid w:val="00B46417"/>
    <w:rsid w:val="00BB5740"/>
    <w:rsid w:val="00BB6FBE"/>
    <w:rsid w:val="00BC5F1C"/>
    <w:rsid w:val="00BD62CC"/>
    <w:rsid w:val="00BE5886"/>
    <w:rsid w:val="00C27CD1"/>
    <w:rsid w:val="00C643E2"/>
    <w:rsid w:val="00CC687F"/>
    <w:rsid w:val="00D215E8"/>
    <w:rsid w:val="00D453A1"/>
    <w:rsid w:val="00D61F63"/>
    <w:rsid w:val="00D74865"/>
    <w:rsid w:val="00D9530F"/>
    <w:rsid w:val="00DE64E5"/>
    <w:rsid w:val="00E1032C"/>
    <w:rsid w:val="00E20DAC"/>
    <w:rsid w:val="00E54348"/>
    <w:rsid w:val="00E543D3"/>
    <w:rsid w:val="00E65C50"/>
    <w:rsid w:val="00E73F91"/>
    <w:rsid w:val="00E8725B"/>
    <w:rsid w:val="00EB0C7A"/>
    <w:rsid w:val="00EB4AE1"/>
    <w:rsid w:val="00EF422E"/>
    <w:rsid w:val="00F228CF"/>
    <w:rsid w:val="00F42C5D"/>
    <w:rsid w:val="00F82236"/>
    <w:rsid w:val="00F83511"/>
    <w:rsid w:val="00FC0150"/>
    <w:rsid w:val="00FC3C73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2023-07-31T10:46:00Z</cp:lastPrinted>
  <dcterms:created xsi:type="dcterms:W3CDTF">2023-07-26T06:16:00Z</dcterms:created>
  <dcterms:modified xsi:type="dcterms:W3CDTF">2023-07-31T11:00:00Z</dcterms:modified>
</cp:coreProperties>
</file>