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683102" w:rsidRDefault="001B2424" w:rsidP="008B1C58">
      <w:pPr>
        <w:pStyle w:val="11"/>
        <w:shd w:val="clear" w:color="auto" w:fill="auto"/>
        <w:spacing w:after="274"/>
        <w:ind w:left="5103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</w:t>
      </w:r>
      <w:r w:rsidR="008B1C58" w:rsidRPr="008B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администрации муниципального образования </w:t>
      </w:r>
      <w:proofErr w:type="spellStart"/>
      <w:r w:rsidR="008B1C58" w:rsidRPr="008B1C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="008B1C58" w:rsidRPr="008B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B10BB9" w:rsidRDefault="00B10BB9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B2424" w:rsidRDefault="001B2424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B2424" w:rsidRDefault="001B2424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B2424" w:rsidRDefault="001B2424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B2424" w:rsidRDefault="001B2424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A77DF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A77DF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A77DF3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A77DF3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1B2424" w:rsidRPr="001B2424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1B2424" w:rsidRPr="001B2424">
        <w:rPr>
          <w:sz w:val="28"/>
          <w:szCs w:val="28"/>
        </w:rPr>
        <w:t>Белореченский</w:t>
      </w:r>
      <w:proofErr w:type="spellEnd"/>
      <w:r w:rsidR="001B2424" w:rsidRPr="001B2424">
        <w:rPr>
          <w:sz w:val="28"/>
          <w:szCs w:val="28"/>
        </w:rPr>
        <w:t xml:space="preserve"> район от 1 ноября 2013 года № 18 «О создании муниципального дорожного фонда муниципального образования </w:t>
      </w:r>
      <w:proofErr w:type="spellStart"/>
      <w:r w:rsidR="001B2424" w:rsidRPr="001B2424">
        <w:rPr>
          <w:sz w:val="28"/>
          <w:szCs w:val="28"/>
        </w:rPr>
        <w:t>Белореченский</w:t>
      </w:r>
      <w:proofErr w:type="spellEnd"/>
      <w:r w:rsidR="001B2424" w:rsidRPr="001B2424">
        <w:rPr>
          <w:sz w:val="28"/>
          <w:szCs w:val="28"/>
        </w:rPr>
        <w:t xml:space="preserve"> район и утверждении порядка формирования и использования бюджетных ассигнований муниципального дорожного фонда муниципального образования </w:t>
      </w:r>
      <w:proofErr w:type="spellStart"/>
      <w:r w:rsidR="001B2424" w:rsidRPr="001B2424">
        <w:rPr>
          <w:sz w:val="28"/>
          <w:szCs w:val="28"/>
        </w:rPr>
        <w:t>Белореченский</w:t>
      </w:r>
      <w:proofErr w:type="spellEnd"/>
      <w:r w:rsidR="001B2424" w:rsidRPr="001B2424">
        <w:rPr>
          <w:sz w:val="28"/>
          <w:szCs w:val="28"/>
        </w:rPr>
        <w:t xml:space="preserve"> район»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1B2424" w:rsidRPr="001B2424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1B2424" w:rsidRPr="001B2424">
        <w:rPr>
          <w:sz w:val="28"/>
          <w:szCs w:val="28"/>
        </w:rPr>
        <w:t>Белореченский</w:t>
      </w:r>
      <w:proofErr w:type="spellEnd"/>
      <w:r w:rsidR="001B2424" w:rsidRPr="001B2424">
        <w:rPr>
          <w:sz w:val="28"/>
          <w:szCs w:val="28"/>
        </w:rPr>
        <w:t xml:space="preserve"> район от 1 ноября 2013 года № 18 «О создании муниципального дорожного фонда муниципального образования </w:t>
      </w:r>
      <w:proofErr w:type="spellStart"/>
      <w:r w:rsidR="001B2424" w:rsidRPr="001B2424">
        <w:rPr>
          <w:sz w:val="28"/>
          <w:szCs w:val="28"/>
        </w:rPr>
        <w:t>Белореченский</w:t>
      </w:r>
      <w:proofErr w:type="spellEnd"/>
      <w:r w:rsidR="001B2424" w:rsidRPr="001B2424">
        <w:rPr>
          <w:sz w:val="28"/>
          <w:szCs w:val="28"/>
        </w:rPr>
        <w:t xml:space="preserve"> район и утверждении порядка формирования</w:t>
      </w:r>
      <w:proofErr w:type="gramEnd"/>
      <w:r w:rsidR="001B2424" w:rsidRPr="001B2424">
        <w:rPr>
          <w:sz w:val="28"/>
          <w:szCs w:val="28"/>
        </w:rPr>
        <w:t xml:space="preserve"> и использования бюджетных ассигнований муниципального дорожного фонда муниципального образования </w:t>
      </w:r>
      <w:proofErr w:type="spellStart"/>
      <w:r w:rsidR="001B2424" w:rsidRPr="001B2424">
        <w:rPr>
          <w:sz w:val="28"/>
          <w:szCs w:val="28"/>
        </w:rPr>
        <w:t>Белореченский</w:t>
      </w:r>
      <w:proofErr w:type="spellEnd"/>
      <w:r w:rsidR="001B2424" w:rsidRPr="001B2424">
        <w:rPr>
          <w:sz w:val="28"/>
          <w:szCs w:val="28"/>
        </w:rPr>
        <w:t xml:space="preserve"> район»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 w:rsidRPr="00683102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1B2424" w:rsidRDefault="001B2424" w:rsidP="001B2424">
      <w:pPr>
        <w:pStyle w:val="11"/>
        <w:shd w:val="clear" w:color="auto" w:fill="auto"/>
        <w:tabs>
          <w:tab w:val="left" w:pos="949"/>
        </w:tabs>
        <w:spacing w:after="0" w:line="240" w:lineRule="auto"/>
        <w:ind w:left="70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B2424" w:rsidRPr="00683102" w:rsidRDefault="001B2424" w:rsidP="001B2424">
      <w:pPr>
        <w:pStyle w:val="11"/>
        <w:shd w:val="clear" w:color="auto" w:fill="auto"/>
        <w:tabs>
          <w:tab w:val="left" w:pos="949"/>
        </w:tabs>
        <w:spacing w:after="0" w:line="240" w:lineRule="auto"/>
        <w:ind w:left="70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Default="008B1C58" w:rsidP="00B10BB9">
      <w:pPr>
        <w:rPr>
          <w:sz w:val="28"/>
          <w:szCs w:val="28"/>
        </w:rPr>
      </w:pPr>
      <w:r>
        <w:rPr>
          <w:sz w:val="28"/>
          <w:szCs w:val="28"/>
        </w:rPr>
        <w:t>16 декабря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1B2424" w:rsidRDefault="001B2424" w:rsidP="00B10BB9"/>
    <w:p w:rsidR="008B1C58" w:rsidRDefault="008B1C58" w:rsidP="00B10BB9">
      <w:r w:rsidRPr="008B1C58">
        <w:t>Фролова Анна Валерьевна</w:t>
      </w:r>
    </w:p>
    <w:p w:rsidR="001B2424" w:rsidRPr="008B1C58" w:rsidRDefault="001B2424" w:rsidP="00B10BB9">
      <w:r>
        <w:t>2-27-15</w:t>
      </w:r>
      <w:bookmarkStart w:id="0" w:name="_GoBack"/>
      <w:bookmarkEnd w:id="0"/>
    </w:p>
    <w:sectPr w:rsidR="001B2424" w:rsidRPr="008B1C58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1B2424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B1C58"/>
    <w:rsid w:val="008E53B2"/>
    <w:rsid w:val="009E74F2"/>
    <w:rsid w:val="00A77DF3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57F4-1E3E-4F65-B2D5-EE5B2BF2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cp:lastPrinted>2020-12-17T13:45:00Z</cp:lastPrinted>
  <dcterms:created xsi:type="dcterms:W3CDTF">2019-06-11T06:54:00Z</dcterms:created>
  <dcterms:modified xsi:type="dcterms:W3CDTF">2022-12-14T13:22:00Z</dcterms:modified>
</cp:coreProperties>
</file>