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BCF5" w14:textId="5E966505" w:rsidR="00822D5D" w:rsidRDefault="00822D5D" w:rsidP="00986A16">
      <w:pPr>
        <w:ind w:left="720" w:hanging="720"/>
        <w:contextualSpacing/>
        <w:jc w:val="center"/>
      </w:pPr>
      <w:r>
        <w:t>\</w:t>
      </w:r>
      <w:r w:rsidR="00BE2F4A">
        <w:rPr>
          <w:noProof/>
        </w:rPr>
        <w:drawing>
          <wp:anchor distT="0" distB="0" distL="114300" distR="114300" simplePos="0" relativeHeight="251657728" behindDoc="0" locked="0" layoutInCell="1" allowOverlap="1" wp14:anchorId="2DB7068F" wp14:editId="4882D79C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7213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6D0A2" w14:textId="77777777" w:rsidR="00822D5D" w:rsidRPr="009B3064" w:rsidRDefault="00822D5D" w:rsidP="00986A16">
      <w:pPr>
        <w:ind w:left="720" w:hanging="720"/>
        <w:contextualSpacing/>
        <w:jc w:val="center"/>
        <w:rPr>
          <w:b/>
        </w:rPr>
      </w:pPr>
      <w:r>
        <w:rPr>
          <w:b/>
        </w:rPr>
        <w:t>АДМИНИСТРАЦИЯ</w:t>
      </w:r>
      <w:r w:rsidRPr="009B3064">
        <w:rPr>
          <w:b/>
        </w:rPr>
        <w:t xml:space="preserve"> МУНИЦИПАЛЬНОГО ОБРАЗОВАНИЯ </w:t>
      </w:r>
    </w:p>
    <w:p w14:paraId="498E9138" w14:textId="77777777" w:rsidR="00822D5D" w:rsidRDefault="00822D5D" w:rsidP="00986A16">
      <w:pPr>
        <w:ind w:left="720" w:hanging="720"/>
        <w:contextualSpacing/>
        <w:jc w:val="center"/>
        <w:rPr>
          <w:b/>
        </w:rPr>
      </w:pPr>
      <w:r w:rsidRPr="009B3064">
        <w:rPr>
          <w:b/>
        </w:rPr>
        <w:t xml:space="preserve">БЕЛОРЕЧЕНСКИЙ РАЙОН </w:t>
      </w:r>
    </w:p>
    <w:p w14:paraId="7D65FE49" w14:textId="77777777" w:rsidR="00822D5D" w:rsidRPr="00E04013" w:rsidRDefault="00822D5D" w:rsidP="00986A16">
      <w:pPr>
        <w:ind w:left="720" w:hanging="720"/>
        <w:contextualSpacing/>
        <w:jc w:val="center"/>
        <w:rPr>
          <w:b/>
        </w:rPr>
      </w:pPr>
    </w:p>
    <w:p w14:paraId="4CD93AC4" w14:textId="77777777" w:rsidR="00822D5D" w:rsidRPr="00A61236" w:rsidRDefault="000A532C" w:rsidP="00986A16">
      <w:pPr>
        <w:contextualSpacing/>
        <w:jc w:val="center"/>
      </w:pPr>
      <w:r>
        <w:rPr>
          <w:b/>
          <w:sz w:val="36"/>
          <w:szCs w:val="36"/>
        </w:rPr>
        <w:t>ПОСТАНОВЛЕНИЕ</w:t>
      </w:r>
    </w:p>
    <w:p w14:paraId="44B061F8" w14:textId="77777777" w:rsidR="00CC2F25" w:rsidRDefault="00CC2F25" w:rsidP="00986A16">
      <w:pPr>
        <w:pStyle w:val="OEM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14:paraId="3DAB4F18" w14:textId="77777777" w:rsidR="00CC2F25" w:rsidRDefault="00CC2F25" w:rsidP="00986A16">
      <w:pPr>
        <w:pStyle w:val="OEM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14:paraId="70062A0D" w14:textId="77777777" w:rsidR="00822D5D" w:rsidRPr="00515322" w:rsidRDefault="00822D5D" w:rsidP="00986A16">
      <w:pPr>
        <w:pStyle w:val="OEM"/>
        <w:contextualSpacing/>
        <w:rPr>
          <w:rFonts w:ascii="Times New Roman" w:hAnsi="Times New Roman" w:cs="Times New Roman"/>
          <w:sz w:val="22"/>
          <w:szCs w:val="22"/>
        </w:rPr>
      </w:pPr>
      <w:r w:rsidRPr="00EE6F72">
        <w:rPr>
          <w:rFonts w:ascii="Times New Roman" w:hAnsi="Times New Roman" w:cs="Times New Roman"/>
          <w:noProof/>
          <w:sz w:val="24"/>
          <w:szCs w:val="24"/>
        </w:rPr>
        <w:t>от</w:t>
      </w:r>
      <w:r w:rsidRPr="00515322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CC2F25">
        <w:rPr>
          <w:rFonts w:ascii="Times New Roman" w:hAnsi="Times New Roman" w:cs="Times New Roman"/>
          <w:noProof/>
          <w:sz w:val="22"/>
          <w:szCs w:val="22"/>
        </w:rPr>
        <w:t>_______________</w:t>
      </w:r>
      <w:r w:rsidRPr="00267ACE">
        <w:rPr>
          <w:rFonts w:ascii="Times New Roman" w:hAnsi="Times New Roman" w:cs="Times New Roman"/>
          <w:noProof/>
          <w:color w:val="FFFFFF"/>
          <w:sz w:val="22"/>
          <w:szCs w:val="22"/>
        </w:rPr>
        <w:t xml:space="preserve">       </w:t>
      </w:r>
      <w:r w:rsidR="00FF58C7">
        <w:rPr>
          <w:rFonts w:ascii="Times New Roman" w:hAnsi="Times New Roman" w:cs="Times New Roman"/>
          <w:noProof/>
          <w:color w:val="FFFFFF"/>
          <w:sz w:val="22"/>
          <w:szCs w:val="22"/>
        </w:rPr>
        <w:t xml:space="preserve">                        </w:t>
      </w:r>
      <w:r w:rsidRPr="00267ACE">
        <w:rPr>
          <w:rFonts w:ascii="Times New Roman" w:hAnsi="Times New Roman" w:cs="Times New Roman"/>
          <w:noProof/>
          <w:color w:val="FFFFFF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 w:rsidR="00CC2F25">
        <w:rPr>
          <w:rFonts w:ascii="Times New Roman" w:hAnsi="Times New Roman" w:cs="Times New Roman"/>
          <w:noProof/>
          <w:sz w:val="24"/>
          <w:szCs w:val="24"/>
        </w:rPr>
        <w:t>________</w:t>
      </w:r>
      <w:r w:rsidRPr="00EE6F7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78828DD" w14:textId="77777777" w:rsidR="00822D5D" w:rsidRPr="00EE6F72" w:rsidRDefault="00822D5D" w:rsidP="00986A16">
      <w:pPr>
        <w:pStyle w:val="OEM"/>
        <w:contextualSpacing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14:paraId="7D946EBD" w14:textId="77777777" w:rsidR="00822D5D" w:rsidRDefault="00822D5D" w:rsidP="00986A16">
      <w:pPr>
        <w:pStyle w:val="OEM"/>
        <w:tabs>
          <w:tab w:val="left" w:pos="3400"/>
          <w:tab w:val="left" w:pos="5000"/>
        </w:tabs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E6F72">
        <w:rPr>
          <w:rFonts w:ascii="Times New Roman" w:hAnsi="Times New Roman" w:cs="Times New Roman"/>
          <w:noProof/>
          <w:sz w:val="24"/>
          <w:szCs w:val="24"/>
        </w:rPr>
        <w:t>г. Белореченск</w:t>
      </w:r>
    </w:p>
    <w:p w14:paraId="42693B4D" w14:textId="77777777" w:rsidR="00B0394A" w:rsidRDefault="00B0394A" w:rsidP="00986A16">
      <w:pPr>
        <w:contextualSpacing/>
        <w:jc w:val="center"/>
        <w:rPr>
          <w:b/>
        </w:rPr>
      </w:pPr>
    </w:p>
    <w:p w14:paraId="5A14CF83" w14:textId="77777777" w:rsidR="00F40F58" w:rsidRPr="00F73273" w:rsidRDefault="00F40F58" w:rsidP="00986A16">
      <w:pPr>
        <w:contextualSpacing/>
        <w:jc w:val="center"/>
        <w:rPr>
          <w:b/>
        </w:rPr>
      </w:pPr>
    </w:p>
    <w:p w14:paraId="6B69CCEC" w14:textId="77777777" w:rsidR="00B0394A" w:rsidRPr="00F73273" w:rsidRDefault="00B0394A" w:rsidP="00986A16">
      <w:pPr>
        <w:contextualSpacing/>
        <w:jc w:val="center"/>
        <w:rPr>
          <w:b/>
        </w:rPr>
      </w:pPr>
    </w:p>
    <w:p w14:paraId="54E76EFF" w14:textId="77777777" w:rsidR="00890FDF" w:rsidRDefault="00FF58C7" w:rsidP="00986A16">
      <w:pPr>
        <w:ind w:left="567" w:right="566"/>
        <w:contextualSpacing/>
        <w:jc w:val="center"/>
        <w:rPr>
          <w:b/>
        </w:rPr>
      </w:pPr>
      <w:r>
        <w:rPr>
          <w:b/>
        </w:rPr>
        <w:t xml:space="preserve">О внесении изменений в постановление </w:t>
      </w:r>
      <w:bookmarkStart w:id="0" w:name="_Hlk108450260"/>
      <w:r>
        <w:rPr>
          <w:b/>
        </w:rPr>
        <w:t>администрации муниципального образования Белореченский район от 23 марта 2015 г</w:t>
      </w:r>
      <w:r w:rsidR="0012308C">
        <w:rPr>
          <w:b/>
        </w:rPr>
        <w:t>.</w:t>
      </w:r>
      <w:r>
        <w:rPr>
          <w:b/>
        </w:rPr>
        <w:t xml:space="preserve"> № 743 «Об утверждении Положения о </w:t>
      </w:r>
      <w:r w:rsidR="00B55DB2">
        <w:rPr>
          <w:b/>
        </w:rPr>
        <w:t xml:space="preserve">порядке и </w:t>
      </w:r>
      <w:r>
        <w:rPr>
          <w:b/>
        </w:rPr>
        <w:t>размерах возмещения расходов, связанных со служебными командировками, лицам, замещающим должности муниципальной службы</w:t>
      </w:r>
      <w:r w:rsidR="00B55DB2">
        <w:rPr>
          <w:b/>
        </w:rPr>
        <w:t>, и работникам муниципальных учреждений муниципального образования Белореченский район»</w:t>
      </w:r>
      <w:bookmarkEnd w:id="0"/>
    </w:p>
    <w:p w14:paraId="4D9A10D1" w14:textId="77777777" w:rsidR="00B0394A" w:rsidRPr="00F73273" w:rsidRDefault="00B0394A" w:rsidP="00986A16">
      <w:pPr>
        <w:contextualSpacing/>
        <w:jc w:val="center"/>
        <w:rPr>
          <w:b/>
        </w:rPr>
      </w:pPr>
    </w:p>
    <w:p w14:paraId="2A83F626" w14:textId="77777777" w:rsidR="00B0394A" w:rsidRPr="00F73273" w:rsidRDefault="00B0394A" w:rsidP="00986A16">
      <w:pPr>
        <w:contextualSpacing/>
        <w:jc w:val="center"/>
        <w:rPr>
          <w:b/>
        </w:rPr>
      </w:pPr>
    </w:p>
    <w:p w14:paraId="2386C994" w14:textId="77777777" w:rsidR="00232F70" w:rsidRDefault="00232F70" w:rsidP="00232F70">
      <w:pPr>
        <w:pStyle w:val="a3"/>
        <w:ind w:firstLine="720"/>
        <w:contextualSpacing/>
        <w:jc w:val="both"/>
      </w:pPr>
      <w:r>
        <w:t xml:space="preserve">В соответствии с распоряжением Президента Российской Федерации от 30 апреля 2022 г. № 124 – </w:t>
      </w:r>
      <w:proofErr w:type="spellStart"/>
      <w:r>
        <w:t>рпс</w:t>
      </w:r>
      <w:proofErr w:type="spellEnd"/>
      <w:r>
        <w:t>, постановлениями главы администрации (губернатора) Краснодарского края от 25 мая 2022 г. № 4С и № 5С, руководствуясь статьёй 31 Устава муниципального образования Белореченский район, п о с т а н о в л я ю:</w:t>
      </w:r>
    </w:p>
    <w:p w14:paraId="04EFE7F8" w14:textId="77777777" w:rsidR="00232F70" w:rsidRDefault="00232F70" w:rsidP="00232F70">
      <w:pPr>
        <w:pStyle w:val="a3"/>
        <w:ind w:firstLine="720"/>
        <w:contextualSpacing/>
        <w:jc w:val="both"/>
      </w:pPr>
      <w:r>
        <w:t>1. Внести в постановление администрации муниципального образования Белореченский район от 23 марта 2015 г. № 743 «Об утверждении Положения о порядке и размерах возмещения расходов, связанных со служебными командировками, лицам, замещающим должности муниципальной службы, и работникам муниципальных учреждений муниципального образования Белореченский район» изменение, дополнив раздел 3 Положения о порядке и размерах возмещения расходов, связанных со служебными командировками, лицам, замещающим должности муниципальной службы, и работникам муниципальных учреждений муниципального образования Белореченский район пунктом 3.6 следующего содержания:</w:t>
      </w:r>
    </w:p>
    <w:p w14:paraId="02A2C73A" w14:textId="77777777" w:rsidR="00232F70" w:rsidRDefault="00232F70" w:rsidP="00232F70">
      <w:pPr>
        <w:pStyle w:val="a3"/>
        <w:ind w:firstLine="720"/>
        <w:contextualSpacing/>
        <w:jc w:val="both"/>
      </w:pPr>
      <w:r>
        <w:t xml:space="preserve">«3.6. Установить, что особенности порядка и условий командирования лиц, замещающих должности муниципальной службы, и работников муниципальных учреждений муниципального образования Белореченский район в соответствии с распоряжением Президента Российской Федерации от 30 апреля 2022 г. № 124 – </w:t>
      </w:r>
      <w:proofErr w:type="spellStart"/>
      <w:r>
        <w:t>рпс</w:t>
      </w:r>
      <w:proofErr w:type="spellEnd"/>
      <w:r>
        <w:t xml:space="preserve"> устанавливаются нормативным правовым актом администрации муниципального образования Белореченский район.».</w:t>
      </w:r>
    </w:p>
    <w:p w14:paraId="39C19D0A" w14:textId="77777777" w:rsidR="00902FDF" w:rsidRDefault="00902FDF" w:rsidP="00232F70">
      <w:pPr>
        <w:pStyle w:val="a3"/>
        <w:ind w:firstLine="720"/>
        <w:contextualSpacing/>
        <w:jc w:val="both"/>
      </w:pPr>
      <w:r>
        <w:t xml:space="preserve">2. Помощнику главы (пресс-секретарю) муниципального образования Белореченский район </w:t>
      </w:r>
      <w:proofErr w:type="spellStart"/>
      <w:r>
        <w:t>Беззубиковой</w:t>
      </w:r>
      <w:proofErr w:type="spellEnd"/>
      <w:r>
        <w:t xml:space="preserve"> Т.А. опубликовать настоящее постановление в установленном порядке.</w:t>
      </w:r>
    </w:p>
    <w:p w14:paraId="53B25F7A" w14:textId="77777777" w:rsidR="00232F70" w:rsidRDefault="00902FDF" w:rsidP="00232F70">
      <w:pPr>
        <w:pStyle w:val="a3"/>
        <w:ind w:firstLine="709"/>
        <w:contextualSpacing/>
        <w:jc w:val="both"/>
      </w:pPr>
      <w:r>
        <w:lastRenderedPageBreak/>
        <w:t>3</w:t>
      </w:r>
      <w:r w:rsidR="00232F70">
        <w:t xml:space="preserve">. Контроль за выполнением настоящего постановления возложить на исполняющего обязанности первого заместителя главы администрации муниципального образования Белореченский район </w:t>
      </w:r>
      <w:proofErr w:type="spellStart"/>
      <w:r w:rsidR="00232F70">
        <w:t>Килина</w:t>
      </w:r>
      <w:proofErr w:type="spellEnd"/>
      <w:r w:rsidR="00232F70">
        <w:t xml:space="preserve"> В.Н.</w:t>
      </w:r>
    </w:p>
    <w:p w14:paraId="7D05A9CD" w14:textId="77777777" w:rsidR="00232F70" w:rsidRDefault="00902FDF" w:rsidP="00232F70">
      <w:pPr>
        <w:pStyle w:val="a3"/>
        <w:ind w:firstLine="709"/>
        <w:contextualSpacing/>
        <w:jc w:val="both"/>
      </w:pPr>
      <w:r>
        <w:t>4</w:t>
      </w:r>
      <w:r w:rsidR="00232F70">
        <w:t xml:space="preserve">. Постановление вступает в силу со дня его </w:t>
      </w:r>
      <w:r>
        <w:t>официального опубликования</w:t>
      </w:r>
      <w:r w:rsidR="00232F70">
        <w:t xml:space="preserve"> и распространяет своё действие на правоотношения, возникшие с 30 июня 2022 г.</w:t>
      </w:r>
    </w:p>
    <w:p w14:paraId="5D501F8C" w14:textId="77777777" w:rsidR="00232F70" w:rsidRDefault="00232F70" w:rsidP="00232F70">
      <w:pPr>
        <w:jc w:val="both"/>
      </w:pPr>
    </w:p>
    <w:p w14:paraId="65D72449" w14:textId="77777777" w:rsidR="00232F70" w:rsidRDefault="00232F70" w:rsidP="00232F70">
      <w:pPr>
        <w:jc w:val="both"/>
      </w:pPr>
    </w:p>
    <w:p w14:paraId="0997E9FA" w14:textId="77777777" w:rsidR="00B0394A" w:rsidRPr="00F73273" w:rsidRDefault="00B0394A" w:rsidP="00986A16">
      <w:pPr>
        <w:contextualSpacing/>
        <w:jc w:val="both"/>
      </w:pPr>
      <w:r w:rsidRPr="00F73273">
        <w:t>Глава муниципального образования</w:t>
      </w:r>
    </w:p>
    <w:p w14:paraId="23F7CD0D" w14:textId="77777777" w:rsidR="00945863" w:rsidRDefault="000F6377" w:rsidP="00986A16">
      <w:pPr>
        <w:contextualSpacing/>
        <w:jc w:val="both"/>
      </w:pPr>
      <w:r>
        <w:t>Белореченский</w:t>
      </w:r>
      <w:r w:rsidR="00AB089D">
        <w:t xml:space="preserve"> </w:t>
      </w:r>
      <w:r w:rsidR="00B0394A" w:rsidRPr="00F73273">
        <w:t xml:space="preserve">район                                    </w:t>
      </w:r>
      <w:r w:rsidR="00AB089D">
        <w:t xml:space="preserve">      </w:t>
      </w:r>
      <w:r w:rsidR="00AC2FE1">
        <w:t xml:space="preserve">     </w:t>
      </w:r>
      <w:r w:rsidR="00AB089D">
        <w:t xml:space="preserve">                       </w:t>
      </w:r>
      <w:r w:rsidR="00362B67">
        <w:t xml:space="preserve"> </w:t>
      </w:r>
      <w:r w:rsidR="00AB089D">
        <w:t xml:space="preserve">  </w:t>
      </w:r>
      <w:r w:rsidR="00AC2FE1">
        <w:t>С</w:t>
      </w:r>
      <w:r w:rsidR="00AB089D">
        <w:t>.</w:t>
      </w:r>
      <w:r w:rsidR="00AC2FE1">
        <w:t>В</w:t>
      </w:r>
      <w:r w:rsidR="00AB089D">
        <w:t>.</w:t>
      </w:r>
      <w:r w:rsidR="00AC2FE1">
        <w:t xml:space="preserve"> Сидоренко</w:t>
      </w:r>
    </w:p>
    <w:p w14:paraId="74822C28" w14:textId="77777777" w:rsidR="00CF1F14" w:rsidRDefault="00CF1F14" w:rsidP="00986A16">
      <w:pPr>
        <w:contextualSpacing/>
        <w:jc w:val="both"/>
      </w:pPr>
    </w:p>
    <w:sectPr w:rsidR="00CF1F14" w:rsidSect="003A6693">
      <w:headerReference w:type="even" r:id="rId9"/>
      <w:headerReference w:type="default" r:id="rId10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616D" w14:textId="77777777" w:rsidR="00ED329D" w:rsidRDefault="00ED329D">
      <w:r>
        <w:separator/>
      </w:r>
    </w:p>
  </w:endnote>
  <w:endnote w:type="continuationSeparator" w:id="0">
    <w:p w14:paraId="3ECF68A7" w14:textId="77777777" w:rsidR="00ED329D" w:rsidRDefault="00ED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FE3E" w14:textId="77777777" w:rsidR="00ED329D" w:rsidRDefault="00ED329D">
      <w:r>
        <w:separator/>
      </w:r>
    </w:p>
  </w:footnote>
  <w:footnote w:type="continuationSeparator" w:id="0">
    <w:p w14:paraId="6636B6BB" w14:textId="77777777" w:rsidR="00ED329D" w:rsidRDefault="00ED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21C9" w14:textId="77777777" w:rsidR="00243065" w:rsidRDefault="00243065" w:rsidP="002C3F0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77F82F" w14:textId="77777777" w:rsidR="00243065" w:rsidRDefault="0024306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D538" w14:textId="77777777" w:rsidR="00902FDF" w:rsidRDefault="00902FDF">
    <w:pPr>
      <w:pStyle w:val="a7"/>
    </w:pPr>
    <w:r>
      <w:tab/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F5061"/>
    <w:multiLevelType w:val="hybridMultilevel"/>
    <w:tmpl w:val="DCDA3B52"/>
    <w:lvl w:ilvl="0" w:tplc="863C259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561FE7"/>
    <w:multiLevelType w:val="hybridMultilevel"/>
    <w:tmpl w:val="C13CC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2FD6"/>
    <w:multiLevelType w:val="hybridMultilevel"/>
    <w:tmpl w:val="7AACAF60"/>
    <w:lvl w:ilvl="0" w:tplc="88C8F07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687B9E"/>
    <w:multiLevelType w:val="hybridMultilevel"/>
    <w:tmpl w:val="ACB0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275758">
    <w:abstractNumId w:val="2"/>
  </w:num>
  <w:num w:numId="2" w16cid:durableId="115486179">
    <w:abstractNumId w:val="1"/>
  </w:num>
  <w:num w:numId="3" w16cid:durableId="618612035">
    <w:abstractNumId w:val="3"/>
  </w:num>
  <w:num w:numId="4" w16cid:durableId="171199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4A"/>
    <w:rsid w:val="00012A90"/>
    <w:rsid w:val="00030249"/>
    <w:rsid w:val="00031A0D"/>
    <w:rsid w:val="00060F67"/>
    <w:rsid w:val="000A532C"/>
    <w:rsid w:val="000B0C16"/>
    <w:rsid w:val="000F505C"/>
    <w:rsid w:val="000F50EF"/>
    <w:rsid w:val="000F6377"/>
    <w:rsid w:val="00121D11"/>
    <w:rsid w:val="0012308C"/>
    <w:rsid w:val="00147741"/>
    <w:rsid w:val="00173860"/>
    <w:rsid w:val="001761EE"/>
    <w:rsid w:val="001E1411"/>
    <w:rsid w:val="001E34A8"/>
    <w:rsid w:val="001F426F"/>
    <w:rsid w:val="00224E09"/>
    <w:rsid w:val="00232F70"/>
    <w:rsid w:val="002362DA"/>
    <w:rsid w:val="0024237F"/>
    <w:rsid w:val="00243065"/>
    <w:rsid w:val="00243C4A"/>
    <w:rsid w:val="00290B1F"/>
    <w:rsid w:val="002A74B8"/>
    <w:rsid w:val="002C3F00"/>
    <w:rsid w:val="002D6685"/>
    <w:rsid w:val="002D79C7"/>
    <w:rsid w:val="002E5267"/>
    <w:rsid w:val="002F70C8"/>
    <w:rsid w:val="003023CF"/>
    <w:rsid w:val="00302A73"/>
    <w:rsid w:val="00362B67"/>
    <w:rsid w:val="003656C5"/>
    <w:rsid w:val="00372637"/>
    <w:rsid w:val="003848DA"/>
    <w:rsid w:val="00393551"/>
    <w:rsid w:val="00393DEF"/>
    <w:rsid w:val="003A6693"/>
    <w:rsid w:val="003B07E4"/>
    <w:rsid w:val="003B4482"/>
    <w:rsid w:val="003D23D7"/>
    <w:rsid w:val="003E6015"/>
    <w:rsid w:val="003F31A7"/>
    <w:rsid w:val="00455A23"/>
    <w:rsid w:val="00462B72"/>
    <w:rsid w:val="00497EE1"/>
    <w:rsid w:val="004A4F2B"/>
    <w:rsid w:val="004A5658"/>
    <w:rsid w:val="004B5855"/>
    <w:rsid w:val="00515755"/>
    <w:rsid w:val="00515E0A"/>
    <w:rsid w:val="00557B68"/>
    <w:rsid w:val="00577C91"/>
    <w:rsid w:val="00591911"/>
    <w:rsid w:val="00594AA6"/>
    <w:rsid w:val="005A6A1E"/>
    <w:rsid w:val="005B05CD"/>
    <w:rsid w:val="005C6EFA"/>
    <w:rsid w:val="005D0114"/>
    <w:rsid w:val="005D29CE"/>
    <w:rsid w:val="005D3BFA"/>
    <w:rsid w:val="005E6E92"/>
    <w:rsid w:val="005F6F85"/>
    <w:rsid w:val="00637AB9"/>
    <w:rsid w:val="00664FD2"/>
    <w:rsid w:val="00670AF5"/>
    <w:rsid w:val="00682D80"/>
    <w:rsid w:val="006C126B"/>
    <w:rsid w:val="006C7977"/>
    <w:rsid w:val="006F1DF2"/>
    <w:rsid w:val="007114E5"/>
    <w:rsid w:val="00713920"/>
    <w:rsid w:val="007479DA"/>
    <w:rsid w:val="00762EEB"/>
    <w:rsid w:val="0077132D"/>
    <w:rsid w:val="007825F1"/>
    <w:rsid w:val="00792278"/>
    <w:rsid w:val="00795338"/>
    <w:rsid w:val="007B0CA6"/>
    <w:rsid w:val="007C59B9"/>
    <w:rsid w:val="007D045B"/>
    <w:rsid w:val="007D33A8"/>
    <w:rsid w:val="008141E3"/>
    <w:rsid w:val="00822D5D"/>
    <w:rsid w:val="008572E8"/>
    <w:rsid w:val="00857A71"/>
    <w:rsid w:val="00866590"/>
    <w:rsid w:val="00872D09"/>
    <w:rsid w:val="00881696"/>
    <w:rsid w:val="00890FDF"/>
    <w:rsid w:val="008A28B8"/>
    <w:rsid w:val="008B487E"/>
    <w:rsid w:val="00902FDF"/>
    <w:rsid w:val="0091471E"/>
    <w:rsid w:val="00916DB9"/>
    <w:rsid w:val="009334CD"/>
    <w:rsid w:val="00945863"/>
    <w:rsid w:val="00984C6A"/>
    <w:rsid w:val="00986A16"/>
    <w:rsid w:val="009A7CC2"/>
    <w:rsid w:val="009D4E03"/>
    <w:rsid w:val="009F3467"/>
    <w:rsid w:val="00A21FDA"/>
    <w:rsid w:val="00A56427"/>
    <w:rsid w:val="00A67F6E"/>
    <w:rsid w:val="00A82DCB"/>
    <w:rsid w:val="00A9117A"/>
    <w:rsid w:val="00A92BC9"/>
    <w:rsid w:val="00A95008"/>
    <w:rsid w:val="00A978E7"/>
    <w:rsid w:val="00AA7C15"/>
    <w:rsid w:val="00AB089D"/>
    <w:rsid w:val="00AC2FE1"/>
    <w:rsid w:val="00AC4B90"/>
    <w:rsid w:val="00AD5518"/>
    <w:rsid w:val="00B0394A"/>
    <w:rsid w:val="00B03D16"/>
    <w:rsid w:val="00B0445D"/>
    <w:rsid w:val="00B06E26"/>
    <w:rsid w:val="00B07D95"/>
    <w:rsid w:val="00B110A3"/>
    <w:rsid w:val="00B21C46"/>
    <w:rsid w:val="00B30E80"/>
    <w:rsid w:val="00B51D1B"/>
    <w:rsid w:val="00B55DB2"/>
    <w:rsid w:val="00B64865"/>
    <w:rsid w:val="00B7102E"/>
    <w:rsid w:val="00B81FF7"/>
    <w:rsid w:val="00B91F79"/>
    <w:rsid w:val="00BB678E"/>
    <w:rsid w:val="00BC3CEB"/>
    <w:rsid w:val="00BE2F4A"/>
    <w:rsid w:val="00BE46D6"/>
    <w:rsid w:val="00BE768F"/>
    <w:rsid w:val="00BF319D"/>
    <w:rsid w:val="00C15700"/>
    <w:rsid w:val="00C162E3"/>
    <w:rsid w:val="00C31745"/>
    <w:rsid w:val="00C5458D"/>
    <w:rsid w:val="00C708CA"/>
    <w:rsid w:val="00C961BA"/>
    <w:rsid w:val="00CA05F2"/>
    <w:rsid w:val="00CA4BC6"/>
    <w:rsid w:val="00CB7744"/>
    <w:rsid w:val="00CC2F25"/>
    <w:rsid w:val="00CC6C15"/>
    <w:rsid w:val="00CD0EA2"/>
    <w:rsid w:val="00CD47F1"/>
    <w:rsid w:val="00CF1F14"/>
    <w:rsid w:val="00D30ED0"/>
    <w:rsid w:val="00D420AE"/>
    <w:rsid w:val="00D50F4B"/>
    <w:rsid w:val="00D63753"/>
    <w:rsid w:val="00D63A8B"/>
    <w:rsid w:val="00D70392"/>
    <w:rsid w:val="00DA0C4D"/>
    <w:rsid w:val="00DB0AA3"/>
    <w:rsid w:val="00DB143F"/>
    <w:rsid w:val="00DE6868"/>
    <w:rsid w:val="00DF21BD"/>
    <w:rsid w:val="00E070B2"/>
    <w:rsid w:val="00E158C5"/>
    <w:rsid w:val="00E3287F"/>
    <w:rsid w:val="00E35D74"/>
    <w:rsid w:val="00E45CAD"/>
    <w:rsid w:val="00EA6661"/>
    <w:rsid w:val="00EC1C5D"/>
    <w:rsid w:val="00ED329D"/>
    <w:rsid w:val="00EE3A2A"/>
    <w:rsid w:val="00EE4A0D"/>
    <w:rsid w:val="00F165FF"/>
    <w:rsid w:val="00F30396"/>
    <w:rsid w:val="00F40F58"/>
    <w:rsid w:val="00F66474"/>
    <w:rsid w:val="00F705A8"/>
    <w:rsid w:val="00F73273"/>
    <w:rsid w:val="00F80693"/>
    <w:rsid w:val="00F81811"/>
    <w:rsid w:val="00FA45F9"/>
    <w:rsid w:val="00FB26B7"/>
    <w:rsid w:val="00FC51C3"/>
    <w:rsid w:val="00FD0705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C0F84"/>
  <w15:chartTrackingRefBased/>
  <w15:docId w15:val="{FFE66D0A-B157-44F9-B9AD-3D385AD0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394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45863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394A"/>
    <w:pPr>
      <w:spacing w:after="120"/>
    </w:pPr>
  </w:style>
  <w:style w:type="paragraph" w:styleId="a5">
    <w:name w:val="Balloon Text"/>
    <w:basedOn w:val="a"/>
    <w:link w:val="a6"/>
    <w:rsid w:val="008A2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A28B8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A67F6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7F6E"/>
  </w:style>
  <w:style w:type="paragraph" w:customStyle="1" w:styleId="11">
    <w:name w:val="Знак1"/>
    <w:basedOn w:val="a"/>
    <w:next w:val="a"/>
    <w:semiHidden/>
    <w:rsid w:val="00822D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822D5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rsid w:val="005D3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94586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45863"/>
    <w:rPr>
      <w:sz w:val="28"/>
      <w:szCs w:val="28"/>
    </w:rPr>
  </w:style>
  <w:style w:type="character" w:customStyle="1" w:styleId="10">
    <w:name w:val="Заголовок 1 Знак"/>
    <w:link w:val="1"/>
    <w:rsid w:val="00945863"/>
    <w:rPr>
      <w:b/>
      <w:bCs/>
      <w:sz w:val="28"/>
      <w:szCs w:val="24"/>
    </w:rPr>
  </w:style>
  <w:style w:type="paragraph" w:customStyle="1" w:styleId="4">
    <w:name w:val="Знак Знак4 Знак Знак"/>
    <w:basedOn w:val="a"/>
    <w:next w:val="a"/>
    <w:semiHidden/>
    <w:rsid w:val="005F6F8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footer"/>
    <w:basedOn w:val="a"/>
    <w:link w:val="ad"/>
    <w:rsid w:val="00CA05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A05F2"/>
    <w:rPr>
      <w:sz w:val="28"/>
      <w:szCs w:val="28"/>
    </w:rPr>
  </w:style>
  <w:style w:type="character" w:customStyle="1" w:styleId="a4">
    <w:name w:val="Основной текст Знак"/>
    <w:link w:val="a3"/>
    <w:rsid w:val="00232F7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2528-5A5F-40E6-8543-7488187C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повышении минимальных окладов (должностных окладов), </vt:lpstr>
    </vt:vector>
  </TitlesOfParts>
  <Company>Microsoft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</dc:creator>
  <cp:keywords/>
  <cp:lastModifiedBy>similitopulo</cp:lastModifiedBy>
  <cp:revision>4</cp:revision>
  <cp:lastPrinted>2022-07-12T07:24:00Z</cp:lastPrinted>
  <dcterms:created xsi:type="dcterms:W3CDTF">2022-07-15T08:30:00Z</dcterms:created>
  <dcterms:modified xsi:type="dcterms:W3CDTF">2022-08-24T05:30:00Z</dcterms:modified>
</cp:coreProperties>
</file>