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06" w:rsidRDefault="00DC7206" w:rsidP="00DC7206">
      <w:pPr>
        <w:rPr>
          <w:b/>
          <w:sz w:val="26"/>
          <w:szCs w:val="26"/>
        </w:rPr>
      </w:pPr>
    </w:p>
    <w:p w:rsidR="00DC7206" w:rsidRDefault="00DC7206" w:rsidP="00DC7206">
      <w:pPr>
        <w:rPr>
          <w:b/>
          <w:sz w:val="26"/>
          <w:szCs w:val="26"/>
        </w:rPr>
      </w:pPr>
    </w:p>
    <w:p w:rsidR="00DC7206" w:rsidRDefault="00DC7206" w:rsidP="00DC7206">
      <w:pPr>
        <w:rPr>
          <w:b/>
          <w:sz w:val="26"/>
          <w:szCs w:val="26"/>
        </w:rPr>
      </w:pPr>
    </w:p>
    <w:p w:rsidR="003D4B27" w:rsidRDefault="003D4B27" w:rsidP="00DC7206">
      <w:pPr>
        <w:rPr>
          <w:b/>
          <w:sz w:val="26"/>
          <w:szCs w:val="26"/>
        </w:rPr>
      </w:pPr>
    </w:p>
    <w:p w:rsidR="003D4B27" w:rsidRDefault="003D4B27" w:rsidP="00DC7206">
      <w:pPr>
        <w:rPr>
          <w:b/>
          <w:sz w:val="26"/>
          <w:szCs w:val="26"/>
        </w:rPr>
      </w:pPr>
    </w:p>
    <w:p w:rsidR="003D4B27" w:rsidRDefault="003D4B27" w:rsidP="00DC7206">
      <w:pPr>
        <w:rPr>
          <w:b/>
          <w:sz w:val="26"/>
          <w:szCs w:val="26"/>
        </w:rPr>
      </w:pPr>
    </w:p>
    <w:p w:rsidR="003D4B27" w:rsidRDefault="003D4B27" w:rsidP="00DC7206">
      <w:pPr>
        <w:rPr>
          <w:b/>
          <w:sz w:val="26"/>
          <w:szCs w:val="26"/>
        </w:rPr>
      </w:pPr>
    </w:p>
    <w:p w:rsidR="003D4B27" w:rsidRDefault="003D4B27" w:rsidP="00DC7206">
      <w:pPr>
        <w:rPr>
          <w:b/>
          <w:sz w:val="26"/>
          <w:szCs w:val="26"/>
        </w:rPr>
      </w:pPr>
    </w:p>
    <w:p w:rsidR="003D4B27" w:rsidRDefault="003D4B27" w:rsidP="00DC7206">
      <w:pPr>
        <w:ind w:left="993" w:right="991"/>
        <w:jc w:val="center"/>
        <w:rPr>
          <w:rStyle w:val="FontStyle177"/>
          <w:i/>
          <w:sz w:val="24"/>
          <w:szCs w:val="24"/>
        </w:rPr>
      </w:pPr>
    </w:p>
    <w:p w:rsidR="00856FC6" w:rsidRDefault="00856FC6" w:rsidP="00DC7206">
      <w:pPr>
        <w:ind w:left="993" w:right="991"/>
        <w:jc w:val="center"/>
        <w:rPr>
          <w:rStyle w:val="FontStyle177"/>
          <w:i/>
          <w:sz w:val="24"/>
          <w:szCs w:val="24"/>
        </w:rPr>
      </w:pPr>
    </w:p>
    <w:p w:rsidR="00856FC6" w:rsidRDefault="00856FC6" w:rsidP="00DC7206">
      <w:pPr>
        <w:ind w:left="993" w:right="991"/>
        <w:jc w:val="center"/>
        <w:rPr>
          <w:rStyle w:val="FontStyle177"/>
          <w:i/>
          <w:sz w:val="24"/>
          <w:szCs w:val="24"/>
        </w:rPr>
      </w:pPr>
    </w:p>
    <w:p w:rsidR="00F43E04" w:rsidRDefault="00F43E04" w:rsidP="00DC7206">
      <w:pPr>
        <w:ind w:left="993" w:right="991"/>
        <w:jc w:val="center"/>
        <w:rPr>
          <w:rStyle w:val="FontStyle177"/>
          <w:i/>
          <w:sz w:val="24"/>
          <w:szCs w:val="24"/>
        </w:rPr>
      </w:pPr>
    </w:p>
    <w:p w:rsidR="00524DED" w:rsidRDefault="00524DED" w:rsidP="00DC7206">
      <w:pPr>
        <w:ind w:left="993" w:right="991"/>
        <w:jc w:val="center"/>
        <w:rPr>
          <w:rStyle w:val="FontStyle177"/>
          <w:i/>
          <w:sz w:val="24"/>
          <w:szCs w:val="24"/>
        </w:rPr>
      </w:pPr>
    </w:p>
    <w:p w:rsidR="00CD7AA2" w:rsidRDefault="00DC7206" w:rsidP="00CD7AA2">
      <w:pPr>
        <w:pStyle w:val="ab"/>
        <w:ind w:left="851" w:right="849"/>
        <w:jc w:val="center"/>
        <w:rPr>
          <w:b/>
          <w:sz w:val="28"/>
          <w:szCs w:val="28"/>
        </w:rPr>
      </w:pPr>
      <w:r w:rsidRPr="00E122E3">
        <w:rPr>
          <w:b/>
          <w:sz w:val="28"/>
          <w:szCs w:val="28"/>
        </w:rPr>
        <w:t xml:space="preserve">О </w:t>
      </w:r>
      <w:r w:rsidR="00E122E3" w:rsidRPr="00E122E3"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CD7AA2" w:rsidRDefault="00E122E3" w:rsidP="00CD7AA2">
      <w:pPr>
        <w:pStyle w:val="ab"/>
        <w:ind w:left="851" w:right="84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122E3">
        <w:rPr>
          <w:b/>
          <w:sz w:val="28"/>
          <w:szCs w:val="28"/>
        </w:rPr>
        <w:t xml:space="preserve">муниципального образования Белореченский район </w:t>
      </w:r>
      <w:r w:rsidRPr="00E122E3">
        <w:rPr>
          <w:b/>
          <w:color w:val="000000"/>
          <w:sz w:val="28"/>
          <w:szCs w:val="28"/>
          <w:shd w:val="clear" w:color="auto" w:fill="FFFFFF"/>
        </w:rPr>
        <w:t>от</w:t>
      </w:r>
    </w:p>
    <w:p w:rsidR="00CD7AA2" w:rsidRDefault="00B40242" w:rsidP="00CD7AA2">
      <w:pPr>
        <w:pStyle w:val="ab"/>
        <w:ind w:left="851" w:right="84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28 декабря 2020</w:t>
      </w:r>
      <w:r w:rsidR="00CD7AA2">
        <w:rPr>
          <w:b/>
          <w:color w:val="000000"/>
          <w:sz w:val="28"/>
          <w:szCs w:val="28"/>
          <w:shd w:val="clear" w:color="auto" w:fill="FFFFFF"/>
        </w:rPr>
        <w:t xml:space="preserve"> г.</w:t>
      </w:r>
      <w:r>
        <w:rPr>
          <w:b/>
          <w:color w:val="000000"/>
          <w:sz w:val="28"/>
          <w:szCs w:val="28"/>
          <w:shd w:val="clear" w:color="auto" w:fill="FFFFFF"/>
        </w:rPr>
        <w:t xml:space="preserve"> №1857 «О внесении изменений в</w:t>
      </w:r>
      <w:r w:rsidR="00CD7AA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D7AA2" w:rsidRDefault="00B40242" w:rsidP="00CD7AA2">
      <w:pPr>
        <w:pStyle w:val="ab"/>
        <w:ind w:left="851" w:right="84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постановление администрации муниципального</w:t>
      </w:r>
    </w:p>
    <w:p w:rsidR="00CD7AA2" w:rsidRDefault="00B40242" w:rsidP="00CD7AA2">
      <w:pPr>
        <w:pStyle w:val="ab"/>
        <w:ind w:left="851" w:right="84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образования Белореченский район от</w:t>
      </w:r>
      <w:r w:rsidR="00E122E3" w:rsidRPr="00E122E3">
        <w:rPr>
          <w:b/>
          <w:color w:val="000000"/>
          <w:sz w:val="28"/>
          <w:szCs w:val="28"/>
          <w:shd w:val="clear" w:color="auto" w:fill="FFFFFF"/>
        </w:rPr>
        <w:t xml:space="preserve"> 2 августа 2012 г. №1744</w:t>
      </w:r>
      <w:r w:rsidR="00C556E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122E3" w:rsidRPr="00E122E3">
        <w:rPr>
          <w:b/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C556E5">
        <w:rPr>
          <w:b/>
          <w:color w:val="000000"/>
          <w:sz w:val="28"/>
          <w:szCs w:val="28"/>
          <w:shd w:val="clear" w:color="auto" w:fill="FFFFFF"/>
        </w:rPr>
        <w:t>а</w:t>
      </w:r>
      <w:r w:rsidR="00E122E3" w:rsidRPr="00E122E3">
        <w:rPr>
          <w:b/>
          <w:color w:val="000000"/>
          <w:sz w:val="28"/>
          <w:szCs w:val="28"/>
          <w:shd w:val="clear" w:color="auto" w:fill="FFFFFF"/>
        </w:rPr>
        <w:t xml:space="preserve">дминистративного регламента </w:t>
      </w:r>
    </w:p>
    <w:p w:rsidR="00CD7AA2" w:rsidRDefault="00E122E3" w:rsidP="00CD7AA2">
      <w:pPr>
        <w:pStyle w:val="ab"/>
        <w:ind w:left="851" w:right="84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122E3">
        <w:rPr>
          <w:b/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="00CD7AA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122E3">
        <w:rPr>
          <w:b/>
          <w:color w:val="000000"/>
          <w:sz w:val="28"/>
          <w:szCs w:val="28"/>
          <w:shd w:val="clear" w:color="auto" w:fill="FFFFFF"/>
        </w:rPr>
        <w:t>Белореченский район по предоставлению</w:t>
      </w:r>
      <w:r w:rsidR="00CD7AA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122E3">
        <w:rPr>
          <w:b/>
          <w:color w:val="000000"/>
          <w:sz w:val="28"/>
          <w:szCs w:val="28"/>
          <w:shd w:val="clear" w:color="auto" w:fill="FFFFFF"/>
        </w:rPr>
        <w:t xml:space="preserve">муниципальной услуги </w:t>
      </w:r>
    </w:p>
    <w:p w:rsidR="00DC7206" w:rsidRDefault="00E122E3" w:rsidP="00CD7AA2">
      <w:pPr>
        <w:pStyle w:val="ab"/>
        <w:ind w:left="851" w:right="849"/>
        <w:jc w:val="center"/>
        <w:rPr>
          <w:b/>
          <w:sz w:val="28"/>
          <w:szCs w:val="28"/>
        </w:rPr>
      </w:pPr>
      <w:r w:rsidRPr="00E122E3">
        <w:rPr>
          <w:b/>
          <w:color w:val="000000"/>
          <w:sz w:val="28"/>
          <w:szCs w:val="28"/>
          <w:shd w:val="clear" w:color="auto" w:fill="FFFFFF"/>
        </w:rPr>
        <w:t>«Предоставление сведений,</w:t>
      </w:r>
      <w:r w:rsidR="00CD7AA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122E3">
        <w:rPr>
          <w:b/>
          <w:color w:val="000000"/>
          <w:sz w:val="28"/>
          <w:szCs w:val="28"/>
          <w:shd w:val="clear" w:color="auto" w:fill="FFFFFF"/>
        </w:rPr>
        <w:t>содержащихся в информационной системе обеспечения градостроительной деятельности»</w:t>
      </w:r>
    </w:p>
    <w:p w:rsidR="00524DED" w:rsidRPr="00DD3487" w:rsidRDefault="00524DED" w:rsidP="003D4B27">
      <w:pPr>
        <w:jc w:val="center"/>
        <w:rPr>
          <w:b/>
          <w:sz w:val="28"/>
          <w:szCs w:val="28"/>
        </w:rPr>
      </w:pPr>
    </w:p>
    <w:p w:rsidR="00DC7206" w:rsidRPr="00DD3487" w:rsidRDefault="00DC7206" w:rsidP="00DC7206"/>
    <w:p w:rsidR="00DC7206" w:rsidRDefault="00DC7206" w:rsidP="00CD7AA2">
      <w:pPr>
        <w:ind w:right="-1" w:firstLine="709"/>
        <w:jc w:val="both"/>
        <w:rPr>
          <w:sz w:val="28"/>
          <w:szCs w:val="28"/>
        </w:rPr>
      </w:pPr>
      <w:r w:rsidRPr="00DD3487">
        <w:rPr>
          <w:sz w:val="28"/>
          <w:szCs w:val="28"/>
        </w:rPr>
        <w:t xml:space="preserve">В соответствии с </w:t>
      </w:r>
      <w:r w:rsidR="00B40242">
        <w:rPr>
          <w:sz w:val="28"/>
          <w:szCs w:val="28"/>
        </w:rPr>
        <w:t>предписанием департамента по архитектуре и градостроительству Краснодарского края от 14 июля 2021 г</w:t>
      </w:r>
      <w:r w:rsidR="00CD7AA2">
        <w:rPr>
          <w:sz w:val="28"/>
          <w:szCs w:val="28"/>
        </w:rPr>
        <w:t>.</w:t>
      </w:r>
      <w:r w:rsidR="00B40242">
        <w:rPr>
          <w:sz w:val="28"/>
          <w:szCs w:val="28"/>
        </w:rPr>
        <w:t xml:space="preserve"> №71-05.1-02-6705/21 «Об устранении нарушений законодательства о градостроительной деятельности, выявленных в ходе проверки»</w:t>
      </w:r>
      <w:r w:rsidRPr="00DD3487">
        <w:rPr>
          <w:sz w:val="28"/>
          <w:szCs w:val="28"/>
        </w:rPr>
        <w:t>, руководствуясь стать</w:t>
      </w:r>
      <w:r w:rsidR="00182B31">
        <w:rPr>
          <w:sz w:val="28"/>
          <w:szCs w:val="28"/>
        </w:rPr>
        <w:t>ей</w:t>
      </w:r>
      <w:r w:rsidRPr="00DD3487">
        <w:rPr>
          <w:sz w:val="28"/>
          <w:szCs w:val="28"/>
        </w:rPr>
        <w:t xml:space="preserve"> 31</w:t>
      </w:r>
      <w:r w:rsidR="00CD7AA2">
        <w:rPr>
          <w:sz w:val="28"/>
          <w:szCs w:val="28"/>
        </w:rPr>
        <w:t xml:space="preserve"> </w:t>
      </w:r>
      <w:r w:rsidRPr="00DD3487">
        <w:rPr>
          <w:sz w:val="28"/>
          <w:szCs w:val="28"/>
        </w:rPr>
        <w:t xml:space="preserve">Устава муниципального образования </w:t>
      </w:r>
      <w:r w:rsidR="00182B31">
        <w:rPr>
          <w:sz w:val="28"/>
          <w:szCs w:val="28"/>
        </w:rPr>
        <w:t>Белореченский</w:t>
      </w:r>
      <w:r w:rsidRPr="00DD3487">
        <w:rPr>
          <w:sz w:val="28"/>
          <w:szCs w:val="28"/>
        </w:rPr>
        <w:t xml:space="preserve"> район, п о с т а н о в л я ю:</w:t>
      </w:r>
    </w:p>
    <w:p w:rsidR="0006164F" w:rsidRDefault="0006164F" w:rsidP="00CD7AA2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164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="00B40242">
        <w:rPr>
          <w:sz w:val="28"/>
          <w:szCs w:val="28"/>
        </w:rPr>
        <w:t>в приложение к постановлению администрации муниципального образования Белореченский район от 28 декабря 2020</w:t>
      </w:r>
      <w:r w:rsidR="00CD7AA2">
        <w:rPr>
          <w:sz w:val="28"/>
          <w:szCs w:val="28"/>
        </w:rPr>
        <w:t xml:space="preserve"> г.</w:t>
      </w:r>
      <w:r w:rsidR="00B40242">
        <w:rPr>
          <w:sz w:val="28"/>
          <w:szCs w:val="28"/>
        </w:rPr>
        <w:t xml:space="preserve"> №1857 «</w:t>
      </w:r>
      <w:r w:rsidR="007438B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</w:t>
      </w:r>
      <w:r w:rsidRPr="00E122E3">
        <w:rPr>
          <w:sz w:val="28"/>
          <w:szCs w:val="28"/>
        </w:rPr>
        <w:t xml:space="preserve">муниципального образования Белореченский район </w:t>
      </w:r>
      <w:r w:rsidRPr="00E122E3">
        <w:rPr>
          <w:color w:val="000000"/>
          <w:sz w:val="28"/>
          <w:szCs w:val="28"/>
          <w:shd w:val="clear" w:color="auto" w:fill="FFFFFF"/>
        </w:rPr>
        <w:t>от 2 августа 2012 г. №1744 «Об утверждении административного регламента администрации муниципального образования Белореченский район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</w:t>
      </w:r>
      <w:r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06164F" w:rsidRDefault="0006164F" w:rsidP="00CD7AA2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CD7AA2">
        <w:rPr>
          <w:color w:val="000000"/>
          <w:sz w:val="28"/>
          <w:szCs w:val="28"/>
          <w:shd w:val="clear" w:color="auto" w:fill="FFFFFF"/>
        </w:rPr>
        <w:t>П</w:t>
      </w:r>
      <w:r w:rsidR="007438B9">
        <w:rPr>
          <w:color w:val="000000"/>
          <w:sz w:val="28"/>
          <w:szCs w:val="28"/>
          <w:shd w:val="clear" w:color="auto" w:fill="FFFFFF"/>
        </w:rPr>
        <w:t>ункт 2.4</w:t>
      </w:r>
      <w:r>
        <w:rPr>
          <w:sz w:val="28"/>
          <w:szCs w:val="28"/>
        </w:rPr>
        <w:t xml:space="preserve"> изложить в следующей редакции:</w:t>
      </w:r>
    </w:p>
    <w:p w:rsidR="007438B9" w:rsidRPr="007438B9" w:rsidRDefault="007438B9" w:rsidP="00CD7AA2">
      <w:pPr>
        <w:pStyle w:val="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8B9">
        <w:rPr>
          <w:rFonts w:ascii="Times New Roman" w:hAnsi="Times New Roman" w:cs="Times New Roman"/>
          <w:sz w:val="28"/>
          <w:szCs w:val="28"/>
        </w:rPr>
        <w:t>«2.4.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B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438B9" w:rsidRPr="007438B9" w:rsidRDefault="007438B9" w:rsidP="007438B9">
      <w:pPr>
        <w:pStyle w:val="4"/>
        <w:shd w:val="clear" w:color="auto" w:fill="auto"/>
        <w:suppressAutoHyphens/>
        <w:spacing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2E3" w:rsidRDefault="007438B9" w:rsidP="00CD7AA2">
      <w:pPr>
        <w:pStyle w:val="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8B9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 по запросам, направленным до 1 января 2022 г., сведения, документы, материалы предоставляются в течение 10 рабочих дней со дня осуществления оплаты физическим или юридическим лицом, по запросам, направленным после 1 января 2022 г., сведения, документы, материалы предоставляются в течение 5 рабочих дней со дня осуществления оплаты физическим или юридическим лицом.</w:t>
      </w:r>
      <w:r w:rsidR="003D4B27" w:rsidRPr="007438B9">
        <w:rPr>
          <w:rFonts w:ascii="Times New Roman" w:hAnsi="Times New Roman" w:cs="Times New Roman"/>
          <w:sz w:val="28"/>
          <w:szCs w:val="28"/>
        </w:rPr>
        <w:t>»</w:t>
      </w:r>
      <w:r w:rsidR="0006164F" w:rsidRPr="007438B9">
        <w:rPr>
          <w:rFonts w:ascii="Times New Roman" w:hAnsi="Times New Roman" w:cs="Times New Roman"/>
          <w:sz w:val="28"/>
          <w:szCs w:val="28"/>
        </w:rPr>
        <w:t>;</w:t>
      </w:r>
    </w:p>
    <w:p w:rsidR="00DB4A54" w:rsidRPr="00DB4A54" w:rsidRDefault="00DB4A54" w:rsidP="00CD7AA2">
      <w:pPr>
        <w:pStyle w:val="4"/>
        <w:shd w:val="clear" w:color="auto" w:fill="auto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4A54">
        <w:rPr>
          <w:rFonts w:ascii="Times New Roman" w:hAnsi="Times New Roman" w:cs="Times New Roman"/>
          <w:sz w:val="28"/>
          <w:szCs w:val="28"/>
        </w:rPr>
        <w:t xml:space="preserve">1.2. </w:t>
      </w:r>
      <w:r w:rsidR="00CD7AA2">
        <w:rPr>
          <w:rFonts w:ascii="Times New Roman" w:hAnsi="Times New Roman" w:cs="Times New Roman"/>
          <w:sz w:val="28"/>
          <w:szCs w:val="28"/>
        </w:rPr>
        <w:t>А</w:t>
      </w:r>
      <w:r w:rsidRPr="00DB4A54">
        <w:rPr>
          <w:rFonts w:ascii="Times New Roman" w:hAnsi="Times New Roman" w:cs="Times New Roman"/>
          <w:sz w:val="28"/>
          <w:szCs w:val="28"/>
        </w:rPr>
        <w:t>бзац</w:t>
      </w:r>
      <w:r w:rsidR="00CD7AA2">
        <w:rPr>
          <w:rFonts w:ascii="Times New Roman" w:hAnsi="Times New Roman" w:cs="Times New Roman"/>
          <w:sz w:val="28"/>
          <w:szCs w:val="28"/>
        </w:rPr>
        <w:t>ы</w:t>
      </w:r>
      <w:r w:rsidRPr="00DB4A54">
        <w:rPr>
          <w:rFonts w:ascii="Times New Roman" w:hAnsi="Times New Roman" w:cs="Times New Roman"/>
          <w:sz w:val="28"/>
          <w:szCs w:val="28"/>
        </w:rPr>
        <w:t xml:space="preserve"> второй и третий пункта 2.11 изложить в следующей редакции:</w:t>
      </w:r>
    </w:p>
    <w:p w:rsidR="00DB4A54" w:rsidRPr="00DB4A54" w:rsidRDefault="00DB4A54" w:rsidP="00CD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54">
        <w:rPr>
          <w:rFonts w:ascii="Times New Roman" w:hAnsi="Times New Roman" w:cs="Times New Roman"/>
          <w:sz w:val="28"/>
          <w:szCs w:val="28"/>
        </w:rPr>
        <w:t>«Сведения, документы и материалы предоставляются:</w:t>
      </w:r>
    </w:p>
    <w:p w:rsidR="00DB4A54" w:rsidRPr="00DB4A54" w:rsidRDefault="00DB4A54" w:rsidP="00CD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54">
        <w:rPr>
          <w:rFonts w:ascii="Times New Roman" w:hAnsi="Times New Roman" w:cs="Times New Roman"/>
          <w:sz w:val="28"/>
          <w:szCs w:val="28"/>
        </w:rPr>
        <w:t>а) по запросам физических и юридических лиц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7438B9" w:rsidRDefault="00DB4A54" w:rsidP="00CD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54">
        <w:rPr>
          <w:rFonts w:ascii="Times New Roman" w:hAnsi="Times New Roman" w:cs="Times New Roman"/>
          <w:sz w:val="28"/>
          <w:szCs w:val="28"/>
        </w:rPr>
        <w:t>б) по межведомственным запросам органов государственной власти Российской Федерации, органов государственной власти субъектов Российской Федерации, иных органов местного самоуправления,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строительства, без взимания платы.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4A54" w:rsidRPr="00DB4A54" w:rsidRDefault="00DB4A54" w:rsidP="00CD7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D7A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2 пункта 3.1 дополнить словами «направление заявителю уведомления об оплате предоставления сведений, документов, материалов»</w:t>
      </w:r>
      <w:r w:rsidR="00CD7A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164F" w:rsidRDefault="0006164F" w:rsidP="00CD7AA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архитектуры и градостроительства администрации муниципального образования Белореченский район (</w:t>
      </w:r>
      <w:r w:rsidR="00CD7AA2">
        <w:rPr>
          <w:sz w:val="28"/>
          <w:szCs w:val="28"/>
        </w:rPr>
        <w:t>Геманов С.Ф</w:t>
      </w:r>
      <w:r>
        <w:rPr>
          <w:sz w:val="28"/>
          <w:szCs w:val="28"/>
        </w:rPr>
        <w:t>.) разместить настоящий административный регламент на официальном сайте администрации муниципального образования Белореченский район в разделе «Экономическое развитие – Административная реформа»,   в федеральной государственной информационной системе  «Федеральный  реестр государственных и муниципальных услуг (функций)», на Едином портале  государственных  и муниципальных услуг (функций) и на  региональном портале  государственных и  муниципальных услуг (функций) Краснодарского края.</w:t>
      </w:r>
    </w:p>
    <w:p w:rsidR="007453DC" w:rsidRDefault="0006164F" w:rsidP="00CD7AA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689F">
        <w:rPr>
          <w:sz w:val="28"/>
          <w:szCs w:val="28"/>
        </w:rPr>
        <w:t>Общему отделу управления делами администрации муниципального образования Белореченский район (Муштай С.Д.) обнародовать постановление в установленном порядке.</w:t>
      </w:r>
    </w:p>
    <w:p w:rsidR="00DC7206" w:rsidRPr="00DD3487" w:rsidRDefault="007C6A2D" w:rsidP="00CD7AA2">
      <w:pPr>
        <w:ind w:right="-283" w:firstLine="709"/>
        <w:jc w:val="both"/>
        <w:rPr>
          <w:i/>
          <w:sz w:val="28"/>
          <w:szCs w:val="28"/>
        </w:rPr>
      </w:pPr>
      <w:bookmarkStart w:id="1" w:name="sub_4"/>
      <w:r>
        <w:rPr>
          <w:sz w:val="28"/>
          <w:szCs w:val="28"/>
        </w:rPr>
        <w:t>4</w:t>
      </w:r>
      <w:r w:rsidR="00DC7206" w:rsidRPr="00DD3487">
        <w:rPr>
          <w:sz w:val="28"/>
          <w:szCs w:val="28"/>
        </w:rPr>
        <w:t>.</w:t>
      </w:r>
      <w:r w:rsidR="00DC7206">
        <w:rPr>
          <w:sz w:val="28"/>
          <w:szCs w:val="28"/>
        </w:rPr>
        <w:t> </w:t>
      </w:r>
      <w:r w:rsidR="00DC7206" w:rsidRPr="00856FC6">
        <w:rPr>
          <w:sz w:val="28"/>
          <w:szCs w:val="28"/>
        </w:rPr>
        <w:t>Постановление</w:t>
      </w:r>
      <w:r w:rsidR="00DC7206" w:rsidRPr="00DD3487">
        <w:rPr>
          <w:sz w:val="28"/>
          <w:szCs w:val="28"/>
        </w:rPr>
        <w:t xml:space="preserve"> вступает в силу после его официального обнародования</w:t>
      </w:r>
      <w:bookmarkEnd w:id="1"/>
      <w:r w:rsidR="00DC7206" w:rsidRPr="00DD3487">
        <w:rPr>
          <w:i/>
          <w:sz w:val="28"/>
          <w:szCs w:val="28"/>
        </w:rPr>
        <w:t>.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4852"/>
        <w:gridCol w:w="5037"/>
      </w:tblGrid>
      <w:tr w:rsidR="00FE7CBA" w:rsidRPr="007A43CE" w:rsidTr="003660C7">
        <w:trPr>
          <w:trHeight w:val="768"/>
        </w:trPr>
        <w:tc>
          <w:tcPr>
            <w:tcW w:w="4852" w:type="dxa"/>
            <w:vAlign w:val="bottom"/>
          </w:tcPr>
          <w:p w:rsidR="0006164F" w:rsidRDefault="0006164F" w:rsidP="00676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4F" w:rsidRDefault="0006164F" w:rsidP="00676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BA" w:rsidRPr="007A43CE" w:rsidRDefault="00FE7CBA" w:rsidP="00676B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E7CBA" w:rsidRPr="007A43CE" w:rsidRDefault="00E15101" w:rsidP="0067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Белореченский </w:t>
            </w:r>
            <w:r w:rsidR="00FE7CBA" w:rsidRPr="007A43CE">
              <w:rPr>
                <w:sz w:val="28"/>
                <w:szCs w:val="28"/>
              </w:rPr>
              <w:t xml:space="preserve"> район                                                                                                </w:t>
            </w:r>
          </w:p>
        </w:tc>
        <w:tc>
          <w:tcPr>
            <w:tcW w:w="5037" w:type="dxa"/>
            <w:vAlign w:val="bottom"/>
          </w:tcPr>
          <w:p w:rsidR="00FE7CBA" w:rsidRPr="007A43CE" w:rsidRDefault="00FE7CBA" w:rsidP="003660C7">
            <w:pPr>
              <w:pStyle w:val="aa"/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7A43C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5101">
              <w:rPr>
                <w:rFonts w:ascii="Times New Roman" w:hAnsi="Times New Roman" w:cs="Times New Roman"/>
                <w:sz w:val="28"/>
                <w:szCs w:val="28"/>
              </w:rPr>
              <w:t>А.Н.Шаповалов</w:t>
            </w:r>
            <w:r w:rsidRPr="007A43C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A43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51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</w:tr>
    </w:tbl>
    <w:p w:rsidR="001441DD" w:rsidRDefault="001441DD" w:rsidP="00BB2C29">
      <w:pPr>
        <w:pStyle w:val="Heading"/>
        <w:tabs>
          <w:tab w:val="left" w:pos="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2C29" w:rsidRDefault="00BB2C29" w:rsidP="00BB2C29">
      <w:pPr>
        <w:pStyle w:val="Heading"/>
        <w:tabs>
          <w:tab w:val="left" w:pos="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B2C29" w:rsidSect="000616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70" w:rsidRDefault="007C7E70" w:rsidP="00524DED">
      <w:r>
        <w:separator/>
      </w:r>
    </w:p>
  </w:endnote>
  <w:endnote w:type="continuationSeparator" w:id="0">
    <w:p w:rsidR="007C7E70" w:rsidRDefault="007C7E70" w:rsidP="005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70" w:rsidRDefault="007C7E70" w:rsidP="00524DED">
      <w:r>
        <w:separator/>
      </w:r>
    </w:p>
  </w:footnote>
  <w:footnote w:type="continuationSeparator" w:id="0">
    <w:p w:rsidR="007C7E70" w:rsidRDefault="007C7E70" w:rsidP="0052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720407"/>
      <w:docPartObj>
        <w:docPartGallery w:val="Page Numbers (Top of Page)"/>
        <w:docPartUnique/>
      </w:docPartObj>
    </w:sdtPr>
    <w:sdtEndPr/>
    <w:sdtContent>
      <w:p w:rsidR="003660C7" w:rsidRDefault="00366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A2">
          <w:rPr>
            <w:noProof/>
          </w:rPr>
          <w:t>2</w:t>
        </w:r>
        <w:r>
          <w:fldChar w:fldCharType="end"/>
        </w:r>
      </w:p>
    </w:sdtContent>
  </w:sdt>
  <w:p w:rsidR="00524DED" w:rsidRDefault="00524D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B0A41AE"/>
    <w:multiLevelType w:val="multilevel"/>
    <w:tmpl w:val="FBA81B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06"/>
    <w:rsid w:val="0006164F"/>
    <w:rsid w:val="00142319"/>
    <w:rsid w:val="001441DD"/>
    <w:rsid w:val="00182B31"/>
    <w:rsid w:val="001C689F"/>
    <w:rsid w:val="001E7AE1"/>
    <w:rsid w:val="002561F8"/>
    <w:rsid w:val="00267FBF"/>
    <w:rsid w:val="00314BF7"/>
    <w:rsid w:val="00317A95"/>
    <w:rsid w:val="0035546D"/>
    <w:rsid w:val="003660C7"/>
    <w:rsid w:val="003D4B27"/>
    <w:rsid w:val="00524DED"/>
    <w:rsid w:val="005608E5"/>
    <w:rsid w:val="00624EF6"/>
    <w:rsid w:val="00681B2A"/>
    <w:rsid w:val="006A2A7E"/>
    <w:rsid w:val="006B6AC2"/>
    <w:rsid w:val="007438B9"/>
    <w:rsid w:val="007453DC"/>
    <w:rsid w:val="00791244"/>
    <w:rsid w:val="007C0F33"/>
    <w:rsid w:val="007C6A2D"/>
    <w:rsid w:val="007C7E70"/>
    <w:rsid w:val="00800637"/>
    <w:rsid w:val="00856FC6"/>
    <w:rsid w:val="009B1FFA"/>
    <w:rsid w:val="00A34A90"/>
    <w:rsid w:val="00B40242"/>
    <w:rsid w:val="00B514CF"/>
    <w:rsid w:val="00BB2C29"/>
    <w:rsid w:val="00C556E5"/>
    <w:rsid w:val="00CD7AA2"/>
    <w:rsid w:val="00CF5474"/>
    <w:rsid w:val="00D014E3"/>
    <w:rsid w:val="00DB4A54"/>
    <w:rsid w:val="00DC7206"/>
    <w:rsid w:val="00DF42B1"/>
    <w:rsid w:val="00E122E3"/>
    <w:rsid w:val="00E15101"/>
    <w:rsid w:val="00E65307"/>
    <w:rsid w:val="00F43E04"/>
    <w:rsid w:val="00FD0AAF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9BC31"/>
  <w15:docId w15:val="{6D27192A-A7E1-45FE-943E-D37F7855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C7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DC72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77">
    <w:name w:val="Font Style177"/>
    <w:uiPriority w:val="99"/>
    <w:rsid w:val="00DC720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24D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4D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(прав. подпись)"/>
    <w:basedOn w:val="a"/>
    <w:next w:val="a"/>
    <w:uiPriority w:val="99"/>
    <w:rsid w:val="00FE7C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D0AAF"/>
    <w:pPr>
      <w:ind w:left="720"/>
      <w:contextualSpacing/>
    </w:pPr>
    <w:rPr>
      <w:sz w:val="24"/>
      <w:szCs w:val="24"/>
    </w:rPr>
  </w:style>
  <w:style w:type="character" w:customStyle="1" w:styleId="ac">
    <w:name w:val="Основной текст_"/>
    <w:link w:val="4"/>
    <w:locked/>
    <w:rsid w:val="007438B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7438B9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DB4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9C23-99C6-41C1-A844-657E176A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user195</dc:creator>
  <cp:lastModifiedBy>kosenko</cp:lastModifiedBy>
  <cp:revision>26</cp:revision>
  <cp:lastPrinted>2021-10-20T08:44:00Z</cp:lastPrinted>
  <dcterms:created xsi:type="dcterms:W3CDTF">2019-10-01T06:20:00Z</dcterms:created>
  <dcterms:modified xsi:type="dcterms:W3CDTF">2021-10-20T08:44:00Z</dcterms:modified>
</cp:coreProperties>
</file>