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A" w:rsidRDefault="002F67FA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15" w:dyaOrig="15">
          <v:shape id="ole_rId2" o:spid="_x0000_i1025" style="width:28.5pt;height:2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690720293" r:id="rId8"/>
        </w:object>
      </w:r>
    </w:p>
    <w:p w:rsidR="002F67FA" w:rsidRDefault="002F67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67FA" w:rsidRDefault="0082138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2F67FA" w:rsidRDefault="00821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2F67FA" w:rsidRDefault="002F67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67FA" w:rsidRDefault="0082138C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4</w:t>
      </w:r>
      <w:r w:rsidR="00825525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СЕССИЯ  6 СОЗЫВА</w:t>
      </w:r>
    </w:p>
    <w:p w:rsidR="002F67FA" w:rsidRDefault="002F67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67FA" w:rsidRDefault="0082138C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2F67FA" w:rsidRDefault="002F67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67FA" w:rsidRDefault="002F67F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F67FA" w:rsidRDefault="0082138C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от </w:t>
      </w:r>
      <w:r w:rsidR="008D77B7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.0</w:t>
      </w:r>
      <w:r w:rsidR="0082552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.2021                                                                                    №  </w:t>
      </w:r>
      <w:r w:rsidR="00825525">
        <w:rPr>
          <w:rFonts w:ascii="Times New Roman" w:hAnsi="Times New Roman"/>
          <w:sz w:val="28"/>
        </w:rPr>
        <w:t>000</w:t>
      </w:r>
    </w:p>
    <w:p w:rsidR="002F67FA" w:rsidRDefault="0082138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2F67FA" w:rsidRDefault="002F67F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F67FA" w:rsidRDefault="002F67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F67FA" w:rsidRDefault="0082138C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10 декабря 2020 года № 226 «О  бюджете </w:t>
      </w:r>
    </w:p>
    <w:p w:rsidR="002F67FA" w:rsidRDefault="0082138C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2F67FA" w:rsidRDefault="0082138C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2F67FA" w:rsidRDefault="0082138C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_DdeLink__454_3570286638"/>
      <w:bookmarkEnd w:id="0"/>
      <w:r>
        <w:rPr>
          <w:rFonts w:ascii="Times New Roman" w:hAnsi="Times New Roman"/>
          <w:b/>
          <w:sz w:val="28"/>
        </w:rPr>
        <w:t>на 2021 год и на плановый период 2022 и 2023 годов»</w:t>
      </w:r>
    </w:p>
    <w:p w:rsidR="002F67FA" w:rsidRDefault="002F67FA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2F67FA" w:rsidRDefault="0082138C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2020 год и на плановый период 2021 и 2022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2F67FA" w:rsidRDefault="0082138C">
      <w:pPr>
        <w:pStyle w:val="a8"/>
        <w:tabs>
          <w:tab w:val="left" w:pos="84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1" w:name="__DdeLink__2472_2293908883"/>
      <w:bookmarkEnd w:id="1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10 декабря 2020 года № 226  «О бюджете муниципального образования Белореченский район на 2021 год и на плановый период 2022 и 2023 годов» следующие изменения:</w:t>
      </w:r>
    </w:p>
    <w:p w:rsidR="002F67FA" w:rsidRPr="00A06495" w:rsidRDefault="0082138C">
      <w:pPr>
        <w:pStyle w:val="a8"/>
        <w:tabs>
          <w:tab w:val="left" w:pos="840"/>
        </w:tabs>
        <w:spacing w:after="0"/>
        <w:ind w:firstLine="709"/>
        <w:jc w:val="both"/>
      </w:pPr>
      <w:r w:rsidRPr="00A06495">
        <w:rPr>
          <w:rFonts w:ascii="Times New Roman" w:hAnsi="Times New Roman"/>
          <w:sz w:val="28"/>
          <w:szCs w:val="28"/>
        </w:rPr>
        <w:t>1</w:t>
      </w:r>
      <w:r w:rsidR="00092152" w:rsidRPr="00A06495">
        <w:rPr>
          <w:rFonts w:ascii="Times New Roman" w:hAnsi="Times New Roman"/>
          <w:sz w:val="28"/>
          <w:szCs w:val="28"/>
        </w:rPr>
        <w:t>.1. Подпункты 1, 2, 4 пункта 1</w:t>
      </w:r>
      <w:r w:rsidR="00EB7687" w:rsidRPr="00A06495">
        <w:rPr>
          <w:rFonts w:ascii="Times New Roman" w:hAnsi="Times New Roman"/>
          <w:sz w:val="28"/>
          <w:szCs w:val="28"/>
        </w:rPr>
        <w:t xml:space="preserve">, </w:t>
      </w:r>
      <w:r w:rsidR="00D22023" w:rsidRPr="00A06495">
        <w:rPr>
          <w:rFonts w:ascii="Times New Roman" w:hAnsi="Times New Roman"/>
          <w:sz w:val="28"/>
          <w:szCs w:val="28"/>
        </w:rPr>
        <w:t xml:space="preserve">пункт 24 </w:t>
      </w:r>
      <w:r w:rsidR="00092152" w:rsidRPr="00A06495">
        <w:rPr>
          <w:rFonts w:ascii="Times New Roman" w:hAnsi="Times New Roman"/>
          <w:sz w:val="28"/>
          <w:szCs w:val="28"/>
        </w:rPr>
        <w:t xml:space="preserve">изложить </w:t>
      </w:r>
      <w:r w:rsidRPr="00A06495">
        <w:rPr>
          <w:rFonts w:ascii="Times New Roman" w:hAnsi="Times New Roman"/>
          <w:sz w:val="28"/>
          <w:szCs w:val="28"/>
        </w:rPr>
        <w:t xml:space="preserve">в следующей редакции:  </w:t>
      </w:r>
    </w:p>
    <w:p w:rsidR="002F67FA" w:rsidRPr="00A06495" w:rsidRDefault="0082138C">
      <w:pPr>
        <w:spacing w:after="0" w:line="240" w:lineRule="auto"/>
        <w:ind w:firstLine="709"/>
        <w:jc w:val="both"/>
      </w:pPr>
      <w:r w:rsidRPr="00A06495">
        <w:rPr>
          <w:rFonts w:ascii="Times New Roman" w:hAnsi="Times New Roman"/>
          <w:sz w:val="28"/>
        </w:rPr>
        <w:t xml:space="preserve">1) общий объем доходов в сумме  </w:t>
      </w:r>
      <w:r w:rsidR="00F76900" w:rsidRPr="00A06495">
        <w:rPr>
          <w:rFonts w:ascii="Times New Roman" w:hAnsi="Times New Roman"/>
          <w:sz w:val="28"/>
          <w:szCs w:val="28"/>
        </w:rPr>
        <w:t>2 315 295 620,01</w:t>
      </w:r>
      <w:r w:rsidR="008D77B7" w:rsidRPr="00A06495">
        <w:rPr>
          <w:rFonts w:ascii="Times New Roman" w:hAnsi="Times New Roman"/>
          <w:sz w:val="28"/>
          <w:szCs w:val="28"/>
        </w:rPr>
        <w:t>+</w:t>
      </w:r>
      <w:r w:rsidR="00A302B9">
        <w:rPr>
          <w:rFonts w:ascii="Times New Roman" w:hAnsi="Times New Roman"/>
          <w:sz w:val="28"/>
          <w:szCs w:val="28"/>
        </w:rPr>
        <w:t>4 672 800,00</w:t>
      </w:r>
      <w:r w:rsidR="008D77B7" w:rsidRPr="00A06495">
        <w:rPr>
          <w:rFonts w:ascii="Times New Roman" w:hAnsi="Times New Roman"/>
          <w:sz w:val="28"/>
          <w:szCs w:val="28"/>
        </w:rPr>
        <w:t>+1</w:t>
      </w:r>
      <w:r w:rsidR="0045115B">
        <w:rPr>
          <w:rFonts w:ascii="Times New Roman" w:hAnsi="Times New Roman"/>
          <w:sz w:val="28"/>
          <w:szCs w:val="28"/>
        </w:rPr>
        <w:t>6</w:t>
      </w:r>
      <w:r w:rsidR="008D77B7" w:rsidRPr="00A06495">
        <w:rPr>
          <w:rFonts w:ascii="Times New Roman" w:hAnsi="Times New Roman"/>
          <w:sz w:val="28"/>
          <w:szCs w:val="28"/>
        </w:rPr>
        <w:t>000000</w:t>
      </w:r>
      <w:r w:rsidR="00CF216D">
        <w:rPr>
          <w:rFonts w:ascii="Times New Roman" w:hAnsi="Times New Roman"/>
          <w:sz w:val="28"/>
          <w:szCs w:val="28"/>
        </w:rPr>
        <w:t>=2 335 968 420,01</w:t>
      </w:r>
      <w:r w:rsidRPr="00A06495">
        <w:rPr>
          <w:rFonts w:ascii="Times New Roman" w:hAnsi="Times New Roman"/>
          <w:sz w:val="28"/>
          <w:szCs w:val="28"/>
        </w:rPr>
        <w:t xml:space="preserve"> рублей;</w:t>
      </w:r>
    </w:p>
    <w:p w:rsidR="002F67FA" w:rsidRPr="00A06495" w:rsidRDefault="0082138C">
      <w:pPr>
        <w:spacing w:after="0" w:line="240" w:lineRule="auto"/>
        <w:ind w:firstLine="709"/>
        <w:jc w:val="both"/>
      </w:pPr>
      <w:r w:rsidRPr="00A06495">
        <w:rPr>
          <w:rFonts w:ascii="Times New Roman" w:hAnsi="Times New Roman"/>
          <w:sz w:val="28"/>
          <w:szCs w:val="28"/>
        </w:rPr>
        <w:t xml:space="preserve">2) общий объем расходов в сумме  </w:t>
      </w:r>
      <w:r w:rsidR="00F76900" w:rsidRPr="00A06495">
        <w:rPr>
          <w:rFonts w:ascii="Times New Roman" w:hAnsi="Times New Roman"/>
          <w:sz w:val="28"/>
          <w:szCs w:val="28"/>
        </w:rPr>
        <w:t>2 344 184 123,85</w:t>
      </w:r>
      <w:r w:rsidR="008D77B7" w:rsidRPr="00A06495">
        <w:rPr>
          <w:rFonts w:ascii="Times New Roman" w:hAnsi="Times New Roman"/>
          <w:sz w:val="28"/>
          <w:szCs w:val="28"/>
        </w:rPr>
        <w:t>+</w:t>
      </w:r>
      <w:r w:rsidR="00A302B9">
        <w:rPr>
          <w:rFonts w:ascii="Times New Roman" w:hAnsi="Times New Roman"/>
          <w:sz w:val="28"/>
          <w:szCs w:val="28"/>
        </w:rPr>
        <w:t>4672800</w:t>
      </w:r>
      <w:r w:rsidR="008D77B7" w:rsidRPr="00A06495">
        <w:rPr>
          <w:rFonts w:ascii="Times New Roman" w:hAnsi="Times New Roman"/>
          <w:sz w:val="28"/>
          <w:szCs w:val="28"/>
        </w:rPr>
        <w:t>+1</w:t>
      </w:r>
      <w:r w:rsidR="0045115B">
        <w:rPr>
          <w:rFonts w:ascii="Times New Roman" w:hAnsi="Times New Roman"/>
          <w:sz w:val="28"/>
          <w:szCs w:val="28"/>
        </w:rPr>
        <w:t>6</w:t>
      </w:r>
      <w:r w:rsidR="008D77B7" w:rsidRPr="00A06495">
        <w:rPr>
          <w:rFonts w:ascii="Times New Roman" w:hAnsi="Times New Roman"/>
          <w:sz w:val="28"/>
          <w:szCs w:val="28"/>
        </w:rPr>
        <w:t>000000</w:t>
      </w:r>
      <w:r w:rsidR="00C56568" w:rsidRPr="00A06495">
        <w:rPr>
          <w:rFonts w:ascii="Times New Roman" w:hAnsi="Times New Roman"/>
          <w:sz w:val="28"/>
          <w:szCs w:val="28"/>
        </w:rPr>
        <w:t>+</w:t>
      </w:r>
      <w:r w:rsidR="00CF216D">
        <w:rPr>
          <w:rFonts w:ascii="Times New Roman" w:hAnsi="Times New Roman"/>
          <w:sz w:val="28"/>
          <w:szCs w:val="28"/>
        </w:rPr>
        <w:t>983 730,00=</w:t>
      </w:r>
      <w:r w:rsidRPr="00A06495">
        <w:rPr>
          <w:rFonts w:ascii="Times New Roman" w:hAnsi="Times New Roman"/>
          <w:sz w:val="28"/>
          <w:szCs w:val="28"/>
        </w:rPr>
        <w:t xml:space="preserve"> </w:t>
      </w:r>
      <w:r w:rsidR="00CF216D">
        <w:rPr>
          <w:rFonts w:ascii="Times New Roman" w:hAnsi="Times New Roman"/>
          <w:sz w:val="28"/>
          <w:szCs w:val="28"/>
        </w:rPr>
        <w:t xml:space="preserve">2 365 840 653,85 </w:t>
      </w:r>
      <w:r w:rsidRPr="00A06495">
        <w:rPr>
          <w:rFonts w:ascii="Times New Roman" w:hAnsi="Times New Roman"/>
          <w:sz w:val="28"/>
        </w:rPr>
        <w:t>рублей;</w:t>
      </w:r>
    </w:p>
    <w:p w:rsidR="002F67FA" w:rsidRPr="00A06495" w:rsidRDefault="00821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6495">
        <w:rPr>
          <w:rFonts w:ascii="Times New Roman" w:hAnsi="Times New Roman"/>
          <w:sz w:val="28"/>
        </w:rPr>
        <w:t xml:space="preserve">4) дефицит  бюджета в сумме </w:t>
      </w:r>
      <w:r w:rsidR="00A27F6E" w:rsidRPr="00A06495">
        <w:rPr>
          <w:rFonts w:ascii="Times New Roman" w:hAnsi="Times New Roman"/>
          <w:sz w:val="28"/>
        </w:rPr>
        <w:t xml:space="preserve"> </w:t>
      </w:r>
      <w:r w:rsidR="001F2D12" w:rsidRPr="00A06495">
        <w:rPr>
          <w:rFonts w:ascii="Times New Roman" w:hAnsi="Times New Roman"/>
          <w:sz w:val="28"/>
        </w:rPr>
        <w:t>28 888 503,84</w:t>
      </w:r>
      <w:r w:rsidR="00C56568" w:rsidRPr="00A06495">
        <w:rPr>
          <w:rFonts w:ascii="Times New Roman" w:hAnsi="Times New Roman"/>
          <w:sz w:val="28"/>
        </w:rPr>
        <w:t>+</w:t>
      </w:r>
      <w:r w:rsidR="00DB77DF" w:rsidRPr="00A06495">
        <w:rPr>
          <w:rFonts w:ascii="Times New Roman" w:hAnsi="Times New Roman"/>
          <w:sz w:val="28"/>
        </w:rPr>
        <w:t>983 730,00</w:t>
      </w:r>
      <w:r w:rsidR="00CF216D">
        <w:rPr>
          <w:rFonts w:ascii="Times New Roman" w:hAnsi="Times New Roman"/>
          <w:sz w:val="28"/>
        </w:rPr>
        <w:t>=29 872 233,84</w:t>
      </w:r>
      <w:r w:rsidR="00DA478E" w:rsidRPr="00A06495">
        <w:rPr>
          <w:rFonts w:ascii="Times New Roman" w:hAnsi="Times New Roman"/>
          <w:sz w:val="28"/>
        </w:rPr>
        <w:t xml:space="preserve"> </w:t>
      </w:r>
      <w:r w:rsidRPr="00A06495">
        <w:rPr>
          <w:rFonts w:ascii="Times New Roman" w:hAnsi="Times New Roman"/>
          <w:sz w:val="28"/>
        </w:rPr>
        <w:t>рублей.</w:t>
      </w:r>
    </w:p>
    <w:p w:rsidR="00EB7687" w:rsidRPr="00A06495" w:rsidRDefault="00EB76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7687" w:rsidRPr="00A06495" w:rsidRDefault="00EB7687" w:rsidP="00EB76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6495">
        <w:rPr>
          <w:rFonts w:ascii="Times New Roman" w:hAnsi="Times New Roman"/>
          <w:sz w:val="28"/>
        </w:rPr>
        <w:t>«24. Утвердить объем бюджетных ассигнований дорожного фонда муниципального образования Белореченский район на 2021 год в сумме 40 612 050,85+983730=41 595 780,85 рублей на 2022 год в сумме 6 168 600,00 рублей, на 2023 год в сумме 7 136 600,00 рублей».</w:t>
      </w:r>
    </w:p>
    <w:p w:rsidR="00EB7687" w:rsidRPr="00A06495" w:rsidRDefault="00EB76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7B37" w:rsidRPr="00A06495" w:rsidRDefault="001F2D12" w:rsidP="00847B37">
      <w:pPr>
        <w:spacing w:after="0" w:line="240" w:lineRule="auto"/>
      </w:pPr>
      <w:r w:rsidRPr="00A06495">
        <w:rPr>
          <w:rFonts w:ascii="Times New Roman" w:hAnsi="Times New Roman"/>
          <w:sz w:val="28"/>
        </w:rPr>
        <w:t xml:space="preserve">           </w:t>
      </w:r>
      <w:r w:rsidR="00847B37" w:rsidRPr="00A06495">
        <w:rPr>
          <w:rFonts w:ascii="Times New Roman" w:hAnsi="Times New Roman"/>
          <w:sz w:val="28"/>
        </w:rPr>
        <w:t>2</w:t>
      </w:r>
      <w:r w:rsidR="00847B37" w:rsidRPr="00A06495">
        <w:rPr>
          <w:rFonts w:ascii="Times New Roman" w:hAnsi="Times New Roman"/>
          <w:sz w:val="28"/>
          <w:szCs w:val="28"/>
        </w:rPr>
        <w:t xml:space="preserve">. Средства, поступающие из краевого бюджета, в соответствии с Законом Краснодарского края «О краевом бюджете на 2021 год и на плановый период 2022 и 2023 годов» (с изменениями и дополнениями) увеличить в 2021 году на сумму </w:t>
      </w:r>
      <w:r w:rsidR="00A302B9">
        <w:rPr>
          <w:rFonts w:ascii="Times New Roman" w:hAnsi="Times New Roman"/>
          <w:sz w:val="28"/>
          <w:szCs w:val="28"/>
        </w:rPr>
        <w:t>4 672 800,00</w:t>
      </w:r>
      <w:r w:rsidR="00847B37" w:rsidRPr="00A06495">
        <w:rPr>
          <w:rFonts w:ascii="Times New Roman" w:hAnsi="Times New Roman"/>
          <w:sz w:val="28"/>
          <w:szCs w:val="28"/>
        </w:rPr>
        <w:t xml:space="preserve"> рублей, в том числе: </w:t>
      </w:r>
    </w:p>
    <w:tbl>
      <w:tblPr>
        <w:tblW w:w="10341" w:type="dxa"/>
        <w:tblCellMar>
          <w:left w:w="0" w:type="dxa"/>
          <w:right w:w="0" w:type="dxa"/>
        </w:tblCellMar>
        <w:tblLook w:val="0000"/>
      </w:tblPr>
      <w:tblGrid>
        <w:gridCol w:w="669"/>
        <w:gridCol w:w="5420"/>
        <w:gridCol w:w="2260"/>
        <w:gridCol w:w="1992"/>
      </w:tblGrid>
      <w:tr w:rsidR="00847B37" w:rsidRPr="00A06495" w:rsidTr="0045115B">
        <w:trPr>
          <w:trHeight w:val="60"/>
        </w:trPr>
        <w:tc>
          <w:tcPr>
            <w:tcW w:w="669" w:type="dxa"/>
            <w:shd w:val="clear" w:color="auto" w:fill="auto"/>
          </w:tcPr>
          <w:p w:rsidR="00847B37" w:rsidRPr="00A06495" w:rsidRDefault="00847B37" w:rsidP="008D77B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6495">
              <w:rPr>
                <w:rFonts w:ascii="Times New Roman" w:hAnsi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5420" w:type="dxa"/>
            <w:shd w:val="clear" w:color="auto" w:fill="auto"/>
            <w:vAlign w:val="bottom"/>
          </w:tcPr>
          <w:p w:rsidR="00847B37" w:rsidRPr="00A06495" w:rsidRDefault="00847B37" w:rsidP="008D77B7">
            <w:pPr>
              <w:spacing w:after="0"/>
            </w:pPr>
            <w:r w:rsidRPr="00A064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2021 год -  ВСЕГО:                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47B37" w:rsidRPr="00A06495" w:rsidRDefault="00847B37" w:rsidP="008D77B7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47B37" w:rsidRPr="00A06495" w:rsidRDefault="00A302B9" w:rsidP="008D77B7">
            <w:r>
              <w:rPr>
                <w:rFonts w:ascii="Times New Roman" w:hAnsi="Times New Roman"/>
                <w:b/>
                <w:sz w:val="28"/>
                <w:szCs w:val="28"/>
              </w:rPr>
              <w:t>4 672 800,00</w:t>
            </w:r>
            <w:r w:rsidR="00847B37" w:rsidRPr="00A064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847B37" w:rsidRPr="00A06495" w:rsidRDefault="00847B37" w:rsidP="008D77B7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47B37" w:rsidRPr="00A06495" w:rsidRDefault="00847B37" w:rsidP="008D77B7">
            <w:pPr>
              <w:ind w:right="-108"/>
            </w:pPr>
            <w:r w:rsidRPr="00A06495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847B37" w:rsidRPr="00A06495" w:rsidTr="008D77B7">
        <w:trPr>
          <w:trHeight w:val="60"/>
        </w:trPr>
        <w:tc>
          <w:tcPr>
            <w:tcW w:w="669" w:type="dxa"/>
            <w:shd w:val="clear" w:color="auto" w:fill="auto"/>
          </w:tcPr>
          <w:p w:rsidR="00847B37" w:rsidRPr="00A06495" w:rsidRDefault="00847B37" w:rsidP="008D77B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847B37" w:rsidRPr="00A06495" w:rsidRDefault="00847B37" w:rsidP="008D77B7">
            <w:pPr>
              <w:spacing w:after="0"/>
            </w:pPr>
            <w:r w:rsidRPr="00A06495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47B37" w:rsidRPr="00A06495" w:rsidRDefault="00847B37" w:rsidP="008D77B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  <w:vAlign w:val="bottom"/>
          </w:tcPr>
          <w:p w:rsidR="00847B37" w:rsidRPr="00A06495" w:rsidRDefault="00847B37" w:rsidP="008D77B7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B37" w:rsidRPr="00A06495" w:rsidTr="008D77B7">
        <w:trPr>
          <w:trHeight w:val="60"/>
        </w:trPr>
        <w:tc>
          <w:tcPr>
            <w:tcW w:w="669" w:type="dxa"/>
            <w:shd w:val="clear" w:color="auto" w:fill="auto"/>
          </w:tcPr>
          <w:p w:rsidR="00847B37" w:rsidRPr="00A06495" w:rsidRDefault="00847B37" w:rsidP="008D77B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6495">
              <w:rPr>
                <w:rFonts w:ascii="Times New Roman" w:hAnsi="Times New Roman"/>
                <w:b/>
                <w:bCs/>
                <w:sz w:val="28"/>
                <w:szCs w:val="28"/>
              </w:rPr>
              <w:t>2.1.1.</w:t>
            </w:r>
          </w:p>
        </w:tc>
        <w:tc>
          <w:tcPr>
            <w:tcW w:w="5419" w:type="dxa"/>
            <w:shd w:val="clear" w:color="auto" w:fill="auto"/>
          </w:tcPr>
          <w:p w:rsidR="00847B37" w:rsidRPr="00A06495" w:rsidRDefault="00847B37" w:rsidP="008D77B7">
            <w:pPr>
              <w:spacing w:after="0" w:line="240" w:lineRule="auto"/>
            </w:pPr>
            <w:r w:rsidRPr="00A064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</w:t>
            </w:r>
            <w:r w:rsidR="008D77B7" w:rsidRPr="00A06495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культуры</w:t>
            </w:r>
            <w:r w:rsidRPr="00A064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Белореченский район – всего:        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47B37" w:rsidRPr="00A06495" w:rsidRDefault="00847B37" w:rsidP="008D77B7">
            <w:pPr>
              <w:snapToGrid w:val="0"/>
              <w:spacing w:after="0" w:line="240" w:lineRule="auto"/>
            </w:pPr>
          </w:p>
          <w:p w:rsidR="00847B37" w:rsidRPr="00A06495" w:rsidRDefault="008D77B7" w:rsidP="008D77B7">
            <w:pPr>
              <w:snapToGrid w:val="0"/>
              <w:spacing w:after="0" w:line="240" w:lineRule="auto"/>
            </w:pPr>
            <w:r w:rsidRPr="00A06495">
              <w:rPr>
                <w:rFonts w:ascii="Times New Roman" w:hAnsi="Times New Roman"/>
                <w:b/>
                <w:bCs/>
                <w:sz w:val="28"/>
                <w:szCs w:val="28"/>
              </w:rPr>
              <w:t>2 324 800,00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847B37" w:rsidRPr="00A06495" w:rsidRDefault="00847B37" w:rsidP="008D77B7">
            <w:pPr>
              <w:snapToGrid w:val="0"/>
              <w:spacing w:after="0" w:line="240" w:lineRule="auto"/>
            </w:pPr>
            <w:r w:rsidRPr="00A06495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847B37" w:rsidRPr="00A06495" w:rsidTr="008D77B7">
        <w:trPr>
          <w:trHeight w:val="60"/>
        </w:trPr>
        <w:tc>
          <w:tcPr>
            <w:tcW w:w="669" w:type="dxa"/>
            <w:shd w:val="clear" w:color="auto" w:fill="auto"/>
          </w:tcPr>
          <w:p w:rsidR="00847B37" w:rsidRPr="00A06495" w:rsidRDefault="00847B37" w:rsidP="008D77B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847B37" w:rsidRPr="00A06495" w:rsidRDefault="00847B37" w:rsidP="008D77B7">
            <w:pPr>
              <w:spacing w:after="0" w:line="240" w:lineRule="auto"/>
            </w:pPr>
            <w:r w:rsidRPr="00A06495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47B37" w:rsidRPr="00A06495" w:rsidRDefault="00847B37" w:rsidP="008D77B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  <w:vAlign w:val="bottom"/>
          </w:tcPr>
          <w:p w:rsidR="00847B37" w:rsidRPr="00A06495" w:rsidRDefault="00847B37" w:rsidP="008D77B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47B37" w:rsidRPr="00A06495" w:rsidTr="008D77B7">
        <w:trPr>
          <w:trHeight w:val="60"/>
        </w:trPr>
        <w:tc>
          <w:tcPr>
            <w:tcW w:w="669" w:type="dxa"/>
            <w:shd w:val="clear" w:color="auto" w:fill="auto"/>
          </w:tcPr>
          <w:p w:rsidR="00847B37" w:rsidRPr="00A06495" w:rsidRDefault="00847B37" w:rsidP="008D77B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847B37" w:rsidRPr="00A06495" w:rsidRDefault="008D77B7" w:rsidP="008D77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47B37" w:rsidRPr="00A06495">
              <w:rPr>
                <w:rFonts w:ascii="Times New Roman" w:hAnsi="Times New Roman"/>
                <w:color w:val="000000"/>
                <w:sz w:val="28"/>
                <w:szCs w:val="28"/>
              </w:rPr>
              <w:t>осударственн</w:t>
            </w:r>
            <w:r w:rsidRPr="00A06495">
              <w:rPr>
                <w:rFonts w:ascii="Times New Roman" w:hAnsi="Times New Roman"/>
                <w:color w:val="000000"/>
                <w:sz w:val="28"/>
                <w:szCs w:val="28"/>
              </w:rPr>
              <w:t>ая программа Краснодарского края «Развитие культуры»</w:t>
            </w:r>
            <w:r w:rsidR="00847B37" w:rsidRPr="00A06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847B37" w:rsidRPr="00A06495" w:rsidRDefault="00847B37" w:rsidP="008D77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7B37" w:rsidRPr="00A06495" w:rsidRDefault="008D77B7" w:rsidP="008D77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bCs/>
                <w:sz w:val="28"/>
                <w:szCs w:val="28"/>
              </w:rPr>
              <w:t>2 324 800,00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847B37" w:rsidRPr="00A06495" w:rsidRDefault="00847B37" w:rsidP="008D77B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7B37" w:rsidRPr="00A06495" w:rsidRDefault="00847B37" w:rsidP="008D77B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45115B" w:rsidRPr="00A06495" w:rsidTr="008D77B7">
        <w:trPr>
          <w:trHeight w:val="60"/>
        </w:trPr>
        <w:tc>
          <w:tcPr>
            <w:tcW w:w="669" w:type="dxa"/>
            <w:shd w:val="clear" w:color="auto" w:fill="auto"/>
          </w:tcPr>
          <w:p w:rsidR="0045115B" w:rsidRPr="0045115B" w:rsidRDefault="0045115B" w:rsidP="008D77B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2.1.2.</w:t>
            </w:r>
          </w:p>
        </w:tc>
        <w:tc>
          <w:tcPr>
            <w:tcW w:w="5419" w:type="dxa"/>
            <w:shd w:val="clear" w:color="auto" w:fill="auto"/>
          </w:tcPr>
          <w:p w:rsidR="0045115B" w:rsidRPr="00A06495" w:rsidRDefault="0045115B" w:rsidP="00DD2E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A064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дминистрации муниципального образования Белореченский район – всего:        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45115B" w:rsidRPr="00A06495" w:rsidRDefault="0045115B" w:rsidP="00DD2E95">
            <w:pPr>
              <w:snapToGrid w:val="0"/>
              <w:spacing w:after="0" w:line="240" w:lineRule="auto"/>
            </w:pPr>
          </w:p>
          <w:p w:rsidR="0045115B" w:rsidRPr="00A06495" w:rsidRDefault="00A302B9" w:rsidP="00DD2E95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2 348 000,00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45115B" w:rsidRPr="00A06495" w:rsidRDefault="0045115B" w:rsidP="00DD2E95">
            <w:pPr>
              <w:snapToGrid w:val="0"/>
              <w:spacing w:after="0" w:line="240" w:lineRule="auto"/>
            </w:pPr>
            <w:r w:rsidRPr="00A06495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45115B" w:rsidRPr="00A06495" w:rsidTr="0045115B">
        <w:trPr>
          <w:trHeight w:val="60"/>
        </w:trPr>
        <w:tc>
          <w:tcPr>
            <w:tcW w:w="669" w:type="dxa"/>
            <w:shd w:val="clear" w:color="auto" w:fill="auto"/>
          </w:tcPr>
          <w:p w:rsidR="0045115B" w:rsidRDefault="0045115B" w:rsidP="008D77B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20" w:type="dxa"/>
            <w:shd w:val="clear" w:color="auto" w:fill="auto"/>
          </w:tcPr>
          <w:p w:rsidR="0045115B" w:rsidRPr="00A06495" w:rsidRDefault="0045115B" w:rsidP="00DD2E95">
            <w:pPr>
              <w:spacing w:after="0" w:line="240" w:lineRule="auto"/>
            </w:pPr>
            <w:r w:rsidRPr="00A06495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45115B" w:rsidRPr="00A06495" w:rsidRDefault="0045115B" w:rsidP="00DD2E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  <w:vAlign w:val="bottom"/>
          </w:tcPr>
          <w:p w:rsidR="0045115B" w:rsidRPr="00A06495" w:rsidRDefault="0045115B" w:rsidP="00DD2E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115B" w:rsidRPr="00A06495" w:rsidTr="0045115B">
        <w:trPr>
          <w:trHeight w:val="60"/>
        </w:trPr>
        <w:tc>
          <w:tcPr>
            <w:tcW w:w="669" w:type="dxa"/>
            <w:shd w:val="clear" w:color="auto" w:fill="auto"/>
          </w:tcPr>
          <w:p w:rsidR="0045115B" w:rsidRDefault="0045115B" w:rsidP="008D77B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20" w:type="dxa"/>
            <w:shd w:val="clear" w:color="auto" w:fill="auto"/>
          </w:tcPr>
          <w:p w:rsidR="0045115B" w:rsidRPr="00A06495" w:rsidRDefault="00A302B9" w:rsidP="00DD2E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Единовременная финансовая помощь в связи с утратой имущества первой необходимости гражданам Российской Федерации, пострадавшим в результате чрезвычайной ситуации муниципального характера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45115B" w:rsidRPr="00A06495" w:rsidRDefault="00A302B9" w:rsidP="00DD2E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2 348 000,00</w:t>
            </w:r>
          </w:p>
        </w:tc>
        <w:tc>
          <w:tcPr>
            <w:tcW w:w="1992" w:type="dxa"/>
            <w:shd w:val="clear" w:color="auto" w:fill="auto"/>
            <w:vAlign w:val="bottom"/>
          </w:tcPr>
          <w:p w:rsidR="0045115B" w:rsidRPr="00A06495" w:rsidRDefault="00A302B9" w:rsidP="00DD2E9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847B37" w:rsidRPr="00A06495" w:rsidRDefault="00847B37">
      <w:pPr>
        <w:spacing w:after="0" w:line="240" w:lineRule="auto"/>
        <w:ind w:firstLine="709"/>
        <w:jc w:val="both"/>
      </w:pPr>
    </w:p>
    <w:p w:rsidR="00DA478E" w:rsidRPr="00A06495" w:rsidRDefault="001F2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495">
        <w:rPr>
          <w:rFonts w:ascii="Times New Roman" w:hAnsi="Times New Roman"/>
          <w:sz w:val="28"/>
          <w:szCs w:val="28"/>
        </w:rPr>
        <w:t xml:space="preserve">      </w:t>
      </w:r>
      <w:r w:rsidR="00916BB5" w:rsidRPr="00A06495">
        <w:rPr>
          <w:rFonts w:ascii="Times New Roman" w:hAnsi="Times New Roman"/>
          <w:sz w:val="28"/>
          <w:szCs w:val="28"/>
        </w:rPr>
        <w:t xml:space="preserve"> </w:t>
      </w:r>
      <w:r w:rsidR="0050583C" w:rsidRPr="00A06495">
        <w:rPr>
          <w:rFonts w:ascii="Times New Roman" w:hAnsi="Times New Roman"/>
          <w:sz w:val="28"/>
          <w:szCs w:val="28"/>
        </w:rPr>
        <w:t>3</w:t>
      </w:r>
      <w:r w:rsidR="00DA478E" w:rsidRPr="00A06495">
        <w:rPr>
          <w:rFonts w:ascii="Times New Roman" w:hAnsi="Times New Roman"/>
          <w:sz w:val="28"/>
          <w:szCs w:val="28"/>
        </w:rPr>
        <w:t xml:space="preserve">. Увеличить плановые назначения по налоговым и неналоговым доходам муниципального образования Белореченский район на 2021 год в сумме </w:t>
      </w:r>
      <w:r w:rsidR="008D77B7" w:rsidRPr="00A06495">
        <w:rPr>
          <w:rFonts w:ascii="Times New Roman" w:hAnsi="Times New Roman"/>
          <w:sz w:val="28"/>
          <w:szCs w:val="28"/>
        </w:rPr>
        <w:t>1</w:t>
      </w:r>
      <w:r w:rsidR="0045115B">
        <w:rPr>
          <w:rFonts w:ascii="Times New Roman" w:hAnsi="Times New Roman"/>
          <w:sz w:val="28"/>
          <w:szCs w:val="28"/>
        </w:rPr>
        <w:t>6</w:t>
      </w:r>
      <w:r w:rsidR="008D77B7" w:rsidRPr="00A06495">
        <w:rPr>
          <w:rFonts w:ascii="Times New Roman" w:hAnsi="Times New Roman"/>
          <w:sz w:val="28"/>
          <w:szCs w:val="28"/>
        </w:rPr>
        <w:t> 000 000,00</w:t>
      </w:r>
      <w:r w:rsidR="00DA478E" w:rsidRPr="00A06495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C56568" w:rsidRPr="00A06495" w:rsidRDefault="00C56568" w:rsidP="00C56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495">
        <w:rPr>
          <w:rFonts w:ascii="Times New Roman" w:hAnsi="Times New Roman"/>
          <w:sz w:val="28"/>
          <w:szCs w:val="28"/>
        </w:rPr>
        <w:t>000 1 05 01000 00 0000 110 «Налог, взимаемый в связи с применением упрощенной системы налогообложения» на  1</w:t>
      </w:r>
      <w:r w:rsidR="0045115B">
        <w:rPr>
          <w:rFonts w:ascii="Times New Roman" w:hAnsi="Times New Roman"/>
          <w:sz w:val="28"/>
          <w:szCs w:val="28"/>
        </w:rPr>
        <w:t>1</w:t>
      </w:r>
      <w:r w:rsidRPr="00A06495">
        <w:rPr>
          <w:rFonts w:ascii="Times New Roman" w:hAnsi="Times New Roman"/>
          <w:sz w:val="28"/>
          <w:szCs w:val="28"/>
        </w:rPr>
        <w:t xml:space="preserve"> 000 000,00 </w:t>
      </w:r>
      <w:r w:rsidRPr="00A06495">
        <w:rPr>
          <w:rFonts w:ascii="Times New Roman" w:hAnsi="Times New Roman"/>
          <w:color w:val="000000"/>
          <w:sz w:val="28"/>
          <w:szCs w:val="28"/>
        </w:rPr>
        <w:t>рублей;</w:t>
      </w:r>
      <w:r w:rsidRPr="00A06495">
        <w:rPr>
          <w:rFonts w:ascii="Times New Roman" w:hAnsi="Times New Roman"/>
          <w:sz w:val="28"/>
          <w:szCs w:val="28"/>
        </w:rPr>
        <w:t xml:space="preserve"> </w:t>
      </w:r>
    </w:p>
    <w:p w:rsidR="00C56568" w:rsidRPr="00A06495" w:rsidRDefault="00C56568" w:rsidP="00C56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495">
        <w:rPr>
          <w:rFonts w:ascii="Times New Roman" w:hAnsi="Times New Roman"/>
          <w:sz w:val="28"/>
          <w:szCs w:val="28"/>
        </w:rPr>
        <w:t>000 1 05 04020 02 0000 110   «Налог, взимаемый в связи с применением патентной системы налогообложения, зачисляемый в бюджеты муниципальных районов» 3 000 000,00 рублей;</w:t>
      </w:r>
    </w:p>
    <w:p w:rsidR="00C56568" w:rsidRPr="00A06495" w:rsidRDefault="00C56568" w:rsidP="00C56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495">
        <w:rPr>
          <w:rFonts w:ascii="Times New Roman" w:hAnsi="Times New Roman"/>
          <w:sz w:val="28"/>
          <w:szCs w:val="28"/>
        </w:rPr>
        <w:t>000 1 14 06000 00 0000 430 «Доходы от продажи земельных участков, находящихся в государственной и муниципальной собственности» на                            2 000 000,00 рублей.</w:t>
      </w:r>
    </w:p>
    <w:p w:rsidR="00452422" w:rsidRPr="00A06495" w:rsidRDefault="00452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7FA" w:rsidRPr="00A06495" w:rsidRDefault="00A27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495">
        <w:rPr>
          <w:rFonts w:ascii="Times New Roman" w:hAnsi="Times New Roman"/>
          <w:sz w:val="28"/>
          <w:szCs w:val="28"/>
        </w:rPr>
        <w:lastRenderedPageBreak/>
        <w:t xml:space="preserve">          4</w:t>
      </w:r>
      <w:r w:rsidR="0082138C" w:rsidRPr="00A06495">
        <w:rPr>
          <w:rFonts w:ascii="Times New Roman" w:hAnsi="Times New Roman"/>
          <w:sz w:val="28"/>
          <w:szCs w:val="28"/>
        </w:rPr>
        <w:t xml:space="preserve">. </w:t>
      </w:r>
      <w:r w:rsidR="00DA478E" w:rsidRPr="00A06495">
        <w:rPr>
          <w:rFonts w:ascii="Times New Roman" w:hAnsi="Times New Roman"/>
          <w:sz w:val="28"/>
          <w:szCs w:val="28"/>
        </w:rPr>
        <w:t>Дополнительно полученные доходы</w:t>
      </w:r>
      <w:r w:rsidR="0082138C" w:rsidRPr="00A06495">
        <w:rPr>
          <w:rFonts w:ascii="Times New Roman" w:hAnsi="Times New Roman"/>
          <w:sz w:val="28"/>
          <w:szCs w:val="28"/>
        </w:rPr>
        <w:t xml:space="preserve"> бюджета муниципального образования Белореченский район в сумме </w:t>
      </w:r>
      <w:bookmarkStart w:id="2" w:name="__DdeLink__4633_705613422"/>
      <w:bookmarkEnd w:id="2"/>
      <w:r w:rsidR="008D77B7" w:rsidRPr="00A06495">
        <w:rPr>
          <w:rFonts w:ascii="Times New Roman" w:hAnsi="Times New Roman"/>
          <w:sz w:val="28"/>
          <w:szCs w:val="28"/>
        </w:rPr>
        <w:t>1</w:t>
      </w:r>
      <w:r w:rsidR="0045115B">
        <w:rPr>
          <w:rFonts w:ascii="Times New Roman" w:hAnsi="Times New Roman"/>
          <w:sz w:val="28"/>
          <w:szCs w:val="28"/>
        </w:rPr>
        <w:t>6</w:t>
      </w:r>
      <w:r w:rsidR="008D77B7" w:rsidRPr="00A06495">
        <w:rPr>
          <w:rFonts w:ascii="Times New Roman" w:hAnsi="Times New Roman"/>
          <w:sz w:val="28"/>
          <w:szCs w:val="28"/>
        </w:rPr>
        <w:t> 000 000,00</w:t>
      </w:r>
      <w:r w:rsidR="00E10854" w:rsidRPr="00A06495">
        <w:rPr>
          <w:rFonts w:ascii="Times New Roman" w:hAnsi="Times New Roman"/>
          <w:sz w:val="28"/>
          <w:szCs w:val="28"/>
        </w:rPr>
        <w:t xml:space="preserve"> </w:t>
      </w:r>
      <w:r w:rsidR="0082138C" w:rsidRPr="00A06495">
        <w:rPr>
          <w:rFonts w:ascii="Times New Roman" w:hAnsi="Times New Roman"/>
          <w:sz w:val="28"/>
          <w:szCs w:val="28"/>
        </w:rPr>
        <w:t>рублей направить:</w:t>
      </w:r>
    </w:p>
    <w:tbl>
      <w:tblPr>
        <w:tblStyle w:val="ae"/>
        <w:tblW w:w="9429" w:type="dxa"/>
        <w:tblCellMar>
          <w:left w:w="153" w:type="dxa"/>
        </w:tblCellMar>
        <w:tblLook w:val="04A0"/>
      </w:tblPr>
      <w:tblGrid>
        <w:gridCol w:w="6164"/>
        <w:gridCol w:w="2122"/>
        <w:gridCol w:w="1143"/>
      </w:tblGrid>
      <w:tr w:rsidR="002F67FA" w:rsidRPr="00A06495"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7FA" w:rsidRPr="00A06495" w:rsidRDefault="00A27F6E" w:rsidP="008D7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82138C" w:rsidRPr="00A064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F2D12" w:rsidRPr="00A0649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2138C" w:rsidRPr="00A064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D77B7" w:rsidRPr="00A06495">
              <w:rPr>
                <w:rFonts w:ascii="Times New Roman" w:hAnsi="Times New Roman"/>
                <w:b/>
                <w:sz w:val="28"/>
                <w:szCs w:val="28"/>
              </w:rPr>
              <w:t>Управлению образованием а</w:t>
            </w:r>
            <w:r w:rsidR="0082138C" w:rsidRPr="00A06495">
              <w:rPr>
                <w:rFonts w:ascii="Times New Roman" w:hAnsi="Times New Roman"/>
                <w:b/>
                <w:sz w:val="28"/>
                <w:szCs w:val="28"/>
              </w:rPr>
              <w:t xml:space="preserve">дминистрации муниципального образования Белореченский район – всего:       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7FA" w:rsidRPr="00A06495" w:rsidRDefault="00E10854" w:rsidP="0045115B">
            <w:pPr>
              <w:spacing w:after="0" w:line="240" w:lineRule="auto"/>
              <w:jc w:val="both"/>
            </w:pPr>
            <w:r w:rsidRPr="00A06495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E962BA" w:rsidRPr="00A0649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5115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962BA" w:rsidRPr="00A0649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FD37EA" w:rsidRPr="00A06495">
              <w:rPr>
                <w:rFonts w:ascii="Times New Roman" w:hAnsi="Times New Roman"/>
                <w:b/>
                <w:sz w:val="28"/>
                <w:szCs w:val="28"/>
              </w:rPr>
              <w:t>610</w:t>
            </w:r>
            <w:r w:rsidR="00E962BA" w:rsidRPr="00A06495">
              <w:rPr>
                <w:rFonts w:ascii="Times New Roman" w:hAnsi="Times New Roman"/>
                <w:b/>
                <w:sz w:val="28"/>
                <w:szCs w:val="28"/>
              </w:rPr>
              <w:t> 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7FA" w:rsidRPr="00A06495" w:rsidRDefault="008213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6495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2F67FA" w:rsidRPr="00A06495"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7FA" w:rsidRPr="00A06495" w:rsidRDefault="00821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7FA" w:rsidRPr="00A06495" w:rsidRDefault="002F6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7FA" w:rsidRPr="00A06495" w:rsidRDefault="002F6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7FA" w:rsidRPr="00A06495"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7FA" w:rsidRPr="00A06495" w:rsidRDefault="008D77B7" w:rsidP="00E10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На оплату труда работников учреждений дополнительного образования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7FA" w:rsidRPr="00A06495" w:rsidRDefault="00E10854" w:rsidP="008D77B7">
            <w:pPr>
              <w:spacing w:after="0" w:line="240" w:lineRule="auto"/>
              <w:jc w:val="both"/>
            </w:pPr>
            <w:r w:rsidRPr="00A0649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D77B7" w:rsidRPr="00A06495">
              <w:rPr>
                <w:rFonts w:ascii="Times New Roman" w:hAnsi="Times New Roman"/>
                <w:sz w:val="28"/>
                <w:szCs w:val="28"/>
              </w:rPr>
              <w:t>5 000 000,00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7FA" w:rsidRPr="00A06495" w:rsidRDefault="00821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E962BA" w:rsidRPr="00A06495"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E10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На оплату налогов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8D7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 xml:space="preserve">      797 000,00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E962BA" w:rsidRPr="00A06495"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E10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На оплату питания детей в ДОУ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8D7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 xml:space="preserve">   3 000 000,00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E962BA" w:rsidRPr="00A06495"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E10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На оплату питания учащихся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8D7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 xml:space="preserve">      840 000,00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E962BA" w:rsidRPr="00A06495"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E10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На оплату ремонта автобусов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8D7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 xml:space="preserve">      350 000,00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E962BA" w:rsidRPr="00A06495"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E10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На приобретение средств индивидуальной защиты, дезинфицирующих средств к началу нового учебного года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8D7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 xml:space="preserve">      300 000,00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E962BA" w:rsidRPr="00A06495"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E10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 xml:space="preserve">На перевод транспортных </w:t>
            </w:r>
            <w:proofErr w:type="gramStart"/>
            <w:r w:rsidRPr="00A06495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gramEnd"/>
            <w:r w:rsidRPr="00A06495">
              <w:rPr>
                <w:rFonts w:ascii="Times New Roman" w:hAnsi="Times New Roman"/>
                <w:sz w:val="28"/>
                <w:szCs w:val="28"/>
              </w:rPr>
              <w:t xml:space="preserve"> на УПК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8D7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 xml:space="preserve">      470 000,00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B34D6A" w:rsidRPr="00A06495"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D6A" w:rsidRPr="00A06495" w:rsidRDefault="00B34D6A" w:rsidP="00E10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На подготовку учреждений к работе в осенне-зимний период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D6A" w:rsidRPr="00A06495" w:rsidRDefault="00B34D6A" w:rsidP="00FD3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D37EA" w:rsidRPr="00A0649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5115B">
              <w:rPr>
                <w:rFonts w:ascii="Times New Roman" w:hAnsi="Times New Roman"/>
                <w:sz w:val="28"/>
                <w:szCs w:val="28"/>
              </w:rPr>
              <w:t>1</w:t>
            </w:r>
            <w:r w:rsidR="00FD37EA" w:rsidRPr="00A06495">
              <w:rPr>
                <w:rFonts w:ascii="Times New Roman" w:hAnsi="Times New Roman"/>
                <w:sz w:val="28"/>
                <w:szCs w:val="28"/>
              </w:rPr>
              <w:t xml:space="preserve"> 853 000,00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D6A" w:rsidRPr="00A06495" w:rsidRDefault="00B34D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E962BA" w:rsidRPr="00A06495" w:rsidTr="00C56568"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C565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C56568" w:rsidRPr="00A0649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06495">
              <w:rPr>
                <w:rFonts w:ascii="Times New Roman" w:hAnsi="Times New Roman"/>
                <w:b/>
                <w:sz w:val="28"/>
                <w:szCs w:val="28"/>
              </w:rPr>
              <w:t xml:space="preserve">.Управлению по физической культуре и спорту администрации муниципального образования Белореченский район – всего:       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E962BA">
            <w:pPr>
              <w:spacing w:after="0" w:line="240" w:lineRule="auto"/>
              <w:jc w:val="both"/>
            </w:pPr>
            <w:r w:rsidRPr="00A06495">
              <w:rPr>
                <w:rFonts w:ascii="Times New Roman" w:hAnsi="Times New Roman"/>
                <w:b/>
                <w:sz w:val="28"/>
                <w:szCs w:val="28"/>
              </w:rPr>
              <w:t xml:space="preserve">   3 000 000,00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C56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6495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E962BA" w:rsidRPr="00A06495" w:rsidTr="00C56568"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C565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C565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C565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2BA" w:rsidRPr="00A06495" w:rsidTr="00C56568"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E96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На оплату труда работников учреждений физической культуры и спорта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E962BA">
            <w:pPr>
              <w:spacing w:after="0" w:line="240" w:lineRule="auto"/>
              <w:jc w:val="both"/>
            </w:pPr>
            <w:r w:rsidRPr="00A06495">
              <w:rPr>
                <w:rFonts w:ascii="Times New Roman" w:hAnsi="Times New Roman"/>
                <w:sz w:val="28"/>
                <w:szCs w:val="28"/>
              </w:rPr>
              <w:t xml:space="preserve">   3 000 000,00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2BA" w:rsidRPr="00A06495" w:rsidRDefault="00E962BA" w:rsidP="00C565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314E1E" w:rsidRPr="00A06495" w:rsidTr="00C56568"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E1E" w:rsidRPr="00A06495" w:rsidRDefault="00314E1E" w:rsidP="004524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452422" w:rsidRPr="00A0649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0649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5494C" w:rsidRPr="00A0649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A06495">
              <w:rPr>
                <w:rFonts w:ascii="Times New Roman" w:hAnsi="Times New Roman"/>
                <w:b/>
                <w:sz w:val="28"/>
                <w:szCs w:val="28"/>
              </w:rPr>
              <w:t xml:space="preserve">дминистрации муниципального образования Белореченский район – всего:       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E1E" w:rsidRPr="00A06495" w:rsidRDefault="00452422" w:rsidP="00FD37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6495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FD37EA" w:rsidRPr="00A06495">
              <w:rPr>
                <w:rFonts w:ascii="Times New Roman" w:hAnsi="Times New Roman"/>
                <w:b/>
                <w:sz w:val="28"/>
                <w:szCs w:val="28"/>
              </w:rPr>
              <w:t>390 000,00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E1E" w:rsidRPr="00A06495" w:rsidRDefault="00B34D6A" w:rsidP="00C56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6495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314E1E" w:rsidRPr="00A06495"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E1E" w:rsidRPr="00A06495" w:rsidRDefault="00314E1E" w:rsidP="00314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E1E" w:rsidRPr="00A06495" w:rsidRDefault="00314E1E" w:rsidP="008D7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E1E" w:rsidRPr="00A06495" w:rsidRDefault="00314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94C" w:rsidRPr="00A06495"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94C" w:rsidRPr="00A06495" w:rsidRDefault="0025494C" w:rsidP="00314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МКУ «Централизованная бухгалтерия поселений и администрации муниципального образования Белореченский район</w:t>
            </w:r>
            <w:r w:rsidR="00FD37EA" w:rsidRPr="00A06495">
              <w:rPr>
                <w:rFonts w:ascii="Times New Roman" w:hAnsi="Times New Roman"/>
                <w:sz w:val="28"/>
                <w:szCs w:val="28"/>
              </w:rPr>
              <w:t xml:space="preserve"> на материальные затраты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94C" w:rsidRPr="00A06495" w:rsidRDefault="00452422" w:rsidP="00FD3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D37EA" w:rsidRPr="00A06495">
              <w:rPr>
                <w:rFonts w:ascii="Times New Roman" w:hAnsi="Times New Roman"/>
                <w:sz w:val="28"/>
                <w:szCs w:val="28"/>
              </w:rPr>
              <w:t>390 000,00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94C" w:rsidRPr="00A06495" w:rsidRDefault="00B34D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9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406D13" w:rsidRPr="00A06495" w:rsidRDefault="001F2D12" w:rsidP="00916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495">
        <w:rPr>
          <w:rFonts w:ascii="Times New Roman" w:hAnsi="Times New Roman"/>
          <w:sz w:val="28"/>
          <w:szCs w:val="28"/>
        </w:rPr>
        <w:t xml:space="preserve">         </w:t>
      </w:r>
    </w:p>
    <w:p w:rsidR="00C56568" w:rsidRPr="00A06495" w:rsidRDefault="00406D13" w:rsidP="00916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495">
        <w:rPr>
          <w:rFonts w:ascii="Times New Roman" w:hAnsi="Times New Roman"/>
          <w:sz w:val="28"/>
          <w:szCs w:val="28"/>
        </w:rPr>
        <w:t xml:space="preserve">         </w:t>
      </w:r>
      <w:r w:rsidR="00916BB5" w:rsidRPr="00A06495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1F2D12" w:rsidRPr="00A06495">
        <w:rPr>
          <w:rFonts w:ascii="Times New Roman" w:hAnsi="Times New Roman"/>
          <w:sz w:val="28"/>
          <w:szCs w:val="28"/>
        </w:rPr>
        <w:t xml:space="preserve">5. </w:t>
      </w:r>
      <w:r w:rsidR="00C56568" w:rsidRPr="00A06495">
        <w:rPr>
          <w:rFonts w:ascii="Times New Roman" w:hAnsi="Times New Roman"/>
          <w:sz w:val="28"/>
          <w:szCs w:val="28"/>
        </w:rPr>
        <w:t xml:space="preserve">Остатки бюджетных средств на счете бюджета муниципального образования Белореченский район на 01.01.2021 года в сумме </w:t>
      </w:r>
      <w:r w:rsidR="00DB77DF" w:rsidRPr="00A06495">
        <w:rPr>
          <w:rFonts w:ascii="Times New Roman" w:hAnsi="Times New Roman"/>
          <w:sz w:val="28"/>
          <w:szCs w:val="28"/>
        </w:rPr>
        <w:t>983 730,00</w:t>
      </w:r>
      <w:r w:rsidR="00C56568" w:rsidRPr="00A06495">
        <w:rPr>
          <w:rFonts w:ascii="Times New Roman" w:hAnsi="Times New Roman"/>
          <w:sz w:val="28"/>
          <w:szCs w:val="28"/>
        </w:rPr>
        <w:t xml:space="preserve"> рублей направить </w:t>
      </w:r>
      <w:r w:rsidR="002B0250" w:rsidRPr="00A06495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Белореченский район </w:t>
      </w:r>
      <w:r w:rsidR="00C56568" w:rsidRPr="00A0649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C56568" w:rsidRPr="00A06495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C56568" w:rsidRPr="00A06495">
        <w:rPr>
          <w:rFonts w:ascii="Times New Roman" w:hAnsi="Times New Roman"/>
          <w:sz w:val="28"/>
          <w:szCs w:val="28"/>
        </w:rPr>
        <w:t xml:space="preserve"> обязательств по капитальному ремонту дорог.    </w:t>
      </w:r>
    </w:p>
    <w:p w:rsidR="00406D13" w:rsidRPr="00A06495" w:rsidRDefault="00406D13" w:rsidP="00452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495">
        <w:rPr>
          <w:rFonts w:ascii="Times New Roman" w:hAnsi="Times New Roman"/>
          <w:sz w:val="28"/>
          <w:szCs w:val="28"/>
        </w:rPr>
        <w:t xml:space="preserve">         </w:t>
      </w:r>
    </w:p>
    <w:p w:rsidR="008D77B7" w:rsidRPr="00A06495" w:rsidRDefault="00406D13" w:rsidP="008D7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495">
        <w:rPr>
          <w:rFonts w:ascii="Times New Roman" w:hAnsi="Times New Roman"/>
          <w:sz w:val="28"/>
          <w:szCs w:val="28"/>
        </w:rPr>
        <w:t xml:space="preserve">           </w:t>
      </w:r>
      <w:r w:rsidR="00452422" w:rsidRPr="00A06495">
        <w:rPr>
          <w:rFonts w:ascii="Times New Roman" w:hAnsi="Times New Roman"/>
          <w:sz w:val="28"/>
          <w:szCs w:val="28"/>
        </w:rPr>
        <w:t>6</w:t>
      </w:r>
      <w:r w:rsidR="009172BA" w:rsidRPr="00A0649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D77B7" w:rsidRPr="00A06495">
        <w:rPr>
          <w:rFonts w:ascii="Times New Roman" w:hAnsi="Times New Roman"/>
          <w:sz w:val="28"/>
          <w:szCs w:val="28"/>
        </w:rPr>
        <w:t>Управлению культуры администрации муниципального образования Белореченский район произвести передвижение ассигнований по коду раздела, подраздела 0703 «Дополнительное образование детей» с  кода целевой статьи расходов 5820000590 «Расходы на обеспечение деятельности (оказание услуг) муниципальных учреждений» на код целевой статьи расходов 58200</w:t>
      </w:r>
      <w:r w:rsidR="008D77B7" w:rsidRPr="00A06495">
        <w:rPr>
          <w:rFonts w:ascii="Times New Roman" w:hAnsi="Times New Roman"/>
          <w:sz w:val="28"/>
          <w:szCs w:val="28"/>
          <w:lang w:val="en-US"/>
        </w:rPr>
        <w:t>S</w:t>
      </w:r>
      <w:r w:rsidR="008D77B7" w:rsidRPr="00A06495">
        <w:rPr>
          <w:rFonts w:ascii="Times New Roman" w:hAnsi="Times New Roman"/>
          <w:sz w:val="28"/>
          <w:szCs w:val="28"/>
        </w:rPr>
        <w:t xml:space="preserve">0640 «Ремонт и укрепление материально-технической базы, </w:t>
      </w:r>
      <w:r w:rsidR="008D77B7" w:rsidRPr="00A06495">
        <w:rPr>
          <w:rFonts w:ascii="Times New Roman" w:hAnsi="Times New Roman"/>
          <w:sz w:val="28"/>
          <w:szCs w:val="28"/>
        </w:rPr>
        <w:lastRenderedPageBreak/>
        <w:t>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</w:r>
      <w:proofErr w:type="gramEnd"/>
      <w:r w:rsidR="008D77B7" w:rsidRPr="00A06495">
        <w:rPr>
          <w:rFonts w:ascii="Times New Roman" w:hAnsi="Times New Roman"/>
          <w:sz w:val="28"/>
          <w:szCs w:val="28"/>
        </w:rPr>
        <w:t>»в сумме 148</w:t>
      </w:r>
      <w:r w:rsidR="008D77B7" w:rsidRPr="00A06495">
        <w:rPr>
          <w:rFonts w:ascii="Times New Roman" w:hAnsi="Times New Roman"/>
          <w:sz w:val="28"/>
          <w:szCs w:val="28"/>
          <w:lang w:val="en-US"/>
        </w:rPr>
        <w:t> </w:t>
      </w:r>
      <w:r w:rsidR="008D77B7" w:rsidRPr="00A06495">
        <w:rPr>
          <w:rFonts w:ascii="Times New Roman" w:hAnsi="Times New Roman"/>
          <w:sz w:val="28"/>
          <w:szCs w:val="28"/>
        </w:rPr>
        <w:t>400,00 рублей.</w:t>
      </w:r>
    </w:p>
    <w:p w:rsidR="00406D13" w:rsidRPr="00A06495" w:rsidRDefault="001F2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495">
        <w:rPr>
          <w:rFonts w:ascii="Times New Roman" w:hAnsi="Times New Roman"/>
          <w:sz w:val="28"/>
          <w:szCs w:val="28"/>
        </w:rPr>
        <w:t xml:space="preserve">          </w:t>
      </w:r>
      <w:r w:rsidR="00A302B9">
        <w:rPr>
          <w:rFonts w:ascii="Times New Roman" w:hAnsi="Times New Roman"/>
          <w:sz w:val="28"/>
          <w:szCs w:val="28"/>
        </w:rPr>
        <w:t>7.</w:t>
      </w:r>
      <w:r w:rsidR="00CF216D" w:rsidRPr="00CF216D">
        <w:rPr>
          <w:rFonts w:ascii="Times New Roman" w:hAnsi="Times New Roman"/>
          <w:sz w:val="28"/>
          <w:szCs w:val="28"/>
        </w:rPr>
        <w:t xml:space="preserve"> </w:t>
      </w:r>
      <w:r w:rsidR="00CF216D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Белореченский район осуществить передвижение бюджетных ассигнований </w:t>
      </w:r>
      <w:r w:rsidR="00CF216D" w:rsidRPr="00092152">
        <w:rPr>
          <w:rFonts w:ascii="Times New Roman" w:hAnsi="Times New Roman"/>
          <w:sz w:val="28"/>
          <w:szCs w:val="28"/>
        </w:rPr>
        <w:t>с кода раздела, подраздела 0111 «Резервные фонды», кода целевой статьи расходов 99 3 00 20590 «Резервные фонды администрации» на код раздела, подраздела 1003 «Социальное обеспечение населения»</w:t>
      </w:r>
      <w:r w:rsidR="00CF216D">
        <w:rPr>
          <w:rFonts w:ascii="Times New Roman" w:hAnsi="Times New Roman"/>
          <w:sz w:val="28"/>
          <w:szCs w:val="28"/>
        </w:rPr>
        <w:t xml:space="preserve">, </w:t>
      </w:r>
      <w:r w:rsidR="00CF216D" w:rsidRPr="00092152">
        <w:rPr>
          <w:rFonts w:ascii="Times New Roman" w:hAnsi="Times New Roman"/>
          <w:sz w:val="28"/>
          <w:szCs w:val="28"/>
        </w:rPr>
        <w:t xml:space="preserve">в сумме </w:t>
      </w:r>
      <w:r w:rsidR="00CF216D">
        <w:rPr>
          <w:rFonts w:ascii="Times New Roman" w:hAnsi="Times New Roman"/>
          <w:sz w:val="28"/>
          <w:szCs w:val="28"/>
        </w:rPr>
        <w:t>2 000,00</w:t>
      </w:r>
      <w:r w:rsidR="00CF216D" w:rsidRPr="00092152">
        <w:rPr>
          <w:rFonts w:ascii="Times New Roman" w:hAnsi="Times New Roman"/>
          <w:sz w:val="28"/>
          <w:szCs w:val="28"/>
        </w:rPr>
        <w:t xml:space="preserve"> рублей (распоряжение от 08.07.2021 года №302-р)</w:t>
      </w:r>
      <w:r w:rsidR="00CF216D">
        <w:rPr>
          <w:rFonts w:ascii="Times New Roman" w:hAnsi="Times New Roman"/>
          <w:sz w:val="28"/>
          <w:szCs w:val="28"/>
        </w:rPr>
        <w:t>;</w:t>
      </w:r>
      <w:r w:rsidR="00CF216D" w:rsidRPr="00092152">
        <w:rPr>
          <w:rFonts w:ascii="Times New Roman" w:hAnsi="Times New Roman"/>
          <w:sz w:val="28"/>
          <w:szCs w:val="28"/>
        </w:rPr>
        <w:t xml:space="preserve">  </w:t>
      </w:r>
    </w:p>
    <w:p w:rsidR="002F67FA" w:rsidRPr="00A06495" w:rsidRDefault="00406D13">
      <w:pPr>
        <w:spacing w:after="0" w:line="240" w:lineRule="auto"/>
        <w:jc w:val="both"/>
      </w:pPr>
      <w:r w:rsidRPr="00A06495">
        <w:rPr>
          <w:rFonts w:ascii="Times New Roman" w:hAnsi="Times New Roman"/>
          <w:sz w:val="28"/>
          <w:szCs w:val="28"/>
        </w:rPr>
        <w:t xml:space="preserve">          </w:t>
      </w:r>
      <w:r w:rsidR="00A302B9">
        <w:rPr>
          <w:rFonts w:ascii="Times New Roman" w:hAnsi="Times New Roman"/>
          <w:sz w:val="28"/>
          <w:szCs w:val="28"/>
        </w:rPr>
        <w:t>8</w:t>
      </w:r>
      <w:r w:rsidR="0082138C" w:rsidRPr="00A06495">
        <w:rPr>
          <w:rFonts w:ascii="Times New Roman" w:hAnsi="Times New Roman"/>
          <w:sz w:val="28"/>
          <w:szCs w:val="28"/>
        </w:rPr>
        <w:t xml:space="preserve">. Приложения №   2, </w:t>
      </w:r>
      <w:r w:rsidR="0050583C" w:rsidRPr="00A06495">
        <w:rPr>
          <w:rFonts w:ascii="Times New Roman" w:hAnsi="Times New Roman"/>
          <w:sz w:val="28"/>
          <w:szCs w:val="28"/>
        </w:rPr>
        <w:t xml:space="preserve">4, </w:t>
      </w:r>
      <w:r w:rsidR="00A96725" w:rsidRPr="00A06495">
        <w:rPr>
          <w:rFonts w:ascii="Times New Roman" w:hAnsi="Times New Roman"/>
          <w:sz w:val="28"/>
          <w:szCs w:val="28"/>
        </w:rPr>
        <w:t>7</w:t>
      </w:r>
      <w:r w:rsidR="001A414E" w:rsidRPr="00A06495">
        <w:rPr>
          <w:rFonts w:ascii="Times New Roman" w:hAnsi="Times New Roman"/>
          <w:sz w:val="28"/>
          <w:szCs w:val="28"/>
        </w:rPr>
        <w:t>,</w:t>
      </w:r>
      <w:r w:rsidR="001E0164" w:rsidRPr="00A06495">
        <w:rPr>
          <w:rFonts w:ascii="Times New Roman" w:hAnsi="Times New Roman"/>
          <w:sz w:val="28"/>
          <w:szCs w:val="28"/>
        </w:rPr>
        <w:t xml:space="preserve"> </w:t>
      </w:r>
      <w:r w:rsidR="00092152" w:rsidRPr="00A06495">
        <w:rPr>
          <w:rFonts w:ascii="Times New Roman" w:hAnsi="Times New Roman"/>
          <w:sz w:val="28"/>
          <w:szCs w:val="28"/>
        </w:rPr>
        <w:t>9</w:t>
      </w:r>
      <w:r w:rsidR="0082138C" w:rsidRPr="00A06495">
        <w:rPr>
          <w:rFonts w:ascii="Times New Roman" w:hAnsi="Times New Roman"/>
          <w:sz w:val="28"/>
          <w:szCs w:val="28"/>
        </w:rPr>
        <w:t xml:space="preserve">, 11, 13 изложить в новой редакции (прилагаются).         </w:t>
      </w:r>
    </w:p>
    <w:p w:rsidR="002F67FA" w:rsidRPr="00A06495" w:rsidRDefault="00452422">
      <w:pPr>
        <w:spacing w:after="0" w:line="240" w:lineRule="auto"/>
        <w:jc w:val="both"/>
      </w:pPr>
      <w:r w:rsidRPr="00A06495">
        <w:rPr>
          <w:rFonts w:ascii="Times New Roman" w:hAnsi="Times New Roman"/>
          <w:sz w:val="28"/>
          <w:szCs w:val="28"/>
        </w:rPr>
        <w:t xml:space="preserve">          </w:t>
      </w:r>
      <w:r w:rsidR="00A302B9">
        <w:rPr>
          <w:rFonts w:ascii="Times New Roman" w:hAnsi="Times New Roman"/>
          <w:sz w:val="28"/>
          <w:szCs w:val="28"/>
        </w:rPr>
        <w:t>9</w:t>
      </w:r>
      <w:r w:rsidR="0082138C" w:rsidRPr="00A06495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2F67FA" w:rsidRPr="001F2D12" w:rsidRDefault="00452422">
      <w:pPr>
        <w:spacing w:after="0" w:line="240" w:lineRule="auto"/>
        <w:jc w:val="both"/>
      </w:pPr>
      <w:r w:rsidRPr="00A06495">
        <w:rPr>
          <w:rFonts w:ascii="Times New Roman" w:hAnsi="Times New Roman"/>
          <w:sz w:val="28"/>
          <w:szCs w:val="28"/>
        </w:rPr>
        <w:t xml:space="preserve">          </w:t>
      </w:r>
      <w:r w:rsidR="00A302B9">
        <w:rPr>
          <w:rFonts w:ascii="Times New Roman" w:hAnsi="Times New Roman"/>
          <w:sz w:val="28"/>
          <w:szCs w:val="28"/>
        </w:rPr>
        <w:t>10</w:t>
      </w:r>
      <w:r w:rsidR="0082138C" w:rsidRPr="00A06495">
        <w:rPr>
          <w:rFonts w:ascii="Times New Roman" w:hAnsi="Times New Roman"/>
          <w:sz w:val="28"/>
          <w:szCs w:val="28"/>
        </w:rPr>
        <w:t>. Настоящее решение вступает в силу со дня  официального опубликования</w:t>
      </w:r>
    </w:p>
    <w:p w:rsidR="002F67FA" w:rsidRPr="001F2D12" w:rsidRDefault="002F67FA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F67FA" w:rsidRPr="001F2D12" w:rsidRDefault="002F67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0A0"/>
      </w:tblPr>
      <w:tblGrid>
        <w:gridCol w:w="4216"/>
        <w:gridCol w:w="1471"/>
        <w:gridCol w:w="3884"/>
      </w:tblGrid>
      <w:tr w:rsidR="002F67FA" w:rsidRPr="001F2D12">
        <w:tc>
          <w:tcPr>
            <w:tcW w:w="4216" w:type="dxa"/>
            <w:shd w:val="clear" w:color="auto" w:fill="auto"/>
          </w:tcPr>
          <w:p w:rsidR="002F67FA" w:rsidRPr="001F2D12" w:rsidRDefault="0082138C">
            <w:r w:rsidRPr="001F2D12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71" w:type="dxa"/>
            <w:shd w:val="clear" w:color="auto" w:fill="auto"/>
          </w:tcPr>
          <w:p w:rsidR="002F67FA" w:rsidRPr="001F2D12" w:rsidRDefault="002F6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4" w:type="dxa"/>
            <w:shd w:val="clear" w:color="auto" w:fill="auto"/>
          </w:tcPr>
          <w:p w:rsidR="002F67FA" w:rsidRPr="001F2D12" w:rsidRDefault="0082138C">
            <w:pPr>
              <w:rPr>
                <w:rFonts w:ascii="Times New Roman" w:hAnsi="Times New Roman"/>
                <w:sz w:val="28"/>
                <w:szCs w:val="28"/>
              </w:rPr>
            </w:pPr>
            <w:r w:rsidRPr="001F2D12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2F67FA">
        <w:tc>
          <w:tcPr>
            <w:tcW w:w="4216" w:type="dxa"/>
            <w:shd w:val="clear" w:color="auto" w:fill="auto"/>
          </w:tcPr>
          <w:p w:rsidR="002F67FA" w:rsidRPr="001F2D12" w:rsidRDefault="0082138C">
            <w:pPr>
              <w:rPr>
                <w:rFonts w:ascii="Times New Roman" w:hAnsi="Times New Roman"/>
                <w:sz w:val="28"/>
                <w:szCs w:val="28"/>
              </w:rPr>
            </w:pPr>
            <w:r w:rsidRPr="001F2D12"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71" w:type="dxa"/>
            <w:shd w:val="clear" w:color="auto" w:fill="auto"/>
          </w:tcPr>
          <w:p w:rsidR="002F67FA" w:rsidRPr="001F2D12" w:rsidRDefault="002F6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4" w:type="dxa"/>
            <w:shd w:val="clear" w:color="auto" w:fill="auto"/>
          </w:tcPr>
          <w:p w:rsidR="002F67FA" w:rsidRDefault="0082138C">
            <w:pPr>
              <w:rPr>
                <w:rFonts w:ascii="Times New Roman" w:hAnsi="Times New Roman"/>
                <w:sz w:val="28"/>
                <w:szCs w:val="28"/>
              </w:rPr>
            </w:pPr>
            <w:r w:rsidRPr="001F2D12"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2F67FA" w:rsidRDefault="002F67FA">
      <w:pPr>
        <w:spacing w:after="0" w:line="240" w:lineRule="auto"/>
      </w:pPr>
    </w:p>
    <w:sectPr w:rsidR="002F67FA" w:rsidSect="002F67FA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E1E" w:rsidRDefault="00314E1E" w:rsidP="002F67FA">
      <w:pPr>
        <w:spacing w:after="0" w:line="240" w:lineRule="auto"/>
      </w:pPr>
      <w:r>
        <w:separator/>
      </w:r>
    </w:p>
  </w:endnote>
  <w:endnote w:type="continuationSeparator" w:id="1">
    <w:p w:rsidR="00314E1E" w:rsidRDefault="00314E1E" w:rsidP="002F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E1E" w:rsidRDefault="00314E1E" w:rsidP="002F67FA">
      <w:pPr>
        <w:spacing w:after="0" w:line="240" w:lineRule="auto"/>
      </w:pPr>
      <w:r>
        <w:separator/>
      </w:r>
    </w:p>
  </w:footnote>
  <w:footnote w:type="continuationSeparator" w:id="1">
    <w:p w:rsidR="00314E1E" w:rsidRDefault="00314E1E" w:rsidP="002F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1E" w:rsidRDefault="00290460">
    <w:pPr>
      <w:pStyle w:val="Header1"/>
      <w:jc w:val="center"/>
    </w:pPr>
    <w:fldSimple w:instr="PAGE">
      <w:r w:rsidR="00CF216D">
        <w:rPr>
          <w:noProof/>
        </w:rPr>
        <w:t>1</w:t>
      </w:r>
    </w:fldSimple>
  </w:p>
  <w:p w:rsidR="00314E1E" w:rsidRDefault="00314E1E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7FA"/>
    <w:rsid w:val="00030CF3"/>
    <w:rsid w:val="00092152"/>
    <w:rsid w:val="00092D94"/>
    <w:rsid w:val="000A25D3"/>
    <w:rsid w:val="000C2D8D"/>
    <w:rsid w:val="000D2AD8"/>
    <w:rsid w:val="000D474B"/>
    <w:rsid w:val="00132CA6"/>
    <w:rsid w:val="001415EF"/>
    <w:rsid w:val="00147F9C"/>
    <w:rsid w:val="00193508"/>
    <w:rsid w:val="001A414E"/>
    <w:rsid w:val="001C747B"/>
    <w:rsid w:val="001D7056"/>
    <w:rsid w:val="001E0164"/>
    <w:rsid w:val="001F2D12"/>
    <w:rsid w:val="0020322B"/>
    <w:rsid w:val="00213057"/>
    <w:rsid w:val="0025494C"/>
    <w:rsid w:val="00283D46"/>
    <w:rsid w:val="00290460"/>
    <w:rsid w:val="002B0250"/>
    <w:rsid w:val="002D10AF"/>
    <w:rsid w:val="002E2B13"/>
    <w:rsid w:val="002F67FA"/>
    <w:rsid w:val="00314E1E"/>
    <w:rsid w:val="00337F58"/>
    <w:rsid w:val="0036523D"/>
    <w:rsid w:val="003A09A8"/>
    <w:rsid w:val="003A1D57"/>
    <w:rsid w:val="003B64DB"/>
    <w:rsid w:val="003D2C0F"/>
    <w:rsid w:val="003F31AB"/>
    <w:rsid w:val="00406D13"/>
    <w:rsid w:val="004229D9"/>
    <w:rsid w:val="00446A06"/>
    <w:rsid w:val="0045115B"/>
    <w:rsid w:val="00452422"/>
    <w:rsid w:val="00452E8E"/>
    <w:rsid w:val="004546FD"/>
    <w:rsid w:val="00454A97"/>
    <w:rsid w:val="00500FCA"/>
    <w:rsid w:val="0050583C"/>
    <w:rsid w:val="005D2BC4"/>
    <w:rsid w:val="0064000C"/>
    <w:rsid w:val="00687DBC"/>
    <w:rsid w:val="006B3529"/>
    <w:rsid w:val="006B3CCD"/>
    <w:rsid w:val="006E5B81"/>
    <w:rsid w:val="00717502"/>
    <w:rsid w:val="0072737A"/>
    <w:rsid w:val="00740441"/>
    <w:rsid w:val="007A4B52"/>
    <w:rsid w:val="007D212F"/>
    <w:rsid w:val="007D47D1"/>
    <w:rsid w:val="00803989"/>
    <w:rsid w:val="00804DC5"/>
    <w:rsid w:val="00813FCD"/>
    <w:rsid w:val="0082138C"/>
    <w:rsid w:val="00825525"/>
    <w:rsid w:val="00844F3F"/>
    <w:rsid w:val="00847B37"/>
    <w:rsid w:val="008938AA"/>
    <w:rsid w:val="008D48E4"/>
    <w:rsid w:val="008D77B7"/>
    <w:rsid w:val="008E6DCE"/>
    <w:rsid w:val="00912467"/>
    <w:rsid w:val="00916BB5"/>
    <w:rsid w:val="009172BA"/>
    <w:rsid w:val="009C60B6"/>
    <w:rsid w:val="00A06495"/>
    <w:rsid w:val="00A160CA"/>
    <w:rsid w:val="00A27F6E"/>
    <w:rsid w:val="00A302B9"/>
    <w:rsid w:val="00A96725"/>
    <w:rsid w:val="00AA077B"/>
    <w:rsid w:val="00AA1C1A"/>
    <w:rsid w:val="00AD7CAE"/>
    <w:rsid w:val="00B203B9"/>
    <w:rsid w:val="00B31A1D"/>
    <w:rsid w:val="00B34D6A"/>
    <w:rsid w:val="00B40281"/>
    <w:rsid w:val="00BF7C54"/>
    <w:rsid w:val="00C333A5"/>
    <w:rsid w:val="00C51595"/>
    <w:rsid w:val="00C56568"/>
    <w:rsid w:val="00C94875"/>
    <w:rsid w:val="00CF216D"/>
    <w:rsid w:val="00CF3123"/>
    <w:rsid w:val="00D22023"/>
    <w:rsid w:val="00D919DC"/>
    <w:rsid w:val="00DA478E"/>
    <w:rsid w:val="00DB77DF"/>
    <w:rsid w:val="00E10854"/>
    <w:rsid w:val="00E37778"/>
    <w:rsid w:val="00E81738"/>
    <w:rsid w:val="00E962BA"/>
    <w:rsid w:val="00EB4175"/>
    <w:rsid w:val="00EB7687"/>
    <w:rsid w:val="00F25E7B"/>
    <w:rsid w:val="00F31DFB"/>
    <w:rsid w:val="00F5280E"/>
    <w:rsid w:val="00F709DC"/>
    <w:rsid w:val="00F76900"/>
    <w:rsid w:val="00F900CF"/>
    <w:rsid w:val="00F9070B"/>
    <w:rsid w:val="00FA737D"/>
    <w:rsid w:val="00FB4E2B"/>
    <w:rsid w:val="00FD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qFormat/>
    <w:rsid w:val="000727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0727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10">
    <w:name w:val="Заголовок1"/>
    <w:basedOn w:val="a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1">
    <w:name w:val="Название объекта1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qFormat/>
    <w:rsid w:val="00C67CF8"/>
  </w:style>
  <w:style w:type="paragraph" w:customStyle="1" w:styleId="d2d2d2d2d2d2e0e0e0e0e0e0e1e1e1e1e1e1ebebebebebebe8e8e8e8e8e8f6f6f6f6f6f6fbfbfbfbfbfbececececececeeeeeeeeeeeeededededededeeeeeeeeeeeef8f8f8f8f8f8e8e8e8e8e8e8f0f0f0f0f0f0e8e8e8e8e8e8ededededededededededededfbfbfbfbfbfbe9e9e9e9e9e9">
    <w:name w:val="Тd2d2d2d2d2d2аe0e0e0e0e0e0бe1e1e1e1e1e1лebebebebebebиe8e8e8e8e8e8цf6f6f6f6f6f6ыfbfbfbfbfbfb (мececececececоeeeeeeeeeeeeнededededededоeeeeeeeeeeeeшf8f8f8f8f8f8иe8e8e8e8e8e8рf0f0f0f0f0f0иe8e8e8e8e8e8нededededededнededededededыfbfbfbfbfbfbйe9e9e9e9e9e9)"/>
    <w:basedOn w:val="a"/>
    <w:uiPriority w:val="99"/>
    <w:qFormat/>
    <w:rsid w:val="00BE3276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color w:val="000000"/>
      <w:sz w:val="20"/>
      <w:szCs w:val="20"/>
      <w:lang w:bidi="hi-IN"/>
    </w:rPr>
  </w:style>
  <w:style w:type="paragraph" w:customStyle="1" w:styleId="ac">
    <w:name w:val="Содержимое таблицы"/>
    <w:basedOn w:val="a"/>
    <w:qFormat/>
    <w:rsid w:val="00CD5AB8"/>
    <w:pPr>
      <w:suppressLineNumbers/>
    </w:pPr>
  </w:style>
  <w:style w:type="paragraph" w:customStyle="1" w:styleId="ad">
    <w:name w:val="Заголовок таблицы"/>
    <w:basedOn w:val="ac"/>
    <w:qFormat/>
    <w:rsid w:val="00CD5AB8"/>
    <w:pPr>
      <w:jc w:val="center"/>
    </w:pPr>
    <w:rPr>
      <w:b/>
      <w:bCs/>
    </w:rPr>
  </w:style>
  <w:style w:type="paragraph" w:customStyle="1" w:styleId="2">
    <w:name w:val="Верхний колонтитул2"/>
    <w:basedOn w:val="a"/>
    <w:qFormat/>
    <w:rsid w:val="005173E8"/>
  </w:style>
  <w:style w:type="paragraph" w:customStyle="1" w:styleId="Header">
    <w:name w:val="Header"/>
    <w:basedOn w:val="a"/>
    <w:rsid w:val="0007270E"/>
  </w:style>
  <w:style w:type="table" w:styleId="ae">
    <w:name w:val="Table Grid"/>
    <w:basedOn w:val="a1"/>
    <w:rsid w:val="0057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877C-F72D-4B9C-B37A-79A54E32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18116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839</cp:revision>
  <cp:lastPrinted>2021-08-17T09:56:00Z</cp:lastPrinted>
  <dcterms:created xsi:type="dcterms:W3CDTF">2020-02-05T10:39:00Z</dcterms:created>
  <dcterms:modified xsi:type="dcterms:W3CDTF">2021-08-17T12:45:00Z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