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0E" w:rsidRDefault="0007270E">
      <w:pPr>
        <w:spacing w:after="0" w:line="240" w:lineRule="auto"/>
        <w:rPr>
          <w:rFonts w:ascii="Times New Roman" w:hAnsi="Times New Roman"/>
          <w:b/>
          <w:sz w:val="28"/>
        </w:rPr>
      </w:pPr>
      <w:r>
        <w:object w:dxaOrig="321" w:dyaOrig="321">
          <v:shape id="ole_rId2" o:spid="_x0000_i1025" style="width:28.5pt;height:28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StaticMetafile" ShapeID="ole_rId2" DrawAspect="Content" ObjectID="_1682850324" r:id="rId8"/>
        </w:object>
      </w:r>
    </w:p>
    <w:p w:rsidR="0007270E" w:rsidRDefault="0007270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7270E" w:rsidRDefault="00E00CA2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СОВЕТ </w:t>
      </w:r>
    </w:p>
    <w:p w:rsidR="0007270E" w:rsidRDefault="00E00CA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ОБРАЗОВАНИЯ БЕЛОРЕЧЕНСКИЙ РАЙОН</w:t>
      </w:r>
    </w:p>
    <w:p w:rsidR="0007270E" w:rsidRDefault="0007270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7270E" w:rsidRDefault="00E00CA2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41 СЕССИЯ  6 СОЗЫВА</w:t>
      </w:r>
    </w:p>
    <w:p w:rsidR="0007270E" w:rsidRDefault="0007270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7270E" w:rsidRDefault="00E00CA2">
      <w:pPr>
        <w:spacing w:after="0" w:line="240" w:lineRule="auto"/>
        <w:jc w:val="center"/>
      </w:pPr>
      <w:r>
        <w:rPr>
          <w:rFonts w:ascii="Times New Roman" w:hAnsi="Times New Roman"/>
          <w:b/>
          <w:sz w:val="36"/>
        </w:rPr>
        <w:t xml:space="preserve">РЕШЕНИЕ                                                                               </w:t>
      </w:r>
    </w:p>
    <w:p w:rsidR="0007270E" w:rsidRDefault="0007270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7270E" w:rsidRDefault="0007270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7270E" w:rsidRDefault="00E00CA2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>от 00.05.2021                                                                                    №  проект</w:t>
      </w:r>
    </w:p>
    <w:p w:rsidR="0007270E" w:rsidRDefault="00E00CA2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Белореченск</w:t>
      </w:r>
    </w:p>
    <w:p w:rsidR="0007270E" w:rsidRDefault="0007270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7270E" w:rsidRDefault="0007270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7270E" w:rsidRDefault="00E00CA2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решение Совета муниципального образования Белореченский район от 10 декабря 2020 года № 226 «О  бюджете </w:t>
      </w:r>
    </w:p>
    <w:p w:rsidR="0007270E" w:rsidRDefault="00E00CA2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муниципального образования </w:t>
      </w:r>
    </w:p>
    <w:p w:rsidR="0007270E" w:rsidRDefault="00E00CA2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Белореченский район  </w:t>
      </w:r>
    </w:p>
    <w:p w:rsidR="0007270E" w:rsidRDefault="00E00CA2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0" w:name="__DdeLink__454_3570286638"/>
      <w:bookmarkEnd w:id="0"/>
      <w:r>
        <w:rPr>
          <w:rFonts w:ascii="Times New Roman" w:hAnsi="Times New Roman"/>
          <w:b/>
          <w:sz w:val="28"/>
        </w:rPr>
        <w:t>на 2021 год и на плановый период 2022 и 2023 годов»</w:t>
      </w:r>
    </w:p>
    <w:p w:rsidR="0007270E" w:rsidRDefault="0007270E">
      <w:pPr>
        <w:keepNext/>
        <w:spacing w:after="0" w:line="360" w:lineRule="auto"/>
        <w:jc w:val="center"/>
        <w:rPr>
          <w:rFonts w:ascii="Times New Roman" w:hAnsi="Times New Roman"/>
          <w:b/>
          <w:sz w:val="32"/>
        </w:rPr>
      </w:pPr>
    </w:p>
    <w:p w:rsidR="0007270E" w:rsidRPr="00146FC9" w:rsidRDefault="00E00CA2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proofErr w:type="gramStart"/>
      <w:r w:rsidRPr="00146FC9">
        <w:rPr>
          <w:rFonts w:ascii="Times New Roman" w:hAnsi="Times New Roman"/>
          <w:sz w:val="28"/>
        </w:rPr>
        <w:t>В соответствии со статьями 154,169,184 Бюджетного Кодекса Российской Федерации от 31 июля 1998 года № 145-ФЗ,  статьями 15 и 35 Федерального Закона от 6 октября 2003 года № 131-ФЗ «Об общих принципах организации местного самоуправления в Российской Федерации, Законом  Краснодарского края «О краевом бюджете на 2020 год и на плановый период 2021 и 2022 годов», Законом Краснодарского края от 7 июня 2004</w:t>
      </w:r>
      <w:proofErr w:type="gramEnd"/>
      <w:r w:rsidRPr="00146FC9">
        <w:rPr>
          <w:rFonts w:ascii="Times New Roman" w:hAnsi="Times New Roman"/>
          <w:sz w:val="28"/>
        </w:rPr>
        <w:t xml:space="preserve"> года № 717-КЗ «О местном самоуправлении в Краснодарском крае»,  руководствуясь статьей 25 Устава муниципального образования  Белореченский район,  Совет муниципального образования Белореченский район </w:t>
      </w:r>
      <w:proofErr w:type="gramStart"/>
      <w:r w:rsidRPr="00146FC9">
        <w:rPr>
          <w:rFonts w:ascii="Times New Roman" w:hAnsi="Times New Roman"/>
          <w:sz w:val="28"/>
        </w:rPr>
        <w:t>Р</w:t>
      </w:r>
      <w:proofErr w:type="gramEnd"/>
      <w:r w:rsidRPr="00146FC9">
        <w:rPr>
          <w:rFonts w:ascii="Times New Roman" w:hAnsi="Times New Roman"/>
          <w:sz w:val="28"/>
        </w:rPr>
        <w:t xml:space="preserve"> Е Ш И Л:</w:t>
      </w:r>
    </w:p>
    <w:p w:rsidR="0007270E" w:rsidRPr="00146FC9" w:rsidRDefault="00E00CA2">
      <w:pPr>
        <w:pStyle w:val="a8"/>
        <w:tabs>
          <w:tab w:val="left" w:pos="840"/>
        </w:tabs>
        <w:spacing w:after="0" w:line="240" w:lineRule="auto"/>
        <w:ind w:firstLine="709"/>
        <w:jc w:val="both"/>
      </w:pPr>
      <w:r w:rsidRPr="00146FC9">
        <w:rPr>
          <w:rFonts w:ascii="Times New Roman" w:hAnsi="Times New Roman"/>
          <w:sz w:val="28"/>
          <w:szCs w:val="28"/>
        </w:rPr>
        <w:t xml:space="preserve">1. </w:t>
      </w:r>
      <w:bookmarkStart w:id="1" w:name="__DdeLink__2472_2293908883"/>
      <w:bookmarkEnd w:id="1"/>
      <w:r w:rsidRPr="00146FC9">
        <w:rPr>
          <w:rFonts w:ascii="Times New Roman" w:hAnsi="Times New Roman"/>
          <w:sz w:val="28"/>
          <w:szCs w:val="28"/>
        </w:rPr>
        <w:t>Внести в решение Совета муниципального образования Белореченский район от 10 декабря 2020 года № 226  «О бюджете муниципального образования Белореченский район на 2021 год и на плановый период 2022 и 2023 годов» следующие изменения:</w:t>
      </w:r>
    </w:p>
    <w:p w:rsidR="0007270E" w:rsidRPr="00146FC9" w:rsidRDefault="00E00CA2">
      <w:pPr>
        <w:pStyle w:val="a8"/>
        <w:tabs>
          <w:tab w:val="left" w:pos="840"/>
        </w:tabs>
        <w:spacing w:after="0"/>
        <w:ind w:firstLine="709"/>
        <w:jc w:val="both"/>
      </w:pPr>
      <w:r w:rsidRPr="00146FC9">
        <w:rPr>
          <w:rFonts w:ascii="Times New Roman" w:hAnsi="Times New Roman"/>
          <w:sz w:val="28"/>
          <w:szCs w:val="28"/>
        </w:rPr>
        <w:t xml:space="preserve">1.1. Подпункты 1, 2, 4 пункта 1 изложить в следующей редакции:  </w:t>
      </w:r>
    </w:p>
    <w:p w:rsidR="0007270E" w:rsidRPr="00146FC9" w:rsidRDefault="00E00CA2">
      <w:pPr>
        <w:spacing w:after="0" w:line="240" w:lineRule="auto"/>
        <w:ind w:firstLine="709"/>
        <w:jc w:val="both"/>
      </w:pPr>
      <w:r w:rsidRPr="00146FC9">
        <w:rPr>
          <w:rFonts w:ascii="Times New Roman" w:hAnsi="Times New Roman"/>
          <w:sz w:val="28"/>
        </w:rPr>
        <w:t xml:space="preserve">1) общий объем доходов в сумме  </w:t>
      </w:r>
      <w:r w:rsidRPr="00146FC9">
        <w:rPr>
          <w:rFonts w:ascii="Times New Roman" w:hAnsi="Times New Roman"/>
          <w:sz w:val="28"/>
          <w:szCs w:val="28"/>
        </w:rPr>
        <w:t>2 201 212 766,43+16237800</w:t>
      </w:r>
      <w:r w:rsidR="000F6B8C" w:rsidRPr="00146FC9">
        <w:rPr>
          <w:rFonts w:ascii="Times New Roman" w:hAnsi="Times New Roman"/>
          <w:sz w:val="28"/>
          <w:szCs w:val="28"/>
        </w:rPr>
        <w:t>-10,30</w:t>
      </w:r>
      <w:r w:rsidR="00156A1B" w:rsidRPr="00146FC9">
        <w:rPr>
          <w:rFonts w:ascii="Times New Roman" w:hAnsi="Times New Roman"/>
          <w:sz w:val="28"/>
          <w:szCs w:val="28"/>
        </w:rPr>
        <w:t>+26 500 000,00=2 243 950 556,13</w:t>
      </w:r>
      <w:r w:rsidRPr="00146FC9">
        <w:rPr>
          <w:rFonts w:ascii="Times New Roman" w:hAnsi="Times New Roman"/>
          <w:sz w:val="28"/>
          <w:szCs w:val="28"/>
        </w:rPr>
        <w:t xml:space="preserve"> рублей;</w:t>
      </w:r>
    </w:p>
    <w:p w:rsidR="0007270E" w:rsidRPr="00146FC9" w:rsidRDefault="00E00CA2">
      <w:pPr>
        <w:spacing w:after="0" w:line="240" w:lineRule="auto"/>
        <w:ind w:firstLine="709"/>
        <w:jc w:val="both"/>
      </w:pPr>
      <w:r w:rsidRPr="00146FC9">
        <w:rPr>
          <w:rFonts w:ascii="Times New Roman" w:hAnsi="Times New Roman"/>
          <w:sz w:val="28"/>
          <w:szCs w:val="28"/>
        </w:rPr>
        <w:t>2) общий объем расходов в сумме  2 226 076 292,13+16237800</w:t>
      </w:r>
      <w:r w:rsidR="00156A1B" w:rsidRPr="00146FC9">
        <w:rPr>
          <w:rFonts w:ascii="Times New Roman" w:hAnsi="Times New Roman"/>
          <w:sz w:val="28"/>
          <w:szCs w:val="28"/>
        </w:rPr>
        <w:t>+26500000= 2 268 814 092,13</w:t>
      </w:r>
      <w:r w:rsidRPr="00146FC9">
        <w:rPr>
          <w:rFonts w:ascii="Times New Roman" w:hAnsi="Times New Roman"/>
          <w:sz w:val="28"/>
          <w:szCs w:val="28"/>
        </w:rPr>
        <w:t xml:space="preserve"> </w:t>
      </w:r>
      <w:r w:rsidRPr="00146FC9">
        <w:rPr>
          <w:rFonts w:ascii="Times New Roman" w:hAnsi="Times New Roman"/>
          <w:sz w:val="28"/>
        </w:rPr>
        <w:t>рублей;</w:t>
      </w:r>
    </w:p>
    <w:p w:rsidR="0007270E" w:rsidRPr="00146FC9" w:rsidRDefault="00E00CA2">
      <w:pPr>
        <w:spacing w:after="0" w:line="240" w:lineRule="auto"/>
        <w:ind w:firstLine="709"/>
        <w:jc w:val="both"/>
      </w:pPr>
      <w:r w:rsidRPr="00146FC9">
        <w:rPr>
          <w:rFonts w:ascii="Times New Roman" w:hAnsi="Times New Roman"/>
          <w:sz w:val="28"/>
        </w:rPr>
        <w:t>4) дефицит  бюджета в сумме 24 863 525,70</w:t>
      </w:r>
      <w:r w:rsidR="000F6B8C" w:rsidRPr="00146FC9">
        <w:rPr>
          <w:rFonts w:ascii="Times New Roman" w:hAnsi="Times New Roman"/>
          <w:sz w:val="28"/>
        </w:rPr>
        <w:t>+10,30</w:t>
      </w:r>
      <w:r w:rsidR="00156A1B" w:rsidRPr="00146FC9">
        <w:rPr>
          <w:rFonts w:ascii="Times New Roman" w:hAnsi="Times New Roman"/>
          <w:sz w:val="28"/>
        </w:rPr>
        <w:t>=24 863 536,00</w:t>
      </w:r>
      <w:r w:rsidRPr="00146FC9">
        <w:rPr>
          <w:rFonts w:ascii="Times New Roman" w:hAnsi="Times New Roman"/>
          <w:sz w:val="28"/>
        </w:rPr>
        <w:t xml:space="preserve"> рублей.</w:t>
      </w:r>
    </w:p>
    <w:p w:rsidR="0007270E" w:rsidRPr="00146FC9" w:rsidRDefault="00156A1B">
      <w:pPr>
        <w:spacing w:after="0" w:line="240" w:lineRule="auto"/>
      </w:pPr>
      <w:r w:rsidRPr="00146FC9">
        <w:rPr>
          <w:rFonts w:ascii="Times New Roman" w:hAnsi="Times New Roman"/>
          <w:sz w:val="28"/>
        </w:rPr>
        <w:t xml:space="preserve">        </w:t>
      </w:r>
      <w:r w:rsidR="00E00CA2" w:rsidRPr="00146FC9">
        <w:rPr>
          <w:rFonts w:ascii="Times New Roman" w:hAnsi="Times New Roman"/>
          <w:sz w:val="28"/>
          <w:szCs w:val="28"/>
        </w:rPr>
        <w:t xml:space="preserve">2. Средства, поступающие из краевого бюджета, в соответствии с Законом Краснодарского края «О краевом бюджете на 2021 год и на </w:t>
      </w:r>
      <w:r w:rsidR="00E00CA2" w:rsidRPr="00146FC9">
        <w:rPr>
          <w:rFonts w:ascii="Times New Roman" w:hAnsi="Times New Roman"/>
          <w:sz w:val="28"/>
          <w:szCs w:val="28"/>
        </w:rPr>
        <w:lastRenderedPageBreak/>
        <w:t xml:space="preserve">плановый период 2022 и 2023 годов» (с изменениями и дополнениями) увеличить в 2021 году на сумму 16 237 800,00, в том числе: </w:t>
      </w:r>
    </w:p>
    <w:tbl>
      <w:tblPr>
        <w:tblW w:w="10341" w:type="dxa"/>
        <w:tblCellMar>
          <w:left w:w="0" w:type="dxa"/>
          <w:right w:w="0" w:type="dxa"/>
        </w:tblCellMar>
        <w:tblLook w:val="0000"/>
      </w:tblPr>
      <w:tblGrid>
        <w:gridCol w:w="669"/>
        <w:gridCol w:w="5420"/>
        <w:gridCol w:w="2260"/>
        <w:gridCol w:w="1992"/>
      </w:tblGrid>
      <w:tr w:rsidR="0007270E" w:rsidRPr="00146FC9" w:rsidTr="00EC41B0">
        <w:trPr>
          <w:trHeight w:val="60"/>
        </w:trPr>
        <w:tc>
          <w:tcPr>
            <w:tcW w:w="669" w:type="dxa"/>
            <w:shd w:val="clear" w:color="auto" w:fill="auto"/>
          </w:tcPr>
          <w:p w:rsidR="0007270E" w:rsidRPr="00146FC9" w:rsidRDefault="00E00CA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6FC9">
              <w:rPr>
                <w:rFonts w:ascii="Times New Roman" w:hAnsi="Times New Roman"/>
                <w:b/>
                <w:bCs/>
                <w:sz w:val="28"/>
                <w:szCs w:val="28"/>
              </w:rPr>
              <w:t>2.1.</w:t>
            </w:r>
          </w:p>
        </w:tc>
        <w:tc>
          <w:tcPr>
            <w:tcW w:w="5420" w:type="dxa"/>
            <w:shd w:val="clear" w:color="auto" w:fill="auto"/>
            <w:vAlign w:val="bottom"/>
          </w:tcPr>
          <w:p w:rsidR="0007270E" w:rsidRPr="00146FC9" w:rsidRDefault="00E00CA2" w:rsidP="00E00CA2">
            <w:pPr>
              <w:spacing w:after="0"/>
            </w:pPr>
            <w:r w:rsidRPr="00146F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Сумма изменений на выполнение полномочий муниципального района на 2021 год -  ВСЕГО:                 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07270E" w:rsidRPr="00146FC9" w:rsidRDefault="0007270E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7270E" w:rsidRPr="00146FC9" w:rsidRDefault="00E00CA2">
            <w:r w:rsidRPr="00146FC9">
              <w:rPr>
                <w:rFonts w:ascii="Times New Roman" w:hAnsi="Times New Roman"/>
                <w:b/>
                <w:sz w:val="28"/>
                <w:szCs w:val="28"/>
              </w:rPr>
              <w:t xml:space="preserve">16 237 800,00 </w:t>
            </w:r>
          </w:p>
        </w:tc>
        <w:tc>
          <w:tcPr>
            <w:tcW w:w="1992" w:type="dxa"/>
            <w:shd w:val="clear" w:color="auto" w:fill="auto"/>
            <w:vAlign w:val="bottom"/>
          </w:tcPr>
          <w:p w:rsidR="0007270E" w:rsidRPr="00146FC9" w:rsidRDefault="0007270E">
            <w:pPr>
              <w:snapToGrid w:val="0"/>
              <w:ind w:right="31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7270E" w:rsidRPr="00146FC9" w:rsidRDefault="00E00CA2">
            <w:pPr>
              <w:ind w:right="-108"/>
            </w:pPr>
            <w:r w:rsidRPr="00146FC9">
              <w:rPr>
                <w:rFonts w:ascii="Times New Roman" w:hAnsi="Times New Roman"/>
                <w:b/>
                <w:bCs/>
                <w:sz w:val="28"/>
                <w:szCs w:val="28"/>
              </w:rPr>
              <w:t>рублей</w:t>
            </w:r>
          </w:p>
        </w:tc>
      </w:tr>
      <w:tr w:rsidR="0007270E" w:rsidRPr="00146FC9" w:rsidTr="00EC41B0">
        <w:trPr>
          <w:trHeight w:val="60"/>
        </w:trPr>
        <w:tc>
          <w:tcPr>
            <w:tcW w:w="669" w:type="dxa"/>
            <w:shd w:val="clear" w:color="auto" w:fill="auto"/>
          </w:tcPr>
          <w:p w:rsidR="0007270E" w:rsidRPr="00146FC9" w:rsidRDefault="0007270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20" w:type="dxa"/>
            <w:shd w:val="clear" w:color="auto" w:fill="auto"/>
          </w:tcPr>
          <w:p w:rsidR="0007270E" w:rsidRPr="00146FC9" w:rsidRDefault="00E00CA2">
            <w:pPr>
              <w:spacing w:after="0"/>
            </w:pPr>
            <w:r w:rsidRPr="00146FC9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07270E" w:rsidRPr="00146FC9" w:rsidRDefault="0007270E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dxa"/>
            <w:shd w:val="clear" w:color="auto" w:fill="auto"/>
            <w:vAlign w:val="bottom"/>
          </w:tcPr>
          <w:p w:rsidR="0007270E" w:rsidRPr="00146FC9" w:rsidRDefault="0007270E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270E" w:rsidRPr="00146FC9" w:rsidTr="00EC41B0">
        <w:trPr>
          <w:trHeight w:val="60"/>
        </w:trPr>
        <w:tc>
          <w:tcPr>
            <w:tcW w:w="669" w:type="dxa"/>
            <w:shd w:val="clear" w:color="auto" w:fill="auto"/>
          </w:tcPr>
          <w:p w:rsidR="0007270E" w:rsidRPr="00146FC9" w:rsidRDefault="00E00CA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6FC9">
              <w:rPr>
                <w:rFonts w:ascii="Times New Roman" w:hAnsi="Times New Roman"/>
                <w:b/>
                <w:bCs/>
                <w:sz w:val="28"/>
                <w:szCs w:val="28"/>
              </w:rPr>
              <w:t>2.1.1.</w:t>
            </w:r>
          </w:p>
        </w:tc>
        <w:tc>
          <w:tcPr>
            <w:tcW w:w="5420" w:type="dxa"/>
            <w:shd w:val="clear" w:color="auto" w:fill="auto"/>
          </w:tcPr>
          <w:p w:rsidR="0007270E" w:rsidRPr="00146FC9" w:rsidRDefault="00E00CA2">
            <w:pPr>
              <w:spacing w:after="0" w:line="240" w:lineRule="auto"/>
            </w:pPr>
            <w:r w:rsidRPr="00146F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Управлению образованием администрации муниципального образования Белореченский район – всего:         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07270E" w:rsidRPr="00146FC9" w:rsidRDefault="0007270E">
            <w:pPr>
              <w:snapToGrid w:val="0"/>
              <w:spacing w:after="0" w:line="240" w:lineRule="auto"/>
            </w:pPr>
          </w:p>
          <w:p w:rsidR="0007270E" w:rsidRPr="00146FC9" w:rsidRDefault="00E00CA2">
            <w:pPr>
              <w:snapToGrid w:val="0"/>
              <w:spacing w:after="0" w:line="240" w:lineRule="auto"/>
            </w:pPr>
            <w:r w:rsidRPr="00146FC9">
              <w:rPr>
                <w:rFonts w:ascii="Times New Roman" w:hAnsi="Times New Roman"/>
                <w:b/>
                <w:bCs/>
                <w:sz w:val="28"/>
                <w:szCs w:val="28"/>
              </w:rPr>
              <w:t>16 237 800,00</w:t>
            </w:r>
          </w:p>
        </w:tc>
        <w:tc>
          <w:tcPr>
            <w:tcW w:w="1992" w:type="dxa"/>
            <w:shd w:val="clear" w:color="auto" w:fill="auto"/>
            <w:vAlign w:val="bottom"/>
          </w:tcPr>
          <w:p w:rsidR="0007270E" w:rsidRPr="00146FC9" w:rsidRDefault="00E00CA2">
            <w:pPr>
              <w:snapToGrid w:val="0"/>
              <w:spacing w:after="0" w:line="240" w:lineRule="auto"/>
            </w:pPr>
            <w:r w:rsidRPr="00146FC9">
              <w:rPr>
                <w:rFonts w:ascii="Times New Roman" w:hAnsi="Times New Roman"/>
                <w:b/>
                <w:bCs/>
                <w:sz w:val="28"/>
                <w:szCs w:val="28"/>
              </w:rPr>
              <w:t>рублей</w:t>
            </w:r>
          </w:p>
        </w:tc>
      </w:tr>
      <w:tr w:rsidR="0007270E" w:rsidRPr="00146FC9" w:rsidTr="00EC41B0">
        <w:trPr>
          <w:trHeight w:val="60"/>
        </w:trPr>
        <w:tc>
          <w:tcPr>
            <w:tcW w:w="669" w:type="dxa"/>
            <w:shd w:val="clear" w:color="auto" w:fill="auto"/>
          </w:tcPr>
          <w:p w:rsidR="0007270E" w:rsidRPr="00146FC9" w:rsidRDefault="0007270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20" w:type="dxa"/>
            <w:shd w:val="clear" w:color="auto" w:fill="auto"/>
          </w:tcPr>
          <w:p w:rsidR="0007270E" w:rsidRPr="00146FC9" w:rsidRDefault="00E00CA2">
            <w:pPr>
              <w:spacing w:after="0" w:line="240" w:lineRule="auto"/>
            </w:pPr>
            <w:r w:rsidRPr="00146FC9"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07270E" w:rsidRPr="00146FC9" w:rsidRDefault="0007270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92" w:type="dxa"/>
            <w:shd w:val="clear" w:color="auto" w:fill="auto"/>
            <w:vAlign w:val="bottom"/>
          </w:tcPr>
          <w:p w:rsidR="0007270E" w:rsidRPr="00146FC9" w:rsidRDefault="0007270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7270E" w:rsidRPr="00146FC9" w:rsidTr="00EC41B0">
        <w:trPr>
          <w:trHeight w:val="60"/>
        </w:trPr>
        <w:tc>
          <w:tcPr>
            <w:tcW w:w="669" w:type="dxa"/>
            <w:shd w:val="clear" w:color="auto" w:fill="auto"/>
          </w:tcPr>
          <w:p w:rsidR="0007270E" w:rsidRPr="00146FC9" w:rsidRDefault="0007270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20" w:type="dxa"/>
            <w:shd w:val="clear" w:color="auto" w:fill="auto"/>
          </w:tcPr>
          <w:p w:rsidR="0007270E" w:rsidRPr="00146FC9" w:rsidRDefault="00E00CA2" w:rsidP="00E00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FC9">
              <w:rPr>
                <w:rFonts w:ascii="Times New Roman" w:hAnsi="Times New Roman"/>
                <w:sz w:val="28"/>
                <w:szCs w:val="28"/>
              </w:rPr>
              <w:t>Субсидии на организацию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(капитальный ремонт и переоснащение пищевых блоков муниципальных общеобразовательных организаций)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07270E" w:rsidRPr="00146FC9" w:rsidRDefault="0007270E" w:rsidP="00E00CA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270E" w:rsidRPr="00146FC9" w:rsidRDefault="00E00CA2" w:rsidP="00E00CA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FC9">
              <w:rPr>
                <w:rFonts w:ascii="Times New Roman" w:hAnsi="Times New Roman"/>
                <w:bCs/>
                <w:sz w:val="28"/>
                <w:szCs w:val="28"/>
              </w:rPr>
              <w:t>2 135 900,00</w:t>
            </w:r>
          </w:p>
        </w:tc>
        <w:tc>
          <w:tcPr>
            <w:tcW w:w="1992" w:type="dxa"/>
            <w:shd w:val="clear" w:color="auto" w:fill="auto"/>
            <w:vAlign w:val="bottom"/>
          </w:tcPr>
          <w:p w:rsidR="0007270E" w:rsidRPr="00146FC9" w:rsidRDefault="0007270E" w:rsidP="00E00CA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7270E" w:rsidRPr="00146FC9" w:rsidRDefault="00E00CA2" w:rsidP="00E00CA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FC9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E00CA2" w:rsidRPr="00146FC9" w:rsidTr="00EC41B0">
        <w:trPr>
          <w:trHeight w:val="60"/>
        </w:trPr>
        <w:tc>
          <w:tcPr>
            <w:tcW w:w="669" w:type="dxa"/>
            <w:shd w:val="clear" w:color="auto" w:fill="auto"/>
          </w:tcPr>
          <w:p w:rsidR="00E00CA2" w:rsidRPr="00146FC9" w:rsidRDefault="00E00CA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20" w:type="dxa"/>
            <w:shd w:val="clear" w:color="auto" w:fill="auto"/>
          </w:tcPr>
          <w:p w:rsidR="00E00CA2" w:rsidRPr="00146FC9" w:rsidRDefault="00E00CA2" w:rsidP="00E00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FC9">
              <w:rPr>
                <w:rFonts w:ascii="Times New Roman" w:hAnsi="Times New Roman"/>
                <w:sz w:val="28"/>
                <w:szCs w:val="28"/>
              </w:rPr>
              <w:t>Субсидии на организацию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(капитальный ремонт зданий и сооружений, благоустройство территорий, прилегающих к зданиям и сооружениям муниципальных образовательных организаций)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E00CA2" w:rsidRPr="00146FC9" w:rsidRDefault="00E00CA2" w:rsidP="00E00CA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FC9">
              <w:rPr>
                <w:rFonts w:ascii="Times New Roman" w:hAnsi="Times New Roman"/>
                <w:sz w:val="28"/>
                <w:szCs w:val="28"/>
              </w:rPr>
              <w:t>14 101 900,00</w:t>
            </w:r>
          </w:p>
        </w:tc>
        <w:tc>
          <w:tcPr>
            <w:tcW w:w="1992" w:type="dxa"/>
            <w:shd w:val="clear" w:color="auto" w:fill="auto"/>
            <w:vAlign w:val="bottom"/>
          </w:tcPr>
          <w:p w:rsidR="00E00CA2" w:rsidRPr="00146FC9" w:rsidRDefault="00E00CA2" w:rsidP="00E00CA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46FC9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</w:tbl>
    <w:p w:rsidR="0007270E" w:rsidRPr="00146FC9" w:rsidRDefault="000727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A1B" w:rsidRPr="00146FC9" w:rsidRDefault="00806836" w:rsidP="00156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FC9">
        <w:rPr>
          <w:rFonts w:ascii="Times New Roman" w:hAnsi="Times New Roman"/>
          <w:sz w:val="28"/>
          <w:szCs w:val="28"/>
        </w:rPr>
        <w:t>3.</w:t>
      </w:r>
      <w:r w:rsidR="00156A1B" w:rsidRPr="00146FC9">
        <w:rPr>
          <w:rFonts w:ascii="Times New Roman" w:hAnsi="Times New Roman"/>
          <w:sz w:val="28"/>
          <w:szCs w:val="28"/>
        </w:rPr>
        <w:t xml:space="preserve"> Увеличить плановые назначения по налоговым и неналоговым  доходам на 33 752 700,00 рублей, в том числе по кодам бюджетной классификации:</w:t>
      </w:r>
    </w:p>
    <w:p w:rsidR="00156A1B" w:rsidRPr="00146FC9" w:rsidRDefault="00156A1B" w:rsidP="0015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FC9">
        <w:rPr>
          <w:rFonts w:ascii="Times New Roman" w:hAnsi="Times New Roman"/>
          <w:sz w:val="28"/>
          <w:szCs w:val="28"/>
        </w:rPr>
        <w:t xml:space="preserve">         000 </w:t>
      </w:r>
      <w:r w:rsidRPr="00146FC9">
        <w:rPr>
          <w:rFonts w:ascii="Times New Roman" w:hAnsi="Times New Roman"/>
          <w:color w:val="000000"/>
          <w:sz w:val="28"/>
          <w:szCs w:val="28"/>
        </w:rPr>
        <w:t>1 01 01012 02 0000 110  «Налог на прибыль организаций»  на                     3 900 000,00 рублей;</w:t>
      </w:r>
    </w:p>
    <w:p w:rsidR="00156A1B" w:rsidRPr="00146FC9" w:rsidRDefault="00156A1B" w:rsidP="0015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FC9">
        <w:rPr>
          <w:rFonts w:ascii="Times New Roman" w:hAnsi="Times New Roman"/>
          <w:sz w:val="28"/>
          <w:szCs w:val="28"/>
        </w:rPr>
        <w:t xml:space="preserve">         000 1 05 03000 01 0000 110 «Единый сельскохозяйственный налог» на          7 400 000,00 </w:t>
      </w:r>
      <w:r w:rsidRPr="00146FC9">
        <w:rPr>
          <w:rFonts w:ascii="Times New Roman" w:hAnsi="Times New Roman"/>
          <w:color w:val="000000"/>
          <w:sz w:val="28"/>
          <w:szCs w:val="28"/>
        </w:rPr>
        <w:t>рублей;</w:t>
      </w:r>
      <w:r w:rsidRPr="00146FC9">
        <w:rPr>
          <w:rFonts w:ascii="Times New Roman" w:hAnsi="Times New Roman"/>
          <w:sz w:val="28"/>
          <w:szCs w:val="28"/>
        </w:rPr>
        <w:t xml:space="preserve"> </w:t>
      </w:r>
    </w:p>
    <w:p w:rsidR="00156A1B" w:rsidRPr="00146FC9" w:rsidRDefault="00156A1B" w:rsidP="00156A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FC9">
        <w:rPr>
          <w:rFonts w:ascii="Times New Roman" w:hAnsi="Times New Roman"/>
          <w:sz w:val="28"/>
          <w:szCs w:val="28"/>
        </w:rPr>
        <w:t xml:space="preserve">         000 1 05 04020 02 0000 110   «Налог, взимаемый в связи с применением патентной системы налогообложения, зачисляемый в бюджеты муниципальных районов» 8 900 000,00 рублей;</w:t>
      </w:r>
    </w:p>
    <w:p w:rsidR="00156A1B" w:rsidRPr="00146FC9" w:rsidRDefault="00156A1B" w:rsidP="0015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FC9">
        <w:rPr>
          <w:rFonts w:ascii="Times New Roman" w:hAnsi="Times New Roman"/>
          <w:sz w:val="28"/>
          <w:szCs w:val="28"/>
        </w:rPr>
        <w:lastRenderedPageBreak/>
        <w:t xml:space="preserve">        000 1 14 06000 00 0000 430 «Доходы от продажи земельных участков, находящихся в государственной и муниципальной собственности» на                            13 500 000,00 рублей;</w:t>
      </w:r>
    </w:p>
    <w:p w:rsidR="00156A1B" w:rsidRPr="00146FC9" w:rsidRDefault="00156A1B" w:rsidP="0015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FC9">
        <w:rPr>
          <w:rFonts w:ascii="Times New Roman" w:hAnsi="Times New Roman"/>
          <w:sz w:val="28"/>
          <w:szCs w:val="28"/>
        </w:rPr>
        <w:t xml:space="preserve">        000 1 16 00000 00 0000 140  «Штрафы, санкции, возмещение ущерба» на  52 700,00  рублей.</w:t>
      </w:r>
    </w:p>
    <w:p w:rsidR="00156A1B" w:rsidRPr="00146FC9" w:rsidRDefault="00156A1B" w:rsidP="0015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46FC9">
        <w:rPr>
          <w:rFonts w:ascii="Times New Roman" w:hAnsi="Times New Roman"/>
          <w:sz w:val="28"/>
          <w:szCs w:val="28"/>
        </w:rPr>
        <w:t xml:space="preserve">        Уменьшить плановые назначения по налоговым и неналоговым  доходам на 7 252 700,00 рублей, в том числе по кодам бюджетной классификации:</w:t>
      </w:r>
      <w:r w:rsidRPr="00146FC9">
        <w:rPr>
          <w:rFonts w:ascii="Times New Roman" w:hAnsi="Times New Roman"/>
        </w:rPr>
        <w:t xml:space="preserve"> </w:t>
      </w:r>
    </w:p>
    <w:p w:rsidR="00156A1B" w:rsidRPr="00146FC9" w:rsidRDefault="00156A1B" w:rsidP="00156A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FC9">
        <w:rPr>
          <w:rFonts w:ascii="Times New Roman" w:hAnsi="Times New Roman"/>
          <w:sz w:val="28"/>
          <w:szCs w:val="28"/>
        </w:rPr>
        <w:t xml:space="preserve">         000 1 05 02000 02 0000 110   «Единый налог, на вмененный доход для отдельных видов деятельности» на  500 000,00 рублей;</w:t>
      </w:r>
    </w:p>
    <w:p w:rsidR="00806836" w:rsidRPr="00146FC9" w:rsidRDefault="00156A1B" w:rsidP="0015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46FC9">
        <w:rPr>
          <w:rFonts w:ascii="Times New Roman" w:hAnsi="Times New Roman"/>
          <w:sz w:val="28"/>
          <w:szCs w:val="28"/>
        </w:rPr>
        <w:t xml:space="preserve">         000 1 12 01000 00 0000 120 «Плата за негативное воздействие на окружающую среду» на  6 752 700,00 рублей.</w:t>
      </w:r>
    </w:p>
    <w:p w:rsidR="00806836" w:rsidRPr="00146FC9" w:rsidRDefault="008068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270E" w:rsidRPr="00146FC9" w:rsidRDefault="008068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FC9">
        <w:rPr>
          <w:rFonts w:ascii="Times New Roman" w:hAnsi="Times New Roman"/>
          <w:sz w:val="28"/>
          <w:szCs w:val="28"/>
        </w:rPr>
        <w:t>4</w:t>
      </w:r>
      <w:r w:rsidR="00E00CA2" w:rsidRPr="00146FC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00CA2" w:rsidRPr="00146FC9">
        <w:rPr>
          <w:rFonts w:ascii="Times New Roman" w:hAnsi="Times New Roman"/>
          <w:sz w:val="28"/>
          <w:szCs w:val="28"/>
        </w:rPr>
        <w:t xml:space="preserve">Осуществить возврат остатков субсидий, субвенций и иных межбюджетных трансфертов, имеющих целевое назначение, прошлых лет из бюджета муниципального образования Белореченский район в краевой бюджет </w:t>
      </w:r>
      <w:r w:rsidR="000F6B8C" w:rsidRPr="00146FC9">
        <w:rPr>
          <w:rFonts w:ascii="Times New Roman" w:hAnsi="Times New Roman"/>
          <w:sz w:val="28"/>
          <w:szCs w:val="28"/>
        </w:rPr>
        <w:t>10,30</w:t>
      </w:r>
      <w:r w:rsidR="00E00CA2" w:rsidRPr="00146FC9">
        <w:rPr>
          <w:rFonts w:ascii="Times New Roman" w:hAnsi="Times New Roman"/>
          <w:sz w:val="28"/>
          <w:szCs w:val="28"/>
        </w:rPr>
        <w:t xml:space="preserve"> рублей</w:t>
      </w:r>
      <w:r w:rsidR="000F6B8C" w:rsidRPr="00146FC9">
        <w:rPr>
          <w:rFonts w:ascii="Times New Roman" w:hAnsi="Times New Roman"/>
          <w:sz w:val="28"/>
          <w:szCs w:val="28"/>
        </w:rPr>
        <w:t>, в том числе</w:t>
      </w:r>
      <w:r w:rsidR="00E00CA2" w:rsidRPr="00146FC9">
        <w:rPr>
          <w:rFonts w:ascii="Times New Roman" w:hAnsi="Times New Roman"/>
          <w:sz w:val="28"/>
          <w:szCs w:val="28"/>
        </w:rPr>
        <w:t xml:space="preserve">: по КБК  92521960010050000150 «Возврат остатков субсидий, субвенций и иных межбюджетных трансфертов, имеющих целевое назначение, прошлых лет из бюджетов муниципальных районов» в сумме </w:t>
      </w:r>
      <w:r w:rsidR="000F6B8C" w:rsidRPr="00146FC9">
        <w:rPr>
          <w:rFonts w:ascii="Times New Roman" w:hAnsi="Times New Roman"/>
          <w:sz w:val="28"/>
          <w:szCs w:val="28"/>
        </w:rPr>
        <w:t>10,30</w:t>
      </w:r>
      <w:r w:rsidR="00E00CA2" w:rsidRPr="00146FC9">
        <w:rPr>
          <w:rFonts w:ascii="Times New Roman" w:hAnsi="Times New Roman"/>
          <w:sz w:val="28"/>
          <w:szCs w:val="28"/>
        </w:rPr>
        <w:t xml:space="preserve"> рублей.</w:t>
      </w:r>
      <w:proofErr w:type="gramEnd"/>
    </w:p>
    <w:p w:rsidR="0007270E" w:rsidRPr="00146FC9" w:rsidRDefault="000727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270E" w:rsidRPr="00146FC9" w:rsidRDefault="008068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FC9">
        <w:rPr>
          <w:rFonts w:ascii="Times New Roman" w:hAnsi="Times New Roman"/>
          <w:sz w:val="28"/>
          <w:szCs w:val="28"/>
        </w:rPr>
        <w:t>5.</w:t>
      </w:r>
      <w:r w:rsidR="00E00CA2" w:rsidRPr="00146FC9">
        <w:rPr>
          <w:rFonts w:ascii="Times New Roman" w:hAnsi="Times New Roman"/>
          <w:sz w:val="28"/>
          <w:szCs w:val="28"/>
        </w:rPr>
        <w:t xml:space="preserve"> </w:t>
      </w:r>
      <w:r w:rsidRPr="00146FC9">
        <w:rPr>
          <w:rFonts w:ascii="Times New Roman" w:hAnsi="Times New Roman"/>
          <w:sz w:val="28"/>
          <w:szCs w:val="28"/>
        </w:rPr>
        <w:t>Дополнительно полученные доходы</w:t>
      </w:r>
      <w:r w:rsidR="00E00CA2" w:rsidRPr="00146FC9">
        <w:rPr>
          <w:rFonts w:ascii="Times New Roman" w:hAnsi="Times New Roman"/>
          <w:sz w:val="28"/>
          <w:szCs w:val="28"/>
        </w:rPr>
        <w:t xml:space="preserve"> бюджета муниципального образования Белореченский район в сумме </w:t>
      </w:r>
      <w:r w:rsidR="00156A1B" w:rsidRPr="00146FC9">
        <w:rPr>
          <w:rFonts w:ascii="Times New Roman" w:hAnsi="Times New Roman"/>
          <w:sz w:val="28"/>
          <w:szCs w:val="28"/>
        </w:rPr>
        <w:t>26 500 000,00</w:t>
      </w:r>
      <w:r w:rsidR="00E00CA2" w:rsidRPr="00146FC9">
        <w:rPr>
          <w:rFonts w:ascii="Times New Roman" w:hAnsi="Times New Roman"/>
          <w:sz w:val="28"/>
          <w:szCs w:val="28"/>
        </w:rPr>
        <w:t xml:space="preserve"> </w:t>
      </w:r>
      <w:bookmarkStart w:id="2" w:name="__DdeLink__4633_705613422"/>
      <w:bookmarkEnd w:id="2"/>
      <w:r w:rsidR="00E00CA2" w:rsidRPr="00146FC9">
        <w:rPr>
          <w:rFonts w:ascii="Times New Roman" w:hAnsi="Times New Roman"/>
          <w:sz w:val="28"/>
          <w:szCs w:val="28"/>
        </w:rPr>
        <w:t>рублей направить:</w:t>
      </w:r>
    </w:p>
    <w:tbl>
      <w:tblPr>
        <w:tblStyle w:val="ae"/>
        <w:tblW w:w="9429" w:type="dxa"/>
        <w:tblCellMar>
          <w:left w:w="153" w:type="dxa"/>
        </w:tblCellMar>
        <w:tblLook w:val="04A0"/>
      </w:tblPr>
      <w:tblGrid>
        <w:gridCol w:w="6166"/>
        <w:gridCol w:w="2123"/>
        <w:gridCol w:w="1140"/>
      </w:tblGrid>
      <w:tr w:rsidR="0007270E" w:rsidRPr="00146FC9" w:rsidTr="00156A1B"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270E" w:rsidRPr="00146FC9" w:rsidRDefault="00156A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FC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E00CA2" w:rsidRPr="00146FC9">
              <w:rPr>
                <w:rFonts w:ascii="Times New Roman" w:hAnsi="Times New Roman"/>
                <w:b/>
                <w:sz w:val="28"/>
                <w:szCs w:val="28"/>
              </w:rPr>
              <w:t xml:space="preserve">.1.Администрации муниципального образования Белореченский район – всего:        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270E" w:rsidRPr="00146FC9" w:rsidRDefault="00156A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46FC9">
              <w:rPr>
                <w:rFonts w:ascii="Times New Roman" w:hAnsi="Times New Roman"/>
                <w:b/>
                <w:sz w:val="28"/>
                <w:szCs w:val="28"/>
              </w:rPr>
              <w:t>390 700,00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270E" w:rsidRPr="00146FC9" w:rsidRDefault="00E00C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46FC9">
              <w:rPr>
                <w:rFonts w:ascii="Times New Roman" w:hAnsi="Times New Roman"/>
                <w:b/>
                <w:sz w:val="28"/>
                <w:szCs w:val="28"/>
              </w:rPr>
              <w:t>рублей</w:t>
            </w:r>
          </w:p>
        </w:tc>
      </w:tr>
      <w:tr w:rsidR="0007270E" w:rsidRPr="00146FC9" w:rsidTr="00156A1B"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270E" w:rsidRPr="00146FC9" w:rsidRDefault="00E00C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FC9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270E" w:rsidRPr="00146FC9" w:rsidRDefault="000727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270E" w:rsidRPr="00146FC9" w:rsidRDefault="000727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270E" w:rsidRPr="00146FC9" w:rsidTr="00156A1B"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270E" w:rsidRPr="00146FC9" w:rsidRDefault="00E00CA2" w:rsidP="008068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FC9">
              <w:rPr>
                <w:rFonts w:ascii="Times New Roman" w:hAnsi="Times New Roman"/>
                <w:sz w:val="28"/>
                <w:szCs w:val="28"/>
              </w:rPr>
              <w:t>МКУ «</w:t>
            </w:r>
            <w:r w:rsidR="00806836" w:rsidRPr="00146FC9">
              <w:rPr>
                <w:rFonts w:ascii="Times New Roman" w:hAnsi="Times New Roman"/>
                <w:sz w:val="28"/>
                <w:szCs w:val="28"/>
              </w:rPr>
              <w:t>Административно-хозяйственная часть</w:t>
            </w:r>
            <w:r w:rsidRPr="00146FC9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образования Белореченский район» на </w:t>
            </w:r>
            <w:r w:rsidR="00806836" w:rsidRPr="00146FC9">
              <w:rPr>
                <w:rFonts w:ascii="Times New Roman" w:hAnsi="Times New Roman"/>
                <w:sz w:val="28"/>
                <w:szCs w:val="28"/>
              </w:rPr>
              <w:t>материальные затраты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270E" w:rsidRPr="00146FC9" w:rsidRDefault="008068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FC9">
              <w:rPr>
                <w:rFonts w:ascii="Times New Roman" w:hAnsi="Times New Roman"/>
                <w:sz w:val="28"/>
                <w:szCs w:val="28"/>
              </w:rPr>
              <w:t>52 700,00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270E" w:rsidRPr="00146FC9" w:rsidRDefault="00E00C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FC9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07270E" w:rsidRPr="00146FC9" w:rsidTr="00156A1B"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270E" w:rsidRPr="00146FC9" w:rsidRDefault="008068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FC9">
              <w:rPr>
                <w:rFonts w:ascii="Times New Roman" w:hAnsi="Times New Roman"/>
                <w:sz w:val="28"/>
                <w:szCs w:val="28"/>
              </w:rPr>
              <w:t>На реализацию ВЦП «Информатизация органов местного самоуправления администрации муниципального образования Белореченский район»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270E" w:rsidRPr="00146FC9" w:rsidRDefault="008068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FC9">
              <w:rPr>
                <w:rFonts w:ascii="Times New Roman" w:hAnsi="Times New Roman"/>
                <w:sz w:val="28"/>
                <w:szCs w:val="28"/>
              </w:rPr>
              <w:t>338 000,00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270E" w:rsidRPr="00146FC9" w:rsidRDefault="00E00C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FC9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07270E" w:rsidRPr="00146FC9" w:rsidTr="00156A1B"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270E" w:rsidRPr="00146FC9" w:rsidRDefault="00156A1B" w:rsidP="00156A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FC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E00CA2" w:rsidRPr="00146FC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146FC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E00CA2" w:rsidRPr="00146FC9">
              <w:rPr>
                <w:rFonts w:ascii="Times New Roman" w:hAnsi="Times New Roman"/>
                <w:b/>
                <w:sz w:val="28"/>
                <w:szCs w:val="28"/>
              </w:rPr>
              <w:t xml:space="preserve">.Управлению образованием администрации муниципального образования Белореченский район – всего:        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270E" w:rsidRPr="00146FC9" w:rsidRDefault="00156A1B" w:rsidP="00156A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46FC9">
              <w:rPr>
                <w:rFonts w:ascii="Times New Roman" w:hAnsi="Times New Roman"/>
                <w:b/>
                <w:sz w:val="28"/>
                <w:szCs w:val="28"/>
              </w:rPr>
              <w:t>26 109 300,00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270E" w:rsidRPr="00146FC9" w:rsidRDefault="00E00C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46FC9">
              <w:rPr>
                <w:rFonts w:ascii="Times New Roman" w:hAnsi="Times New Roman"/>
                <w:b/>
                <w:sz w:val="28"/>
                <w:szCs w:val="28"/>
              </w:rPr>
              <w:t>рублей</w:t>
            </w:r>
          </w:p>
        </w:tc>
      </w:tr>
      <w:tr w:rsidR="0007270E" w:rsidRPr="00146FC9" w:rsidTr="00156A1B"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270E" w:rsidRPr="00146FC9" w:rsidRDefault="00E00C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FC9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270E" w:rsidRPr="00146FC9" w:rsidRDefault="000727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270E" w:rsidRPr="00146FC9" w:rsidRDefault="000727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270E" w:rsidRPr="00146FC9" w:rsidTr="00156A1B"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270E" w:rsidRPr="00146FC9" w:rsidRDefault="00E00CA2" w:rsidP="008068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FC9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proofErr w:type="spellStart"/>
            <w:r w:rsidR="00806836" w:rsidRPr="00146FC9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="00806836" w:rsidRPr="00146FC9">
              <w:rPr>
                <w:rFonts w:ascii="Times New Roman" w:hAnsi="Times New Roman"/>
                <w:sz w:val="28"/>
                <w:szCs w:val="28"/>
              </w:rPr>
              <w:t xml:space="preserve"> государственной программы Краснодарского края «Развитие образования» (капитальный ремонт)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270E" w:rsidRPr="00146FC9" w:rsidRDefault="008068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FC9">
              <w:rPr>
                <w:rFonts w:ascii="Times New Roman" w:hAnsi="Times New Roman"/>
                <w:sz w:val="28"/>
                <w:szCs w:val="28"/>
              </w:rPr>
              <w:t>1 036 600,00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270E" w:rsidRPr="00146FC9" w:rsidRDefault="00E00C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FC9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07270E" w:rsidRPr="00146FC9" w:rsidTr="00156A1B"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270E" w:rsidRPr="00146FC9" w:rsidRDefault="00E00CA2" w:rsidP="008068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FC9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806836" w:rsidRPr="00146FC9">
              <w:rPr>
                <w:rFonts w:ascii="Times New Roman" w:hAnsi="Times New Roman"/>
                <w:sz w:val="28"/>
                <w:szCs w:val="28"/>
              </w:rPr>
              <w:t>оплату услуг ЧОП</w:t>
            </w:r>
            <w:r w:rsidRPr="00146F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270E" w:rsidRPr="00146FC9" w:rsidRDefault="008068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FC9">
              <w:rPr>
                <w:rFonts w:ascii="Times New Roman" w:hAnsi="Times New Roman"/>
                <w:sz w:val="28"/>
                <w:szCs w:val="28"/>
              </w:rPr>
              <w:t>15 000 000,00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270E" w:rsidRPr="00146FC9" w:rsidRDefault="00E00C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FC9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07270E" w:rsidRPr="00146FC9" w:rsidTr="00156A1B"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270E" w:rsidRPr="00146FC9" w:rsidRDefault="00E00CA2" w:rsidP="008068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FC9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806836" w:rsidRPr="00146FC9">
              <w:rPr>
                <w:rFonts w:ascii="Times New Roman" w:hAnsi="Times New Roman"/>
                <w:sz w:val="28"/>
                <w:szCs w:val="28"/>
              </w:rPr>
              <w:t>оплату за техническое обслуживание сельских котельных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270E" w:rsidRPr="00146FC9" w:rsidRDefault="00156A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FC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06836" w:rsidRPr="00146FC9">
              <w:rPr>
                <w:rFonts w:ascii="Times New Roman" w:hAnsi="Times New Roman"/>
                <w:sz w:val="28"/>
                <w:szCs w:val="28"/>
              </w:rPr>
              <w:t>5 000 000,00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270E" w:rsidRPr="00146FC9" w:rsidRDefault="00E00C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FC9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07270E" w:rsidRPr="00146FC9" w:rsidTr="00156A1B"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270E" w:rsidRPr="00146FC9" w:rsidRDefault="00E00CA2" w:rsidP="008068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FC9">
              <w:rPr>
                <w:rFonts w:ascii="Times New Roman" w:hAnsi="Times New Roman"/>
                <w:sz w:val="28"/>
                <w:szCs w:val="28"/>
              </w:rPr>
              <w:t xml:space="preserve">На оплату </w:t>
            </w:r>
            <w:r w:rsidR="00806836" w:rsidRPr="00146FC9">
              <w:rPr>
                <w:rFonts w:ascii="Times New Roman" w:hAnsi="Times New Roman"/>
                <w:sz w:val="28"/>
                <w:szCs w:val="28"/>
              </w:rPr>
              <w:t xml:space="preserve">за техническое обслуживание системы пожарной сигнализации оповещения </w:t>
            </w:r>
            <w:r w:rsidR="00806836" w:rsidRPr="00146FC9">
              <w:rPr>
                <w:rFonts w:ascii="Times New Roman" w:hAnsi="Times New Roman"/>
                <w:sz w:val="28"/>
                <w:szCs w:val="28"/>
              </w:rPr>
              <w:lastRenderedPageBreak/>
              <w:t>людей при пожаре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270E" w:rsidRPr="00146FC9" w:rsidRDefault="00156A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FC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</w:t>
            </w:r>
            <w:r w:rsidR="00806836" w:rsidRPr="00146FC9">
              <w:rPr>
                <w:rFonts w:ascii="Times New Roman" w:hAnsi="Times New Roman"/>
                <w:sz w:val="28"/>
                <w:szCs w:val="28"/>
              </w:rPr>
              <w:t>2 600 000,00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270E" w:rsidRPr="00146FC9" w:rsidRDefault="00E00C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FC9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07270E" w:rsidRPr="00146FC9" w:rsidTr="00156A1B"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270E" w:rsidRPr="00146FC9" w:rsidRDefault="00E00CA2" w:rsidP="008068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FC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 оплату </w:t>
            </w:r>
            <w:r w:rsidR="00806836" w:rsidRPr="00146FC9">
              <w:rPr>
                <w:rFonts w:ascii="Times New Roman" w:hAnsi="Times New Roman"/>
                <w:sz w:val="28"/>
                <w:szCs w:val="28"/>
              </w:rPr>
              <w:t>за техническое обслуживание системы видеонаблюдения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270E" w:rsidRPr="00146FC9" w:rsidRDefault="00156A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FC9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806836" w:rsidRPr="00146FC9">
              <w:rPr>
                <w:rFonts w:ascii="Times New Roman" w:hAnsi="Times New Roman"/>
                <w:sz w:val="28"/>
                <w:szCs w:val="28"/>
              </w:rPr>
              <w:t>390 000,00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270E" w:rsidRPr="00146FC9" w:rsidRDefault="00E00C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FC9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156A1B" w:rsidRPr="00146FC9" w:rsidTr="00156A1B"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6A1B" w:rsidRPr="00146FC9" w:rsidRDefault="00156A1B" w:rsidP="008068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FC9">
              <w:rPr>
                <w:rFonts w:ascii="Times New Roman" w:hAnsi="Times New Roman"/>
                <w:sz w:val="28"/>
                <w:szCs w:val="28"/>
              </w:rPr>
              <w:t>На оплату ГСМ и жидкого топлива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6A1B" w:rsidRPr="00146FC9" w:rsidRDefault="00156A1B" w:rsidP="00156A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FC9">
              <w:rPr>
                <w:rFonts w:ascii="Times New Roman" w:hAnsi="Times New Roman"/>
                <w:sz w:val="28"/>
                <w:szCs w:val="28"/>
              </w:rPr>
              <w:t xml:space="preserve"> 2 082 700,00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6A1B" w:rsidRPr="00146FC9" w:rsidRDefault="00156A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FC9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</w:tbl>
    <w:p w:rsidR="0007270E" w:rsidRPr="00146FC9" w:rsidRDefault="0007270E" w:rsidP="00156A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270E" w:rsidRPr="00146FC9" w:rsidRDefault="000727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270E" w:rsidRPr="00146FC9" w:rsidRDefault="00156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FC9">
        <w:rPr>
          <w:rFonts w:ascii="Times New Roman" w:hAnsi="Times New Roman"/>
          <w:sz w:val="28"/>
          <w:szCs w:val="28"/>
        </w:rPr>
        <w:t>6</w:t>
      </w:r>
      <w:r w:rsidR="00E00CA2" w:rsidRPr="00146FC9">
        <w:rPr>
          <w:rFonts w:ascii="Times New Roman" w:hAnsi="Times New Roman"/>
          <w:sz w:val="28"/>
          <w:szCs w:val="28"/>
        </w:rPr>
        <w:t>. Администрации муниципального образования Белореченский район закрыть ассигнования</w:t>
      </w:r>
      <w:r w:rsidR="004B1060" w:rsidRPr="00146FC9">
        <w:rPr>
          <w:rFonts w:ascii="Times New Roman" w:hAnsi="Times New Roman"/>
          <w:sz w:val="28"/>
          <w:szCs w:val="28"/>
        </w:rPr>
        <w:t>, предусмотренные на реализацию плана мероприятий по выполнению наказов избирателей депутатам Совета муниципального образования Белореченский район на 2021 год  в сумме 5 400 000,00 рублей.</w:t>
      </w:r>
      <w:r w:rsidR="00E00CA2" w:rsidRPr="00146FC9">
        <w:rPr>
          <w:rFonts w:ascii="Times New Roman" w:hAnsi="Times New Roman"/>
          <w:sz w:val="28"/>
          <w:szCs w:val="28"/>
        </w:rPr>
        <w:t xml:space="preserve"> </w:t>
      </w:r>
    </w:p>
    <w:p w:rsidR="0007270E" w:rsidRPr="00146FC9" w:rsidRDefault="00E00C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46FC9">
        <w:rPr>
          <w:rFonts w:ascii="Times New Roman" w:hAnsi="Times New Roman"/>
          <w:sz w:val="28"/>
          <w:szCs w:val="28"/>
        </w:rPr>
        <w:t xml:space="preserve">Высвободившиеся ассигнования в сумме </w:t>
      </w:r>
      <w:r w:rsidR="004B1060" w:rsidRPr="00146FC9">
        <w:rPr>
          <w:rFonts w:ascii="Times New Roman" w:hAnsi="Times New Roman"/>
          <w:sz w:val="28"/>
          <w:szCs w:val="28"/>
        </w:rPr>
        <w:t>5 400 000,00</w:t>
      </w:r>
      <w:r w:rsidRPr="00146FC9">
        <w:rPr>
          <w:rFonts w:ascii="Times New Roman" w:hAnsi="Times New Roman"/>
          <w:sz w:val="28"/>
          <w:szCs w:val="28"/>
        </w:rPr>
        <w:t xml:space="preserve"> направить </w:t>
      </w:r>
      <w:r w:rsidR="004B1060" w:rsidRPr="00146FC9">
        <w:rPr>
          <w:rFonts w:ascii="Times New Roman" w:hAnsi="Times New Roman"/>
          <w:sz w:val="28"/>
          <w:szCs w:val="28"/>
        </w:rPr>
        <w:t xml:space="preserve">по данному целевому назначению </w:t>
      </w:r>
      <w:r w:rsidRPr="00146FC9">
        <w:rPr>
          <w:rFonts w:ascii="Times New Roman" w:hAnsi="Times New Roman"/>
          <w:sz w:val="28"/>
          <w:szCs w:val="28"/>
        </w:rPr>
        <w:t>Управлению образованием администрации муниципального образования Белореченский район</w:t>
      </w:r>
      <w:r w:rsidR="004B1060" w:rsidRPr="00146FC9">
        <w:rPr>
          <w:rFonts w:ascii="Times New Roman" w:hAnsi="Times New Roman"/>
          <w:sz w:val="28"/>
          <w:szCs w:val="28"/>
        </w:rPr>
        <w:t xml:space="preserve"> – в сумме 5 105 000,00 рублей, Управлению культуры администрации муниципального образования Белореченский район – в сумме 145 000,00 рублей, Управлению по делам молодежи администрации муниципального образования Белореченский район – в сумме 150 000,00 рублей.</w:t>
      </w:r>
      <w:proofErr w:type="gramEnd"/>
    </w:p>
    <w:p w:rsidR="0007270E" w:rsidRPr="00146FC9" w:rsidRDefault="00E90A75" w:rsidP="00E90A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46FC9">
        <w:rPr>
          <w:rFonts w:ascii="Times New Roman" w:hAnsi="Times New Roman"/>
          <w:sz w:val="28"/>
          <w:szCs w:val="28"/>
        </w:rPr>
        <w:t>Осуществить передвижение ассигнований по коду раздела, подраздела 04.12 «Другие вопросы в области национальной экономики» с кода целевой статьи расходов 9960010240 «Мероприятия по землеустройству и землепользованию», кода видов расходов 200 «Закупка товаров, работ и услуг для обеспечения государственных (муниципальных) нужд» на код целевой статьи расходов 9960010230 «Мероприятия в области строительства, архитектуры и градостроительства», код видов расходов 200 «Закупка товаров, работ и</w:t>
      </w:r>
      <w:proofErr w:type="gramEnd"/>
      <w:r w:rsidRPr="00146FC9">
        <w:rPr>
          <w:rFonts w:ascii="Times New Roman" w:hAnsi="Times New Roman"/>
          <w:sz w:val="28"/>
          <w:szCs w:val="28"/>
        </w:rPr>
        <w:t xml:space="preserve"> услуг для обеспечения государственных (муниципальных) нужд» в сумме 5 365 800,00 рублей.</w:t>
      </w:r>
    </w:p>
    <w:p w:rsidR="00E90A75" w:rsidRPr="00146FC9" w:rsidRDefault="00E90A75" w:rsidP="000F6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270E" w:rsidRPr="00146FC9" w:rsidRDefault="00E90A75" w:rsidP="000F6B8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46FC9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156A1B" w:rsidRPr="00146FC9">
        <w:rPr>
          <w:rFonts w:ascii="Times New Roman" w:hAnsi="Times New Roman"/>
          <w:sz w:val="28"/>
          <w:szCs w:val="28"/>
        </w:rPr>
        <w:t>7</w:t>
      </w:r>
      <w:r w:rsidR="00E00CA2" w:rsidRPr="00146FC9">
        <w:rPr>
          <w:rFonts w:ascii="Times New Roman" w:hAnsi="Times New Roman"/>
          <w:sz w:val="28"/>
          <w:szCs w:val="28"/>
        </w:rPr>
        <w:t>.Управлению образованием администрации муниципального образования Белореченский район  произвести передвижение бюджетных ассигнований по коду раздела подразд</w:t>
      </w:r>
      <w:r w:rsidR="000F6B8C" w:rsidRPr="00146FC9">
        <w:rPr>
          <w:rFonts w:ascii="Times New Roman" w:hAnsi="Times New Roman"/>
          <w:sz w:val="28"/>
          <w:szCs w:val="28"/>
        </w:rPr>
        <w:t>ела 0702 «Общее образование»</w:t>
      </w:r>
      <w:r w:rsidR="00E00CA2" w:rsidRPr="00146FC9">
        <w:rPr>
          <w:rFonts w:ascii="Times New Roman" w:hAnsi="Times New Roman"/>
          <w:sz w:val="28"/>
          <w:szCs w:val="28"/>
        </w:rPr>
        <w:t xml:space="preserve"> </w:t>
      </w:r>
      <w:r w:rsidR="000F6B8C" w:rsidRPr="00146FC9">
        <w:rPr>
          <w:rFonts w:ascii="Times New Roman" w:hAnsi="Times New Roman"/>
          <w:sz w:val="28"/>
          <w:szCs w:val="28"/>
        </w:rPr>
        <w:t>по</w:t>
      </w:r>
      <w:r w:rsidR="00E00CA2" w:rsidRPr="00146FC9">
        <w:rPr>
          <w:rFonts w:ascii="Times New Roman" w:hAnsi="Times New Roman"/>
          <w:sz w:val="28"/>
          <w:szCs w:val="28"/>
        </w:rPr>
        <w:t xml:space="preserve"> код</w:t>
      </w:r>
      <w:r w:rsidR="000F6B8C" w:rsidRPr="00146FC9">
        <w:rPr>
          <w:rFonts w:ascii="Times New Roman" w:hAnsi="Times New Roman"/>
          <w:sz w:val="28"/>
          <w:szCs w:val="28"/>
        </w:rPr>
        <w:t>у</w:t>
      </w:r>
      <w:r w:rsidR="00E00CA2" w:rsidRPr="00146FC9">
        <w:rPr>
          <w:rFonts w:ascii="Times New Roman" w:hAnsi="Times New Roman"/>
          <w:sz w:val="28"/>
          <w:szCs w:val="28"/>
        </w:rPr>
        <w:t xml:space="preserve"> целевой статьи расходов </w:t>
      </w:r>
      <w:r w:rsidR="000F6B8C" w:rsidRPr="00146FC9">
        <w:rPr>
          <w:rFonts w:ascii="Times New Roman" w:hAnsi="Times New Roman"/>
          <w:sz w:val="28"/>
          <w:szCs w:val="28"/>
        </w:rPr>
        <w:t>99 0 00 10910</w:t>
      </w:r>
      <w:r w:rsidR="00E00CA2" w:rsidRPr="00146FC9">
        <w:rPr>
          <w:rFonts w:ascii="Times New Roman" w:hAnsi="Times New Roman"/>
          <w:sz w:val="28"/>
          <w:szCs w:val="28"/>
        </w:rPr>
        <w:t xml:space="preserve"> «</w:t>
      </w:r>
      <w:r w:rsidR="000F6B8C" w:rsidRPr="00146FC9">
        <w:rPr>
          <w:rFonts w:ascii="Times New Roman" w:hAnsi="Times New Roman"/>
          <w:color w:val="000000"/>
          <w:sz w:val="28"/>
          <w:szCs w:val="28"/>
        </w:rPr>
        <w:t>Исполнение судебных решений</w:t>
      </w:r>
      <w:r w:rsidR="00E00CA2" w:rsidRPr="00146FC9">
        <w:rPr>
          <w:rFonts w:ascii="Times New Roman" w:hAnsi="Times New Roman"/>
          <w:sz w:val="28"/>
          <w:szCs w:val="28"/>
        </w:rPr>
        <w:t xml:space="preserve">», </w:t>
      </w:r>
      <w:r w:rsidR="000F6B8C" w:rsidRPr="00146FC9">
        <w:rPr>
          <w:rFonts w:ascii="Times New Roman" w:hAnsi="Times New Roman"/>
          <w:sz w:val="28"/>
          <w:szCs w:val="28"/>
        </w:rPr>
        <w:t xml:space="preserve">с </w:t>
      </w:r>
      <w:r w:rsidR="00E00CA2" w:rsidRPr="00146FC9">
        <w:rPr>
          <w:rFonts w:ascii="Times New Roman" w:hAnsi="Times New Roman"/>
          <w:sz w:val="28"/>
          <w:szCs w:val="28"/>
        </w:rPr>
        <w:t>код</w:t>
      </w:r>
      <w:r w:rsidR="000F6B8C" w:rsidRPr="00146FC9">
        <w:rPr>
          <w:rFonts w:ascii="Times New Roman" w:hAnsi="Times New Roman"/>
          <w:sz w:val="28"/>
          <w:szCs w:val="28"/>
        </w:rPr>
        <w:t>а</w:t>
      </w:r>
      <w:r w:rsidR="00E00CA2" w:rsidRPr="00146FC9">
        <w:rPr>
          <w:rFonts w:ascii="Times New Roman" w:hAnsi="Times New Roman"/>
          <w:sz w:val="28"/>
          <w:szCs w:val="28"/>
        </w:rPr>
        <w:t xml:space="preserve"> </w:t>
      </w:r>
      <w:r w:rsidR="000F6B8C" w:rsidRPr="00146FC9">
        <w:rPr>
          <w:rFonts w:ascii="Times New Roman" w:hAnsi="Times New Roman"/>
          <w:sz w:val="28"/>
          <w:szCs w:val="28"/>
        </w:rPr>
        <w:t>вида расходов 800 «</w:t>
      </w:r>
      <w:r w:rsidR="000F6B8C" w:rsidRPr="00146FC9">
        <w:rPr>
          <w:rFonts w:ascii="Times New Roman" w:hAnsi="Times New Roman"/>
          <w:color w:val="000000"/>
          <w:sz w:val="28"/>
          <w:szCs w:val="28"/>
        </w:rPr>
        <w:t>Иные бюджетные ассигнования» на код вида расходов 600 «Предоставление субсидий бюджетным, автономным учреждениям и иным некоммерческим организациям</w:t>
      </w:r>
      <w:r w:rsidR="00E00CA2" w:rsidRPr="00146FC9">
        <w:rPr>
          <w:rFonts w:ascii="Times New Roman" w:hAnsi="Times New Roman"/>
          <w:sz w:val="28"/>
          <w:szCs w:val="28"/>
        </w:rPr>
        <w:t xml:space="preserve">  в сумм</w:t>
      </w:r>
      <w:r w:rsidR="000F6B8C" w:rsidRPr="00146FC9">
        <w:rPr>
          <w:rFonts w:ascii="Times New Roman" w:hAnsi="Times New Roman"/>
          <w:sz w:val="28"/>
          <w:szCs w:val="28"/>
        </w:rPr>
        <w:t>е</w:t>
      </w:r>
      <w:r w:rsidR="00E00CA2" w:rsidRPr="00146FC9">
        <w:rPr>
          <w:rFonts w:ascii="Times New Roman" w:hAnsi="Times New Roman"/>
          <w:sz w:val="28"/>
          <w:szCs w:val="28"/>
        </w:rPr>
        <w:t xml:space="preserve">  </w:t>
      </w:r>
      <w:r w:rsidR="000F6B8C" w:rsidRPr="00146FC9">
        <w:rPr>
          <w:rFonts w:ascii="Times New Roman" w:hAnsi="Times New Roman"/>
          <w:sz w:val="28"/>
          <w:szCs w:val="28"/>
        </w:rPr>
        <w:t>168 144,03</w:t>
      </w:r>
      <w:r w:rsidR="00E00CA2" w:rsidRPr="00146FC9">
        <w:rPr>
          <w:rFonts w:ascii="Times New Roman" w:hAnsi="Times New Roman"/>
          <w:sz w:val="28"/>
          <w:szCs w:val="28"/>
        </w:rPr>
        <w:t xml:space="preserve"> рублей</w:t>
      </w:r>
      <w:r w:rsidR="000F6B8C" w:rsidRPr="00146FC9">
        <w:rPr>
          <w:rFonts w:ascii="Times New Roman" w:hAnsi="Times New Roman"/>
          <w:sz w:val="28"/>
          <w:szCs w:val="28"/>
        </w:rPr>
        <w:t>.</w:t>
      </w:r>
      <w:proofErr w:type="gramEnd"/>
    </w:p>
    <w:p w:rsidR="0007270E" w:rsidRPr="00146FC9" w:rsidRDefault="00146FC9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</w:t>
      </w:r>
      <w:r w:rsidR="00156A1B" w:rsidRPr="00146FC9">
        <w:rPr>
          <w:rFonts w:ascii="Times New Roman" w:hAnsi="Times New Roman"/>
          <w:sz w:val="28"/>
          <w:szCs w:val="28"/>
        </w:rPr>
        <w:t>8</w:t>
      </w:r>
      <w:r w:rsidR="00E00CA2" w:rsidRPr="00146FC9">
        <w:rPr>
          <w:rFonts w:ascii="Times New Roman" w:hAnsi="Times New Roman"/>
          <w:sz w:val="28"/>
          <w:szCs w:val="28"/>
        </w:rPr>
        <w:t xml:space="preserve">. Приложения №   2, 4, 7, 9, 11, 13 изложить в новой редакции (прилагаются).         </w:t>
      </w:r>
    </w:p>
    <w:p w:rsidR="0007270E" w:rsidRPr="00146FC9" w:rsidRDefault="00146FC9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</w:t>
      </w:r>
      <w:r w:rsidR="00156A1B" w:rsidRPr="00146FC9">
        <w:rPr>
          <w:rFonts w:ascii="Times New Roman" w:hAnsi="Times New Roman"/>
          <w:sz w:val="28"/>
          <w:szCs w:val="28"/>
        </w:rPr>
        <w:t>9</w:t>
      </w:r>
      <w:r w:rsidR="00E00CA2" w:rsidRPr="00146FC9">
        <w:rPr>
          <w:rFonts w:ascii="Times New Roman" w:hAnsi="Times New Roman"/>
          <w:sz w:val="28"/>
          <w:szCs w:val="28"/>
        </w:rPr>
        <w:t>. Опубликовать настоящее решение в средствах массовой информации.</w:t>
      </w:r>
    </w:p>
    <w:p w:rsidR="0007270E" w:rsidRPr="00146FC9" w:rsidRDefault="00146FC9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</w:t>
      </w:r>
      <w:r w:rsidR="00E00CA2" w:rsidRPr="00146FC9">
        <w:rPr>
          <w:rFonts w:ascii="Times New Roman" w:hAnsi="Times New Roman"/>
          <w:sz w:val="28"/>
          <w:szCs w:val="28"/>
        </w:rPr>
        <w:t>1</w:t>
      </w:r>
      <w:r w:rsidR="00156A1B" w:rsidRPr="00146FC9">
        <w:rPr>
          <w:rFonts w:ascii="Times New Roman" w:hAnsi="Times New Roman"/>
          <w:sz w:val="28"/>
          <w:szCs w:val="28"/>
        </w:rPr>
        <w:t>0</w:t>
      </w:r>
      <w:r w:rsidR="00E00CA2" w:rsidRPr="00146FC9">
        <w:rPr>
          <w:rFonts w:ascii="Times New Roman" w:hAnsi="Times New Roman"/>
          <w:sz w:val="28"/>
          <w:szCs w:val="28"/>
        </w:rPr>
        <w:t>. Настоящее решение вступает в силу со дня  официального опубликования</w:t>
      </w:r>
    </w:p>
    <w:p w:rsidR="0007270E" w:rsidRPr="00146FC9" w:rsidRDefault="0007270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07270E" w:rsidRPr="00146FC9" w:rsidRDefault="0007270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571" w:type="dxa"/>
        <w:tblLook w:val="00A0"/>
      </w:tblPr>
      <w:tblGrid>
        <w:gridCol w:w="4216"/>
        <w:gridCol w:w="1472"/>
        <w:gridCol w:w="3883"/>
      </w:tblGrid>
      <w:tr w:rsidR="0007270E" w:rsidRPr="00146FC9">
        <w:tc>
          <w:tcPr>
            <w:tcW w:w="4216" w:type="dxa"/>
            <w:shd w:val="clear" w:color="auto" w:fill="auto"/>
          </w:tcPr>
          <w:p w:rsidR="0007270E" w:rsidRPr="00146FC9" w:rsidRDefault="00E00CA2">
            <w:r w:rsidRPr="00146FC9">
              <w:rPr>
                <w:rFonts w:ascii="Times New Roman" w:hAnsi="Times New Roman"/>
                <w:sz w:val="28"/>
                <w:szCs w:val="28"/>
              </w:rPr>
              <w:t xml:space="preserve">Глава муниципального образования  Белореченский </w:t>
            </w:r>
            <w:r w:rsidRPr="00146FC9">
              <w:rPr>
                <w:rFonts w:ascii="Times New Roman" w:hAnsi="Times New Roman"/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1472" w:type="dxa"/>
            <w:shd w:val="clear" w:color="auto" w:fill="auto"/>
          </w:tcPr>
          <w:p w:rsidR="0007270E" w:rsidRPr="00146FC9" w:rsidRDefault="000727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3" w:type="dxa"/>
            <w:shd w:val="clear" w:color="auto" w:fill="auto"/>
          </w:tcPr>
          <w:p w:rsidR="0007270E" w:rsidRPr="00146FC9" w:rsidRDefault="00E00CA2">
            <w:pPr>
              <w:rPr>
                <w:rFonts w:ascii="Times New Roman" w:hAnsi="Times New Roman"/>
                <w:sz w:val="28"/>
                <w:szCs w:val="28"/>
              </w:rPr>
            </w:pPr>
            <w:r w:rsidRPr="00146FC9">
              <w:rPr>
                <w:rFonts w:ascii="Times New Roman" w:hAnsi="Times New Roman"/>
                <w:sz w:val="28"/>
                <w:szCs w:val="28"/>
              </w:rPr>
              <w:t xml:space="preserve">Председатель Совета муниципального образования </w:t>
            </w:r>
            <w:r w:rsidRPr="00146FC9">
              <w:rPr>
                <w:rFonts w:ascii="Times New Roman" w:hAnsi="Times New Roman"/>
                <w:sz w:val="28"/>
                <w:szCs w:val="28"/>
              </w:rPr>
              <w:lastRenderedPageBreak/>
              <w:t>Белореченский район</w:t>
            </w:r>
          </w:p>
        </w:tc>
      </w:tr>
      <w:tr w:rsidR="0007270E">
        <w:tc>
          <w:tcPr>
            <w:tcW w:w="4216" w:type="dxa"/>
            <w:shd w:val="clear" w:color="auto" w:fill="auto"/>
          </w:tcPr>
          <w:p w:rsidR="0007270E" w:rsidRPr="00146FC9" w:rsidRDefault="00E00CA2">
            <w:pPr>
              <w:rPr>
                <w:rFonts w:ascii="Times New Roman" w:hAnsi="Times New Roman"/>
                <w:sz w:val="28"/>
                <w:szCs w:val="28"/>
              </w:rPr>
            </w:pPr>
            <w:r w:rsidRPr="00146FC9">
              <w:rPr>
                <w:rFonts w:ascii="Times New Roman" w:hAnsi="Times New Roman"/>
                <w:sz w:val="28"/>
                <w:szCs w:val="28"/>
              </w:rPr>
              <w:lastRenderedPageBreak/>
              <w:t>А.Н.Шаповалов</w:t>
            </w:r>
          </w:p>
        </w:tc>
        <w:tc>
          <w:tcPr>
            <w:tcW w:w="1472" w:type="dxa"/>
            <w:shd w:val="clear" w:color="auto" w:fill="auto"/>
          </w:tcPr>
          <w:p w:rsidR="0007270E" w:rsidRPr="00146FC9" w:rsidRDefault="000727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3" w:type="dxa"/>
            <w:shd w:val="clear" w:color="auto" w:fill="auto"/>
          </w:tcPr>
          <w:p w:rsidR="0007270E" w:rsidRDefault="00E00CA2">
            <w:pPr>
              <w:rPr>
                <w:rFonts w:ascii="Times New Roman" w:hAnsi="Times New Roman"/>
                <w:sz w:val="28"/>
                <w:szCs w:val="28"/>
              </w:rPr>
            </w:pPr>
            <w:r w:rsidRPr="00146FC9">
              <w:rPr>
                <w:rFonts w:ascii="Times New Roman" w:hAnsi="Times New Roman"/>
                <w:sz w:val="28"/>
                <w:szCs w:val="28"/>
              </w:rPr>
              <w:t>Т.П.Марченко</w:t>
            </w:r>
          </w:p>
        </w:tc>
      </w:tr>
    </w:tbl>
    <w:p w:rsidR="0007270E" w:rsidRDefault="0007270E">
      <w:pPr>
        <w:spacing w:after="0" w:line="240" w:lineRule="auto"/>
      </w:pPr>
    </w:p>
    <w:sectPr w:rsidR="0007270E" w:rsidSect="0007270E">
      <w:headerReference w:type="default" r:id="rId9"/>
      <w:pgSz w:w="11906" w:h="16838"/>
      <w:pgMar w:top="1134" w:right="850" w:bottom="1134" w:left="1701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FC9" w:rsidRDefault="00146FC9" w:rsidP="0007270E">
      <w:pPr>
        <w:spacing w:after="0" w:line="240" w:lineRule="auto"/>
      </w:pPr>
      <w:r>
        <w:separator/>
      </w:r>
    </w:p>
  </w:endnote>
  <w:endnote w:type="continuationSeparator" w:id="1">
    <w:p w:rsidR="00146FC9" w:rsidRDefault="00146FC9" w:rsidP="00072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FC9" w:rsidRDefault="00146FC9" w:rsidP="0007270E">
      <w:pPr>
        <w:spacing w:after="0" w:line="240" w:lineRule="auto"/>
      </w:pPr>
      <w:r>
        <w:separator/>
      </w:r>
    </w:p>
  </w:footnote>
  <w:footnote w:type="continuationSeparator" w:id="1">
    <w:p w:rsidR="00146FC9" w:rsidRDefault="00146FC9" w:rsidP="00072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FC9" w:rsidRDefault="00146FC9">
    <w:pPr>
      <w:pStyle w:val="Header1"/>
      <w:jc w:val="center"/>
    </w:pPr>
    <w:fldSimple w:instr="PAGE">
      <w:r>
        <w:rPr>
          <w:noProof/>
        </w:rPr>
        <w:t>5</w:t>
      </w:r>
    </w:fldSimple>
  </w:p>
  <w:p w:rsidR="00146FC9" w:rsidRDefault="00146FC9">
    <w:pPr>
      <w:pStyle w:val="Header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270E"/>
    <w:rsid w:val="0007270E"/>
    <w:rsid w:val="000F6B8C"/>
    <w:rsid w:val="00146FC9"/>
    <w:rsid w:val="00156A1B"/>
    <w:rsid w:val="004B1060"/>
    <w:rsid w:val="00510314"/>
    <w:rsid w:val="00513DDE"/>
    <w:rsid w:val="00806836"/>
    <w:rsid w:val="009C0776"/>
    <w:rsid w:val="00E00CA2"/>
    <w:rsid w:val="00E75CA2"/>
    <w:rsid w:val="00E90A75"/>
    <w:rsid w:val="00EC4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F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locked/>
    <w:rsid w:val="000344FC"/>
    <w:rPr>
      <w:rFonts w:cs="Times New Roman"/>
    </w:rPr>
  </w:style>
  <w:style w:type="character" w:customStyle="1" w:styleId="a4">
    <w:name w:val="Нижний колонтитул Знак"/>
    <w:basedOn w:val="a0"/>
    <w:uiPriority w:val="99"/>
    <w:semiHidden/>
    <w:qFormat/>
    <w:locked/>
    <w:rsid w:val="000344FC"/>
    <w:rPr>
      <w:rFonts w:cs="Times New Roman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0344F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rsid w:val="00B560CC"/>
    <w:rPr>
      <w:color w:val="000080"/>
      <w:u w:val="single"/>
    </w:rPr>
  </w:style>
  <w:style w:type="character" w:customStyle="1" w:styleId="a6">
    <w:name w:val="Основной текст Знак"/>
    <w:basedOn w:val="a0"/>
    <w:uiPriority w:val="99"/>
    <w:semiHidden/>
    <w:qFormat/>
    <w:rsid w:val="00CE1BA2"/>
  </w:style>
  <w:style w:type="character" w:customStyle="1" w:styleId="1">
    <w:name w:val="Текст выноски Знак1"/>
    <w:basedOn w:val="a0"/>
    <w:uiPriority w:val="99"/>
    <w:semiHidden/>
    <w:qFormat/>
    <w:rsid w:val="00CE1BA2"/>
    <w:rPr>
      <w:rFonts w:ascii="Times New Roman" w:hAnsi="Times New Roman"/>
      <w:sz w:val="0"/>
      <w:szCs w:val="0"/>
    </w:rPr>
  </w:style>
  <w:style w:type="paragraph" w:customStyle="1" w:styleId="a7">
    <w:name w:val="Заголовок"/>
    <w:basedOn w:val="a"/>
    <w:next w:val="a8"/>
    <w:qFormat/>
    <w:rsid w:val="0007270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uiPriority w:val="99"/>
    <w:rsid w:val="00B560CC"/>
    <w:pPr>
      <w:spacing w:after="140" w:line="288" w:lineRule="auto"/>
    </w:pPr>
  </w:style>
  <w:style w:type="paragraph" w:styleId="a9">
    <w:name w:val="List"/>
    <w:basedOn w:val="a8"/>
    <w:uiPriority w:val="99"/>
    <w:rsid w:val="00B560CC"/>
    <w:rPr>
      <w:rFonts w:cs="Mangal"/>
    </w:rPr>
  </w:style>
  <w:style w:type="paragraph" w:customStyle="1" w:styleId="Caption">
    <w:name w:val="Caption"/>
    <w:basedOn w:val="a"/>
    <w:qFormat/>
    <w:rsid w:val="0007270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uiPriority w:val="99"/>
    <w:qFormat/>
    <w:rsid w:val="00B560CC"/>
    <w:pPr>
      <w:suppressLineNumbers/>
    </w:pPr>
    <w:rPr>
      <w:rFonts w:cs="Mangal"/>
    </w:rPr>
  </w:style>
  <w:style w:type="paragraph" w:customStyle="1" w:styleId="10">
    <w:name w:val="Заголовок1"/>
    <w:basedOn w:val="a"/>
    <w:uiPriority w:val="99"/>
    <w:qFormat/>
    <w:rsid w:val="00B560CC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11">
    <w:name w:val="Название объекта1"/>
    <w:basedOn w:val="a"/>
    <w:qFormat/>
    <w:rsid w:val="00C67CF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">
    <w:name w:val="Caption1"/>
    <w:basedOn w:val="a"/>
    <w:uiPriority w:val="99"/>
    <w:qFormat/>
    <w:rsid w:val="00B560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">
    <w:name w:val="index 1"/>
    <w:basedOn w:val="a"/>
    <w:autoRedefine/>
    <w:uiPriority w:val="99"/>
    <w:semiHidden/>
    <w:qFormat/>
    <w:rsid w:val="000344FC"/>
    <w:pPr>
      <w:ind w:left="220" w:hanging="220"/>
    </w:pPr>
  </w:style>
  <w:style w:type="paragraph" w:customStyle="1" w:styleId="Header1">
    <w:name w:val="Header1"/>
    <w:basedOn w:val="a"/>
    <w:uiPriority w:val="99"/>
    <w:qFormat/>
    <w:rsid w:val="000344F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1">
    <w:name w:val="Footer1"/>
    <w:basedOn w:val="a"/>
    <w:uiPriority w:val="99"/>
    <w:semiHidden/>
    <w:qFormat/>
    <w:rsid w:val="000344FC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uiPriority w:val="99"/>
    <w:semiHidden/>
    <w:qFormat/>
    <w:rsid w:val="000344F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3">
    <w:name w:val="Верхний колонтитул1"/>
    <w:basedOn w:val="a"/>
    <w:qFormat/>
    <w:rsid w:val="00C67CF8"/>
  </w:style>
  <w:style w:type="paragraph" w:customStyle="1" w:styleId="d2d2d2d2d2d2e0e0e0e0e0e0e1e1e1e1e1e1ebebebebebebe8e8e8e8e8e8f6f6f6f6f6f6fbfbfbfbfbfbececececececeeeeeeeeeeeeededededededeeeeeeeeeeeef8f8f8f8f8f8e8e8e8e8e8e8f0f0f0f0f0f0e8e8e8e8e8e8ededededededededededededfbfbfbfbfbfbe9e9e9e9e9e9">
    <w:name w:val="Тd2d2d2d2d2d2аe0e0e0e0e0e0бe1e1e1e1e1e1лebebebebebebиe8e8e8e8e8e8цf6f6f6f6f6f6ыfbfbfbfbfbfb (мececececececоeeeeeeeeeeeeнededededededоeeeeeeeeeeeeшf8f8f8f8f8f8иe8e8e8e8e8e8рf0f0f0f0f0f0иe8e8e8e8e8e8нededededededнededededededыfbfbfbfbfbfbйe9e9e9e9e9e9)"/>
    <w:basedOn w:val="a"/>
    <w:uiPriority w:val="99"/>
    <w:qFormat/>
    <w:rsid w:val="00BE3276"/>
    <w:pPr>
      <w:widowControl w:val="0"/>
      <w:suppressAutoHyphens/>
      <w:spacing w:after="0" w:line="240" w:lineRule="auto"/>
      <w:jc w:val="both"/>
    </w:pPr>
    <w:rPr>
      <w:rFonts w:ascii="Courier New" w:hAnsi="Courier New" w:cs="Courier New"/>
      <w:color w:val="000000"/>
      <w:sz w:val="20"/>
      <w:szCs w:val="20"/>
      <w:lang w:bidi="hi-IN"/>
    </w:rPr>
  </w:style>
  <w:style w:type="paragraph" w:customStyle="1" w:styleId="ac">
    <w:name w:val="Содержимое таблицы"/>
    <w:basedOn w:val="a"/>
    <w:qFormat/>
    <w:rsid w:val="00CD5AB8"/>
    <w:pPr>
      <w:suppressLineNumbers/>
    </w:pPr>
  </w:style>
  <w:style w:type="paragraph" w:customStyle="1" w:styleId="ad">
    <w:name w:val="Заголовок таблицы"/>
    <w:basedOn w:val="ac"/>
    <w:qFormat/>
    <w:rsid w:val="00CD5AB8"/>
    <w:pPr>
      <w:jc w:val="center"/>
    </w:pPr>
    <w:rPr>
      <w:b/>
      <w:bCs/>
    </w:rPr>
  </w:style>
  <w:style w:type="paragraph" w:customStyle="1" w:styleId="2">
    <w:name w:val="Верхний колонтитул2"/>
    <w:basedOn w:val="a"/>
    <w:qFormat/>
    <w:rsid w:val="005173E8"/>
  </w:style>
  <w:style w:type="paragraph" w:customStyle="1" w:styleId="Header">
    <w:name w:val="Header"/>
    <w:basedOn w:val="a"/>
    <w:rsid w:val="0007270E"/>
  </w:style>
  <w:style w:type="table" w:styleId="ae">
    <w:name w:val="Table Grid"/>
    <w:basedOn w:val="a1"/>
    <w:rsid w:val="005764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4910C-01B0-4747-A5AB-0BA0ADA30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14658</TotalTime>
  <Pages>5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8024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Пользователь Windows</cp:lastModifiedBy>
  <cp:revision>672</cp:revision>
  <cp:lastPrinted>2021-05-18T10:35:00Z</cp:lastPrinted>
  <dcterms:created xsi:type="dcterms:W3CDTF">2020-02-05T10:39:00Z</dcterms:created>
  <dcterms:modified xsi:type="dcterms:W3CDTF">2021-05-18T10:39:00Z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msi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