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B" w:rsidRDefault="00C83C4B" w:rsidP="00C83C4B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C83C4B" w:rsidRDefault="00C83C4B" w:rsidP="00C83C4B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83C4B" w:rsidRDefault="00C83C4B" w:rsidP="00C83C4B">
      <w:pPr>
        <w:pStyle w:val="s1"/>
        <w:spacing w:before="0" w:beforeAutospacing="0" w:after="0" w:afterAutospacing="0"/>
        <w:ind w:firstLine="4961"/>
        <w:rPr>
          <w:rStyle w:val="s10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C83C4B" w:rsidRDefault="00C83C4B" w:rsidP="00C83C4B">
      <w:pPr>
        <w:pStyle w:val="s1"/>
        <w:ind w:firstLine="4320"/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</w:p>
    <w:p w:rsidR="00C83C4B" w:rsidRDefault="00C83C4B" w:rsidP="00C83C4B">
      <w:pPr>
        <w:pStyle w:val="1"/>
        <w:shd w:val="clear" w:color="auto" w:fill="auto"/>
        <w:spacing w:after="274"/>
        <w:ind w:left="5700" w:right="940"/>
        <w:rPr>
          <w:rFonts w:ascii="Times New Roman" w:hAnsi="Times New Roman" w:cs="Times New Roman"/>
        </w:rPr>
      </w:pPr>
    </w:p>
    <w:p w:rsidR="00C83C4B" w:rsidRDefault="00C83C4B" w:rsidP="00C83C4B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83C4B" w:rsidRDefault="00C83C4B" w:rsidP="00C83C4B">
      <w:pPr>
        <w:pStyle w:val="ConsPlusTitle"/>
        <w:widowControl/>
        <w:jc w:val="center"/>
        <w:rPr>
          <w:b w:val="0"/>
          <w:sz w:val="28"/>
          <w:szCs w:val="28"/>
        </w:rPr>
      </w:pPr>
      <w:r w:rsidRPr="00C83C4B">
        <w:rPr>
          <w:b w:val="0"/>
          <w:sz w:val="28"/>
          <w:szCs w:val="28"/>
        </w:rPr>
        <w:t xml:space="preserve">по результатам антикоррупционной </w:t>
      </w:r>
      <w:proofErr w:type="gramStart"/>
      <w:r w:rsidRPr="00C83C4B">
        <w:rPr>
          <w:b w:val="0"/>
          <w:sz w:val="28"/>
          <w:szCs w:val="28"/>
        </w:rPr>
        <w:t>экспертизы проекта решения Совета муниципального образования</w:t>
      </w:r>
      <w:proofErr w:type="gramEnd"/>
      <w:r w:rsidRPr="00C83C4B">
        <w:rPr>
          <w:b w:val="0"/>
          <w:sz w:val="28"/>
          <w:szCs w:val="28"/>
        </w:rPr>
        <w:t xml:space="preserve"> </w:t>
      </w:r>
      <w:proofErr w:type="spellStart"/>
      <w:r w:rsidRPr="00C83C4B">
        <w:rPr>
          <w:b w:val="0"/>
          <w:sz w:val="28"/>
          <w:szCs w:val="28"/>
        </w:rPr>
        <w:t>Белореченский</w:t>
      </w:r>
      <w:proofErr w:type="spellEnd"/>
      <w:r w:rsidRPr="00C83C4B">
        <w:rPr>
          <w:b w:val="0"/>
          <w:sz w:val="28"/>
          <w:szCs w:val="28"/>
        </w:rPr>
        <w:t xml:space="preserve"> район</w:t>
      </w:r>
      <w:r w:rsidRPr="00C83C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C83C4B">
        <w:rPr>
          <w:b w:val="0"/>
          <w:sz w:val="28"/>
          <w:szCs w:val="28"/>
        </w:rPr>
        <w:t xml:space="preserve">Об утверждении Положения о комиссии по соблюдению требований к служебному </w:t>
      </w:r>
    </w:p>
    <w:p w:rsidR="00C83C4B" w:rsidRPr="00C83C4B" w:rsidRDefault="00C83C4B" w:rsidP="00C83C4B">
      <w:pPr>
        <w:pStyle w:val="ConsPlusTitle"/>
        <w:widowControl/>
        <w:jc w:val="center"/>
        <w:rPr>
          <w:b w:val="0"/>
          <w:sz w:val="28"/>
          <w:szCs w:val="28"/>
        </w:rPr>
      </w:pPr>
      <w:r w:rsidRPr="00C83C4B">
        <w:rPr>
          <w:b w:val="0"/>
          <w:sz w:val="28"/>
          <w:szCs w:val="28"/>
        </w:rPr>
        <w:t xml:space="preserve">поведению муниципальных служащих Совета муниципального </w:t>
      </w:r>
    </w:p>
    <w:p w:rsidR="00C83C4B" w:rsidRDefault="00C83C4B" w:rsidP="00C83C4B">
      <w:pPr>
        <w:pStyle w:val="ConsPlusTitle"/>
        <w:widowControl/>
        <w:jc w:val="center"/>
        <w:rPr>
          <w:b w:val="0"/>
          <w:sz w:val="28"/>
          <w:szCs w:val="28"/>
        </w:rPr>
      </w:pPr>
      <w:r w:rsidRPr="00C83C4B">
        <w:rPr>
          <w:b w:val="0"/>
          <w:sz w:val="28"/>
          <w:szCs w:val="28"/>
        </w:rPr>
        <w:t xml:space="preserve">образования </w:t>
      </w:r>
      <w:proofErr w:type="spellStart"/>
      <w:r w:rsidRPr="00C83C4B">
        <w:rPr>
          <w:b w:val="0"/>
          <w:sz w:val="28"/>
          <w:szCs w:val="28"/>
        </w:rPr>
        <w:t>Белореченский</w:t>
      </w:r>
      <w:proofErr w:type="spellEnd"/>
      <w:r w:rsidRPr="00C83C4B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</w:t>
      </w:r>
      <w:r w:rsidRPr="00C83C4B">
        <w:rPr>
          <w:b w:val="0"/>
          <w:sz w:val="28"/>
          <w:szCs w:val="28"/>
        </w:rPr>
        <w:t xml:space="preserve"> и урегулированию </w:t>
      </w:r>
    </w:p>
    <w:p w:rsidR="00C83C4B" w:rsidRPr="00C83C4B" w:rsidRDefault="00C83C4B" w:rsidP="00C83C4B">
      <w:pPr>
        <w:pStyle w:val="ConsPlusTitle"/>
        <w:widowControl/>
        <w:jc w:val="center"/>
        <w:rPr>
          <w:b w:val="0"/>
          <w:sz w:val="28"/>
          <w:szCs w:val="28"/>
        </w:rPr>
      </w:pPr>
      <w:r w:rsidRPr="00C83C4B">
        <w:rPr>
          <w:b w:val="0"/>
          <w:sz w:val="28"/>
          <w:szCs w:val="28"/>
        </w:rPr>
        <w:t>конфликта интересов</w:t>
      </w:r>
      <w:r>
        <w:rPr>
          <w:b w:val="0"/>
          <w:sz w:val="28"/>
          <w:szCs w:val="28"/>
        </w:rPr>
        <w:t>»</w:t>
      </w:r>
    </w:p>
    <w:p w:rsidR="00C83C4B" w:rsidRDefault="00C83C4B" w:rsidP="00C83C4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83C4B" w:rsidRDefault="00C83C4B" w:rsidP="00C83C4B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C83C4B" w:rsidRPr="00C83C4B" w:rsidRDefault="00C83C4B" w:rsidP="00C83C4B">
      <w:pPr>
        <w:pStyle w:val="ConsPlusTitle"/>
        <w:widowControl/>
        <w:jc w:val="both"/>
        <w:rPr>
          <w:b w:val="0"/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</w:t>
      </w:r>
      <w:r w:rsidRPr="00C83C4B">
        <w:rPr>
          <w:b w:val="0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C83C4B">
        <w:rPr>
          <w:b w:val="0"/>
          <w:sz w:val="28"/>
          <w:szCs w:val="28"/>
        </w:rPr>
        <w:t>Белореченский</w:t>
      </w:r>
      <w:proofErr w:type="spellEnd"/>
      <w:r w:rsidRPr="00C83C4B">
        <w:rPr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C83C4B">
        <w:rPr>
          <w:b w:val="0"/>
          <w:sz w:val="28"/>
          <w:szCs w:val="28"/>
        </w:rPr>
        <w:t>Белореченский</w:t>
      </w:r>
      <w:proofErr w:type="spellEnd"/>
      <w:r w:rsidRPr="00C83C4B">
        <w:rPr>
          <w:b w:val="0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C83C4B">
        <w:rPr>
          <w:b w:val="0"/>
          <w:sz w:val="28"/>
          <w:szCs w:val="28"/>
        </w:rPr>
        <w:t>Белореченский</w:t>
      </w:r>
      <w:proofErr w:type="spellEnd"/>
      <w:r w:rsidRPr="00C83C4B">
        <w:rPr>
          <w:b w:val="0"/>
          <w:sz w:val="28"/>
          <w:szCs w:val="28"/>
        </w:rPr>
        <w:t xml:space="preserve"> район «Об утверждении Положения о комиссии по соблюдению требований к служебному поведению муниципальных служащих Совета муниципального </w:t>
      </w:r>
    </w:p>
    <w:p w:rsidR="00C83C4B" w:rsidRPr="00C83C4B" w:rsidRDefault="00C83C4B" w:rsidP="00C83C4B">
      <w:pPr>
        <w:pStyle w:val="ConsPlusTitle"/>
        <w:widowControl/>
        <w:jc w:val="both"/>
        <w:rPr>
          <w:b w:val="0"/>
          <w:sz w:val="28"/>
          <w:szCs w:val="28"/>
        </w:rPr>
      </w:pPr>
      <w:r w:rsidRPr="00C83C4B">
        <w:rPr>
          <w:b w:val="0"/>
          <w:sz w:val="28"/>
          <w:szCs w:val="28"/>
        </w:rPr>
        <w:t xml:space="preserve">образования </w:t>
      </w:r>
      <w:proofErr w:type="spellStart"/>
      <w:r w:rsidRPr="00C83C4B">
        <w:rPr>
          <w:b w:val="0"/>
          <w:sz w:val="28"/>
          <w:szCs w:val="28"/>
        </w:rPr>
        <w:t>Белореченский</w:t>
      </w:r>
      <w:proofErr w:type="spellEnd"/>
      <w:r w:rsidRPr="00C83C4B">
        <w:rPr>
          <w:b w:val="0"/>
          <w:sz w:val="28"/>
          <w:szCs w:val="28"/>
        </w:rPr>
        <w:t xml:space="preserve"> район  и урегулированию конфликта интересов»</w:t>
      </w:r>
      <w:bookmarkStart w:id="0" w:name="_GoBack"/>
      <w:bookmarkEnd w:id="0"/>
      <w:r w:rsidRPr="00C83C4B">
        <w:rPr>
          <w:b w:val="0"/>
          <w:sz w:val="28"/>
          <w:szCs w:val="28"/>
        </w:rPr>
        <w:t xml:space="preserve"> </w:t>
      </w:r>
      <w:r w:rsidRPr="00C83C4B">
        <w:rPr>
          <w:b w:val="0"/>
          <w:sz w:val="28"/>
          <w:szCs w:val="28"/>
        </w:rPr>
        <w:t>(далее - Проект), установил следующее.</w:t>
      </w:r>
    </w:p>
    <w:p w:rsidR="00C83C4B" w:rsidRDefault="00C83C4B" w:rsidP="00C83C4B">
      <w:pPr>
        <w:pStyle w:val="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83C4B" w:rsidRDefault="00C83C4B" w:rsidP="00C83C4B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C83C4B" w:rsidRDefault="00C83C4B" w:rsidP="00C83C4B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C83C4B" w:rsidRDefault="00C83C4B" w:rsidP="00C83C4B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C83C4B" w:rsidRDefault="00C83C4B" w:rsidP="00C83C4B">
      <w:pPr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C83C4B" w:rsidRDefault="00C83C4B" w:rsidP="00C83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83C4B" w:rsidRDefault="00C83C4B" w:rsidP="00C83C4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C83C4B" w:rsidRDefault="00C83C4B" w:rsidP="00C83C4B">
      <w:pPr>
        <w:rPr>
          <w:rFonts w:ascii="Times New Roman" w:hAnsi="Times New Roman" w:cs="Times New Roman"/>
          <w:sz w:val="28"/>
          <w:szCs w:val="28"/>
        </w:rPr>
      </w:pPr>
    </w:p>
    <w:p w:rsidR="00C83C4B" w:rsidRDefault="00C83C4B" w:rsidP="00C83C4B">
      <w:r>
        <w:rPr>
          <w:rFonts w:ascii="Times New Roman" w:hAnsi="Times New Roman" w:cs="Times New Roman"/>
          <w:sz w:val="28"/>
          <w:szCs w:val="28"/>
        </w:rPr>
        <w:t xml:space="preserve">30 мая   2019 года </w:t>
      </w:r>
    </w:p>
    <w:p w:rsidR="00C83C4B" w:rsidRDefault="00C83C4B" w:rsidP="00C83C4B"/>
    <w:p w:rsidR="001D27A6" w:rsidRDefault="001D27A6"/>
    <w:sectPr w:rsidR="001D27A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4B"/>
    <w:rsid w:val="001D27A6"/>
    <w:rsid w:val="00BB53AF"/>
    <w:rsid w:val="00C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4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83C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83C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C83C4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83C4B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C83C4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C83C4B"/>
  </w:style>
  <w:style w:type="paragraph" w:customStyle="1" w:styleId="ConsPlusTitle">
    <w:name w:val="ConsPlusTitle"/>
    <w:rsid w:val="00C8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4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83C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83C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C83C4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83C4B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C83C4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C83C4B"/>
  </w:style>
  <w:style w:type="paragraph" w:customStyle="1" w:styleId="ConsPlusTitle">
    <w:name w:val="ConsPlusTitle"/>
    <w:rsid w:val="00C8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2019-06-18T12:14:00Z</dcterms:created>
  <dcterms:modified xsi:type="dcterms:W3CDTF">2019-06-18T12:19:00Z</dcterms:modified>
</cp:coreProperties>
</file>