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FA" w:rsidRDefault="003F11FA" w:rsidP="003F11FA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3F11FA" w:rsidRDefault="003F11FA" w:rsidP="003F11FA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F11FA" w:rsidRDefault="003F11FA" w:rsidP="003F11FA">
      <w:pPr>
        <w:pStyle w:val="s1"/>
        <w:spacing w:before="0" w:beforeAutospacing="0" w:after="0" w:afterAutospacing="0"/>
        <w:ind w:firstLine="4961"/>
        <w:rPr>
          <w:rStyle w:val="s10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3F11FA" w:rsidRDefault="003F11FA" w:rsidP="003F11FA">
      <w:pPr>
        <w:pStyle w:val="s1"/>
        <w:ind w:firstLine="4320"/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3F11FA" w:rsidRDefault="003F11FA" w:rsidP="003F11FA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F11FA" w:rsidRDefault="003F11FA" w:rsidP="003F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</w:p>
    <w:p w:rsidR="003F11FA" w:rsidRDefault="003F11FA" w:rsidP="003F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FA" w:rsidRDefault="003F11FA" w:rsidP="003F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«</w:t>
      </w:r>
      <w:r w:rsidRPr="003F11FA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</w:p>
    <w:p w:rsidR="003F11FA" w:rsidRDefault="003F11FA" w:rsidP="00A767B8">
      <w:pPr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3F11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1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11FA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11FA" w:rsidRDefault="003F11FA" w:rsidP="003F11FA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11FA" w:rsidRDefault="003F11FA" w:rsidP="003F11FA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F11FA" w:rsidRDefault="003F11FA" w:rsidP="003F11FA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Правовое управление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Pr="003F11FA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F1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11FA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>
        <w:rPr>
          <w:rFonts w:ascii="Times New Roman" w:hAnsi="Times New Roman" w:cs="Times New Roman"/>
          <w:sz w:val="28"/>
          <w:szCs w:val="28"/>
        </w:rPr>
        <w:t>» (далее - Проект), установил следующее.</w:t>
      </w:r>
    </w:p>
    <w:p w:rsidR="003F11FA" w:rsidRDefault="003F11FA" w:rsidP="003F11FA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F11FA" w:rsidRDefault="003F11FA" w:rsidP="003F11FA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3F11FA" w:rsidRDefault="003F11FA" w:rsidP="003F11FA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F11FA" w:rsidRDefault="003F11FA" w:rsidP="003F11FA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3F11FA" w:rsidRDefault="003F11FA" w:rsidP="003F11FA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3F11FA" w:rsidRDefault="003F11FA" w:rsidP="003F11FA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3F11FA" w:rsidRDefault="003F11FA" w:rsidP="003F11FA">
      <w:pPr>
        <w:rPr>
          <w:rFonts w:ascii="Times New Roman" w:hAnsi="Times New Roman" w:cs="Times New Roman"/>
          <w:sz w:val="28"/>
          <w:szCs w:val="28"/>
        </w:rPr>
      </w:pPr>
    </w:p>
    <w:p w:rsidR="003F11FA" w:rsidRDefault="003F11FA" w:rsidP="003F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3F11FA" w:rsidRDefault="003F11FA" w:rsidP="003F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3F11FA" w:rsidRDefault="003F11FA" w:rsidP="003F11F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3F11FA" w:rsidRDefault="003F11FA" w:rsidP="003F11FA">
      <w:pPr>
        <w:rPr>
          <w:rFonts w:ascii="Times New Roman" w:hAnsi="Times New Roman" w:cs="Times New Roman"/>
          <w:sz w:val="28"/>
          <w:szCs w:val="28"/>
        </w:rPr>
      </w:pPr>
    </w:p>
    <w:p w:rsidR="00E54B62" w:rsidRDefault="003F11FA" w:rsidP="003F11FA">
      <w:r>
        <w:rPr>
          <w:rFonts w:ascii="Times New Roman" w:hAnsi="Times New Roman" w:cs="Times New Roman"/>
          <w:sz w:val="28"/>
          <w:szCs w:val="28"/>
        </w:rPr>
        <w:t>29  марта 2019</w:t>
      </w:r>
    </w:p>
    <w:sectPr w:rsidR="00E54B62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FA"/>
    <w:rsid w:val="003F11FA"/>
    <w:rsid w:val="00A767B8"/>
    <w:rsid w:val="00BB53AF"/>
    <w:rsid w:val="00E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F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1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1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3F11F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1FA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3F11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3F1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F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1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1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3F11F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1FA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3F11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3F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2019-06-20T07:10:00Z</cp:lastPrinted>
  <dcterms:created xsi:type="dcterms:W3CDTF">2019-06-11T07:40:00Z</dcterms:created>
  <dcterms:modified xsi:type="dcterms:W3CDTF">2019-06-20T07:11:00Z</dcterms:modified>
</cp:coreProperties>
</file>