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A1" w:rsidRDefault="00AC3FA1" w:rsidP="00AC3FA1">
      <w:pPr>
        <w:spacing w:after="0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</w:p>
    <w:p w:rsidR="00AC3FA1" w:rsidRDefault="00AC3FA1" w:rsidP="00AC3FA1">
      <w:pPr>
        <w:spacing w:after="0"/>
        <w:ind w:firstLine="467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C3FA1" w:rsidRDefault="00AC3FA1" w:rsidP="00AC3FA1">
      <w:pPr>
        <w:spacing w:after="0"/>
        <w:ind w:firstLine="4678"/>
        <w:rPr>
          <w:rFonts w:ascii="Times New Roman" w:hAnsi="Times New Roman" w:cs="Times New Roman"/>
          <w:sz w:val="28"/>
          <w:szCs w:val="28"/>
        </w:rPr>
      </w:pPr>
    </w:p>
    <w:p w:rsidR="00AC3FA1" w:rsidRDefault="00AC3FA1" w:rsidP="00AC3FA1">
      <w:pPr>
        <w:spacing w:after="0"/>
        <w:ind w:firstLine="467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А.Н.Шаповалову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FA1" w:rsidRDefault="00AC3FA1" w:rsidP="00AC3FA1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FA1" w:rsidRDefault="00AC3FA1" w:rsidP="00AC3FA1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FA1" w:rsidRDefault="00AC3FA1" w:rsidP="00AC3FA1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FA1" w:rsidRDefault="00AC3FA1" w:rsidP="00AC3FA1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FA1" w:rsidRDefault="00AC3FA1" w:rsidP="00AC3FA1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9BD" w:rsidRDefault="009349BD" w:rsidP="00AC3FA1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FA1" w:rsidRPr="00E50687" w:rsidRDefault="00AC3FA1" w:rsidP="00AC3FA1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5068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50687">
        <w:rPr>
          <w:rFonts w:ascii="Times New Roman" w:hAnsi="Times New Roman" w:cs="Times New Roman"/>
          <w:sz w:val="28"/>
          <w:szCs w:val="28"/>
        </w:rPr>
        <w:t xml:space="preserve"> А К Л Ю Ч Е Н И Е</w:t>
      </w:r>
    </w:p>
    <w:p w:rsidR="00AC3FA1" w:rsidRPr="00E50687" w:rsidRDefault="00AC3FA1" w:rsidP="00AC3FA1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687">
        <w:rPr>
          <w:rFonts w:ascii="Times New Roman" w:hAnsi="Times New Roman" w:cs="Times New Roman"/>
          <w:sz w:val="28"/>
          <w:szCs w:val="28"/>
        </w:rPr>
        <w:t xml:space="preserve">на проект постановления  администрации муниципального </w:t>
      </w:r>
    </w:p>
    <w:p w:rsidR="00AC3FA1" w:rsidRDefault="00AC3FA1" w:rsidP="00AC3FA1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68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E506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50687">
        <w:rPr>
          <w:rFonts w:ascii="Times New Roman" w:hAnsi="Times New Roman" w:cs="Times New Roman"/>
          <w:sz w:val="28"/>
          <w:szCs w:val="28"/>
        </w:rPr>
        <w:t xml:space="preserve"> район «О</w:t>
      </w:r>
      <w:r>
        <w:rPr>
          <w:rFonts w:ascii="Times New Roman" w:hAnsi="Times New Roman" w:cs="Times New Roman"/>
          <w:sz w:val="28"/>
          <w:szCs w:val="28"/>
        </w:rPr>
        <w:t>б утверждении  административного регламента  предоставления муниципальной услуги «Признание в установленном порядке  жилых помещений  пригодными</w:t>
      </w:r>
    </w:p>
    <w:p w:rsidR="00AC3FA1" w:rsidRDefault="00AC3FA1" w:rsidP="00AC3FA1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непригодными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) для проживания»</w:t>
      </w:r>
    </w:p>
    <w:p w:rsidR="00AC3FA1" w:rsidRDefault="00AC3FA1" w:rsidP="00AC3FA1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DB4" w:rsidRDefault="00AC3FA1" w:rsidP="00C57B9B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68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C1DB4">
        <w:rPr>
          <w:rFonts w:ascii="Times New Roman" w:hAnsi="Times New Roman" w:cs="Times New Roman"/>
          <w:sz w:val="28"/>
          <w:szCs w:val="28"/>
        </w:rPr>
        <w:t>Правовым управление</w:t>
      </w:r>
      <w:r w:rsidR="006A1B81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9C1DB4">
        <w:rPr>
          <w:rFonts w:ascii="Times New Roman" w:hAnsi="Times New Roman" w:cs="Times New Roman"/>
          <w:sz w:val="28"/>
          <w:szCs w:val="28"/>
        </w:rPr>
        <w:t xml:space="preserve"> проведена правовая экспертиза п</w:t>
      </w:r>
      <w:r w:rsidRPr="00E50687">
        <w:rPr>
          <w:rFonts w:ascii="Times New Roman" w:hAnsi="Times New Roman" w:cs="Times New Roman"/>
          <w:sz w:val="28"/>
          <w:szCs w:val="28"/>
        </w:rPr>
        <w:t>роект</w:t>
      </w:r>
      <w:r w:rsidR="009C1DB4">
        <w:rPr>
          <w:rFonts w:ascii="Times New Roman" w:hAnsi="Times New Roman" w:cs="Times New Roman"/>
          <w:sz w:val="28"/>
          <w:szCs w:val="28"/>
        </w:rPr>
        <w:t>а</w:t>
      </w:r>
      <w:r w:rsidRPr="00E50687">
        <w:rPr>
          <w:rFonts w:ascii="Times New Roman" w:hAnsi="Times New Roman" w:cs="Times New Roman"/>
          <w:sz w:val="28"/>
          <w:szCs w:val="28"/>
        </w:rPr>
        <w:t xml:space="preserve"> постановления  администрации муниципального образования </w:t>
      </w:r>
      <w:proofErr w:type="spellStart"/>
      <w:r w:rsidRPr="00E506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50687">
        <w:rPr>
          <w:rFonts w:ascii="Times New Roman" w:hAnsi="Times New Roman" w:cs="Times New Roman"/>
          <w:sz w:val="28"/>
          <w:szCs w:val="28"/>
        </w:rPr>
        <w:t xml:space="preserve"> район «О</w:t>
      </w:r>
      <w:r>
        <w:rPr>
          <w:rFonts w:ascii="Times New Roman" w:hAnsi="Times New Roman" w:cs="Times New Roman"/>
          <w:sz w:val="28"/>
          <w:szCs w:val="28"/>
        </w:rPr>
        <w:t>б утверждении  административного регламента  предоставления муниципальной услуги «Признание в установленном порядке  жилых помещений  пригодными  (непригодными) для проживания»</w:t>
      </w:r>
      <w:r w:rsidR="009C1DB4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</w:p>
    <w:p w:rsidR="00AC3FA1" w:rsidRDefault="009C1DB4" w:rsidP="00C57B9B">
      <w:pPr>
        <w:tabs>
          <w:tab w:val="left" w:pos="31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проект </w:t>
      </w:r>
      <w:r w:rsidR="00AC3FA1">
        <w:rPr>
          <w:rFonts w:ascii="Times New Roman" w:hAnsi="Times New Roman" w:cs="Times New Roman"/>
          <w:sz w:val="28"/>
          <w:szCs w:val="28"/>
        </w:rPr>
        <w:t>не соответствует требования</w:t>
      </w:r>
      <w:r>
        <w:rPr>
          <w:rFonts w:ascii="Times New Roman" w:hAnsi="Times New Roman" w:cs="Times New Roman"/>
          <w:sz w:val="28"/>
          <w:szCs w:val="28"/>
        </w:rPr>
        <w:t>м закона, а именно:</w:t>
      </w:r>
      <w:r w:rsidR="00AC3FA1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9349BD">
        <w:rPr>
          <w:rFonts w:ascii="Times New Roman" w:hAnsi="Times New Roman" w:cs="Times New Roman"/>
          <w:sz w:val="28"/>
          <w:szCs w:val="28"/>
        </w:rPr>
        <w:t xml:space="preserve">ю </w:t>
      </w:r>
      <w:r w:rsidR="00AC3FA1" w:rsidRPr="00AC3FA1">
        <w:rPr>
          <w:rFonts w:ascii="Times New Roman" w:hAnsi="Times New Roman" w:cs="Times New Roman"/>
          <w:sz w:val="28"/>
          <w:szCs w:val="28"/>
        </w:rPr>
        <w:t>Правительства РФ от 28.01.2006 N 47</w:t>
      </w:r>
      <w:r w:rsidR="00162B0A">
        <w:rPr>
          <w:rFonts w:ascii="Times New Roman" w:hAnsi="Times New Roman" w:cs="Times New Roman"/>
          <w:sz w:val="28"/>
          <w:szCs w:val="28"/>
        </w:rPr>
        <w:t xml:space="preserve"> </w:t>
      </w:r>
      <w:r w:rsidR="00AC3FA1" w:rsidRPr="00AC3FA1">
        <w:rPr>
          <w:rFonts w:ascii="Times New Roman" w:hAnsi="Times New Roman" w:cs="Times New Roman"/>
          <w:sz w:val="28"/>
          <w:szCs w:val="28"/>
        </w:rPr>
        <w:t>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</w:r>
      <w:r w:rsidR="00AC3FA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62B0A">
        <w:rPr>
          <w:rFonts w:ascii="Times New Roman" w:hAnsi="Times New Roman" w:cs="Times New Roman"/>
          <w:sz w:val="28"/>
          <w:szCs w:val="28"/>
        </w:rPr>
        <w:t>–</w:t>
      </w:r>
      <w:r w:rsidR="00AC3FA1">
        <w:rPr>
          <w:rFonts w:ascii="Times New Roman" w:hAnsi="Times New Roman" w:cs="Times New Roman"/>
          <w:sz w:val="28"/>
          <w:szCs w:val="28"/>
        </w:rPr>
        <w:t xml:space="preserve"> </w:t>
      </w:r>
      <w:r w:rsidR="00162B0A">
        <w:rPr>
          <w:rFonts w:ascii="Times New Roman" w:hAnsi="Times New Roman" w:cs="Times New Roman"/>
          <w:sz w:val="28"/>
          <w:szCs w:val="28"/>
        </w:rPr>
        <w:t>Положение)</w:t>
      </w:r>
      <w:r w:rsidR="00AC3FA1">
        <w:rPr>
          <w:rFonts w:ascii="Times New Roman" w:hAnsi="Times New Roman" w:cs="Times New Roman"/>
          <w:sz w:val="28"/>
          <w:szCs w:val="28"/>
        </w:rPr>
        <w:t>.</w:t>
      </w:r>
    </w:p>
    <w:p w:rsidR="00162B0A" w:rsidRDefault="00AC3FA1" w:rsidP="00C57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пункту 7 </w:t>
      </w:r>
      <w:r w:rsidR="00162B0A">
        <w:rPr>
          <w:rFonts w:ascii="Times New Roman" w:hAnsi="Times New Roman" w:cs="Times New Roman"/>
          <w:sz w:val="28"/>
          <w:szCs w:val="28"/>
        </w:rPr>
        <w:t xml:space="preserve">указанного Положения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органом местного самоуправления на основании заключения комиссии. </w:t>
      </w:r>
    </w:p>
    <w:p w:rsidR="00FC6C60" w:rsidRDefault="00162B0A" w:rsidP="00C57B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B0A">
        <w:rPr>
          <w:rFonts w:ascii="Times New Roman" w:hAnsi="Times New Roman" w:cs="Times New Roman"/>
          <w:sz w:val="28"/>
          <w:szCs w:val="28"/>
        </w:rPr>
        <w:t xml:space="preserve">Принимая во внимание, что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62B0A">
        <w:rPr>
          <w:rFonts w:ascii="Times New Roman" w:hAnsi="Times New Roman" w:cs="Times New Roman"/>
          <w:sz w:val="28"/>
          <w:szCs w:val="28"/>
        </w:rPr>
        <w:t xml:space="preserve">униципальной услуги является получение заявителем </w:t>
      </w:r>
      <w:r w:rsidR="00FC6C60">
        <w:rPr>
          <w:rFonts w:ascii="Times New Roman" w:hAnsi="Times New Roman" w:cs="Times New Roman"/>
          <w:sz w:val="28"/>
          <w:szCs w:val="28"/>
        </w:rPr>
        <w:t>в месте с заключением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B0A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о дальнейшем использовании помещения,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62B0A">
        <w:rPr>
          <w:rFonts w:ascii="Times New Roman" w:hAnsi="Times New Roman" w:cs="Times New Roman"/>
          <w:sz w:val="28"/>
          <w:szCs w:val="28"/>
        </w:rPr>
        <w:t>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</w:t>
      </w:r>
      <w:r>
        <w:rPr>
          <w:rFonts w:ascii="Times New Roman" w:hAnsi="Times New Roman" w:cs="Times New Roman"/>
          <w:sz w:val="28"/>
          <w:szCs w:val="28"/>
        </w:rPr>
        <w:t xml:space="preserve">, решение которых входит в полномочия Управления промышленности, транспорта и ЖКХ, предоставление этой </w:t>
      </w:r>
      <w:r w:rsidRPr="00162B0A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162B0A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не может быть возложено на Управление </w:t>
      </w:r>
      <w:r w:rsidR="00F912A2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 </w:t>
      </w:r>
      <w:r w:rsidR="00F912A2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>как это закреплено в пункте 2.2.Проекта администрат</w:t>
      </w:r>
      <w:r w:rsidR="00FC6C6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вного регламента</w:t>
      </w:r>
      <w:r w:rsidR="00FC6C60">
        <w:rPr>
          <w:rFonts w:ascii="Times New Roman" w:hAnsi="Times New Roman" w:cs="Times New Roman"/>
          <w:sz w:val="28"/>
          <w:szCs w:val="28"/>
        </w:rPr>
        <w:t>.</w:t>
      </w:r>
    </w:p>
    <w:p w:rsidR="009C1DB4" w:rsidRDefault="00FC6C60" w:rsidP="00C57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согласно п.7 указанного Положения </w:t>
      </w:r>
      <w:r w:rsidR="00F912A2">
        <w:rPr>
          <w:rFonts w:ascii="Times New Roman" w:hAnsi="Times New Roman" w:cs="Times New Roman"/>
          <w:sz w:val="28"/>
          <w:szCs w:val="28"/>
        </w:rPr>
        <w:t xml:space="preserve">комиссия в основном должна состоять из представителей органов государственного контроля, </w:t>
      </w:r>
      <w:r>
        <w:rPr>
          <w:rFonts w:ascii="Times New Roman" w:hAnsi="Times New Roman" w:cs="Times New Roman"/>
          <w:sz w:val="28"/>
          <w:szCs w:val="28"/>
        </w:rPr>
        <w:t xml:space="preserve">в состав комиссии </w:t>
      </w:r>
      <w:r w:rsidR="009C1DB4">
        <w:rPr>
          <w:rFonts w:ascii="Times New Roman" w:hAnsi="Times New Roman" w:cs="Times New Roman"/>
          <w:sz w:val="28"/>
          <w:szCs w:val="28"/>
        </w:rPr>
        <w:t xml:space="preserve">представители органов архитектуры и градостроительства </w:t>
      </w:r>
      <w:r>
        <w:rPr>
          <w:rFonts w:ascii="Times New Roman" w:hAnsi="Times New Roman" w:cs="Times New Roman"/>
          <w:sz w:val="28"/>
          <w:szCs w:val="28"/>
        </w:rPr>
        <w:t>включаются</w:t>
      </w:r>
      <w:r w:rsidR="00F912A2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9C1DB4">
        <w:rPr>
          <w:rFonts w:ascii="Times New Roman" w:hAnsi="Times New Roman" w:cs="Times New Roman"/>
          <w:sz w:val="28"/>
          <w:szCs w:val="28"/>
        </w:rPr>
        <w:t>в случае необходимости.</w:t>
      </w:r>
    </w:p>
    <w:p w:rsidR="009349BD" w:rsidRPr="009349BD" w:rsidRDefault="009C1DB4" w:rsidP="00C57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9BD">
        <w:rPr>
          <w:rFonts w:ascii="Times New Roman" w:hAnsi="Times New Roman" w:cs="Times New Roman"/>
          <w:sz w:val="28"/>
          <w:szCs w:val="28"/>
        </w:rPr>
        <w:t xml:space="preserve">С учетом изложенного, </w:t>
      </w:r>
      <w:r w:rsidR="009349BD" w:rsidRPr="009349BD">
        <w:rPr>
          <w:rFonts w:ascii="Times New Roman" w:hAnsi="Times New Roman" w:cs="Times New Roman"/>
          <w:sz w:val="28"/>
          <w:szCs w:val="28"/>
        </w:rPr>
        <w:t>Проект  не может быть принят в представленной редакции и нуждается в доработке с учетом перераспределения полномочий между структурными подразделениями муниципального образо</w:t>
      </w:r>
      <w:r w:rsidR="009349BD">
        <w:rPr>
          <w:rFonts w:ascii="Times New Roman" w:hAnsi="Times New Roman" w:cs="Times New Roman"/>
          <w:sz w:val="28"/>
          <w:szCs w:val="28"/>
        </w:rPr>
        <w:t>в</w:t>
      </w:r>
      <w:r w:rsidR="009349BD" w:rsidRPr="009349BD">
        <w:rPr>
          <w:rFonts w:ascii="Times New Roman" w:hAnsi="Times New Roman" w:cs="Times New Roman"/>
          <w:sz w:val="28"/>
          <w:szCs w:val="28"/>
        </w:rPr>
        <w:t>ания.</w:t>
      </w:r>
    </w:p>
    <w:p w:rsidR="00AC3FA1" w:rsidRPr="00E50687" w:rsidRDefault="00AC3FA1" w:rsidP="00C57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FA1" w:rsidRPr="00E50687" w:rsidRDefault="00AC3FA1" w:rsidP="00C57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50687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:rsidR="00AC3FA1" w:rsidRPr="00E50687" w:rsidRDefault="00AC3FA1" w:rsidP="00C57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68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C57B9B" w:rsidRDefault="00AC3FA1" w:rsidP="00C57B9B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06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50687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C57B9B" w:rsidRPr="00C57B9B" w:rsidRDefault="00C57B9B" w:rsidP="00C57B9B">
      <w:pPr>
        <w:rPr>
          <w:rFonts w:ascii="Times New Roman" w:hAnsi="Times New Roman" w:cs="Times New Roman"/>
          <w:sz w:val="28"/>
          <w:szCs w:val="28"/>
        </w:rPr>
      </w:pPr>
    </w:p>
    <w:p w:rsidR="00C57B9B" w:rsidRPr="00C57B9B" w:rsidRDefault="00C57B9B" w:rsidP="00C57B9B">
      <w:pPr>
        <w:rPr>
          <w:rFonts w:ascii="Times New Roman" w:hAnsi="Times New Roman" w:cs="Times New Roman"/>
          <w:sz w:val="28"/>
          <w:szCs w:val="28"/>
        </w:rPr>
      </w:pPr>
    </w:p>
    <w:p w:rsidR="00C57B9B" w:rsidRPr="00C57B9B" w:rsidRDefault="00C57B9B" w:rsidP="00C57B9B">
      <w:pPr>
        <w:rPr>
          <w:rFonts w:ascii="Times New Roman" w:hAnsi="Times New Roman" w:cs="Times New Roman"/>
          <w:sz w:val="28"/>
          <w:szCs w:val="28"/>
        </w:rPr>
      </w:pPr>
    </w:p>
    <w:p w:rsidR="00C57B9B" w:rsidRPr="00C57B9B" w:rsidRDefault="00C57B9B" w:rsidP="00C57B9B">
      <w:pPr>
        <w:rPr>
          <w:rFonts w:ascii="Times New Roman" w:hAnsi="Times New Roman" w:cs="Times New Roman"/>
          <w:sz w:val="28"/>
          <w:szCs w:val="28"/>
        </w:rPr>
      </w:pPr>
    </w:p>
    <w:p w:rsidR="00C57B9B" w:rsidRPr="00C57B9B" w:rsidRDefault="00C57B9B" w:rsidP="00C57B9B">
      <w:pPr>
        <w:rPr>
          <w:rFonts w:ascii="Times New Roman" w:hAnsi="Times New Roman" w:cs="Times New Roman"/>
          <w:sz w:val="28"/>
          <w:szCs w:val="28"/>
        </w:rPr>
      </w:pPr>
    </w:p>
    <w:p w:rsidR="00C57B9B" w:rsidRPr="00C57B9B" w:rsidRDefault="00C57B9B" w:rsidP="00C57B9B">
      <w:pPr>
        <w:rPr>
          <w:rFonts w:ascii="Times New Roman" w:hAnsi="Times New Roman" w:cs="Times New Roman"/>
          <w:sz w:val="28"/>
          <w:szCs w:val="28"/>
        </w:rPr>
      </w:pPr>
    </w:p>
    <w:p w:rsidR="00C57B9B" w:rsidRPr="00C57B9B" w:rsidRDefault="00C57B9B" w:rsidP="00C57B9B">
      <w:pPr>
        <w:rPr>
          <w:rFonts w:ascii="Times New Roman" w:hAnsi="Times New Roman" w:cs="Times New Roman"/>
          <w:sz w:val="28"/>
          <w:szCs w:val="28"/>
        </w:rPr>
      </w:pPr>
    </w:p>
    <w:p w:rsidR="00C57B9B" w:rsidRPr="00C57B9B" w:rsidRDefault="00C57B9B" w:rsidP="00C57B9B">
      <w:pPr>
        <w:rPr>
          <w:rFonts w:ascii="Times New Roman" w:hAnsi="Times New Roman" w:cs="Times New Roman"/>
          <w:sz w:val="28"/>
          <w:szCs w:val="28"/>
        </w:rPr>
      </w:pPr>
    </w:p>
    <w:p w:rsidR="00C57B9B" w:rsidRPr="00C57B9B" w:rsidRDefault="00C57B9B" w:rsidP="00C57B9B">
      <w:pPr>
        <w:rPr>
          <w:rFonts w:ascii="Times New Roman" w:hAnsi="Times New Roman" w:cs="Times New Roman"/>
          <w:sz w:val="28"/>
          <w:szCs w:val="28"/>
        </w:rPr>
      </w:pPr>
    </w:p>
    <w:p w:rsidR="00C57B9B" w:rsidRPr="00C57B9B" w:rsidRDefault="00C57B9B" w:rsidP="00C57B9B">
      <w:pPr>
        <w:rPr>
          <w:rFonts w:ascii="Times New Roman" w:hAnsi="Times New Roman" w:cs="Times New Roman"/>
          <w:sz w:val="28"/>
          <w:szCs w:val="28"/>
        </w:rPr>
      </w:pPr>
    </w:p>
    <w:p w:rsidR="00C57B9B" w:rsidRPr="00C57B9B" w:rsidRDefault="00C57B9B" w:rsidP="00C57B9B">
      <w:pPr>
        <w:rPr>
          <w:rFonts w:ascii="Times New Roman" w:hAnsi="Times New Roman" w:cs="Times New Roman"/>
          <w:sz w:val="28"/>
          <w:szCs w:val="28"/>
        </w:rPr>
      </w:pPr>
    </w:p>
    <w:p w:rsidR="00C57B9B" w:rsidRPr="00C57B9B" w:rsidRDefault="00C57B9B" w:rsidP="00C57B9B">
      <w:pPr>
        <w:rPr>
          <w:rFonts w:ascii="Times New Roman" w:hAnsi="Times New Roman" w:cs="Times New Roman"/>
          <w:sz w:val="28"/>
          <w:szCs w:val="28"/>
        </w:rPr>
      </w:pPr>
    </w:p>
    <w:p w:rsidR="00C57B9B" w:rsidRPr="00C57B9B" w:rsidRDefault="00C57B9B" w:rsidP="00C57B9B">
      <w:pPr>
        <w:rPr>
          <w:rFonts w:ascii="Times New Roman" w:hAnsi="Times New Roman" w:cs="Times New Roman"/>
          <w:sz w:val="28"/>
          <w:szCs w:val="28"/>
        </w:rPr>
      </w:pPr>
    </w:p>
    <w:p w:rsidR="00C57B9B" w:rsidRPr="00C57B9B" w:rsidRDefault="00C57B9B" w:rsidP="00C57B9B">
      <w:pPr>
        <w:rPr>
          <w:rFonts w:ascii="Times New Roman" w:hAnsi="Times New Roman" w:cs="Times New Roman"/>
          <w:sz w:val="28"/>
          <w:szCs w:val="28"/>
        </w:rPr>
      </w:pPr>
    </w:p>
    <w:p w:rsidR="00C57B9B" w:rsidRDefault="00C57B9B" w:rsidP="00C57B9B">
      <w:pPr>
        <w:rPr>
          <w:rFonts w:ascii="Times New Roman" w:hAnsi="Times New Roman" w:cs="Times New Roman"/>
          <w:sz w:val="28"/>
          <w:szCs w:val="28"/>
        </w:rPr>
      </w:pPr>
    </w:p>
    <w:p w:rsidR="00AC3FA1" w:rsidRPr="00C57B9B" w:rsidRDefault="00C57B9B" w:rsidP="00C57B9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57B9B">
        <w:rPr>
          <w:rFonts w:ascii="Times New Roman" w:hAnsi="Times New Roman" w:cs="Times New Roman"/>
        </w:rPr>
        <w:t>А.Г.Заика</w:t>
      </w:r>
      <w:proofErr w:type="spellEnd"/>
    </w:p>
    <w:p w:rsidR="00C57B9B" w:rsidRPr="00C57B9B" w:rsidRDefault="00C57B9B" w:rsidP="00C57B9B">
      <w:pPr>
        <w:spacing w:after="0" w:line="240" w:lineRule="auto"/>
        <w:rPr>
          <w:rFonts w:ascii="Times New Roman" w:hAnsi="Times New Roman" w:cs="Times New Roman"/>
        </w:rPr>
      </w:pPr>
      <w:r w:rsidRPr="00C57B9B">
        <w:rPr>
          <w:rFonts w:ascii="Times New Roman" w:hAnsi="Times New Roman" w:cs="Times New Roman"/>
        </w:rPr>
        <w:t>2-33-04</w:t>
      </w:r>
    </w:p>
    <w:sectPr w:rsidR="00C57B9B" w:rsidRPr="00C57B9B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CC"/>
    <w:rsid w:val="00162B0A"/>
    <w:rsid w:val="003110CC"/>
    <w:rsid w:val="006A1B81"/>
    <w:rsid w:val="00732325"/>
    <w:rsid w:val="00912E72"/>
    <w:rsid w:val="009349BD"/>
    <w:rsid w:val="009C1DB4"/>
    <w:rsid w:val="00AC3FA1"/>
    <w:rsid w:val="00BB53AF"/>
    <w:rsid w:val="00C57B9B"/>
    <w:rsid w:val="00D61F07"/>
    <w:rsid w:val="00F912A2"/>
    <w:rsid w:val="00FC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6</cp:revision>
  <cp:lastPrinted>2019-05-22T12:31:00Z</cp:lastPrinted>
  <dcterms:created xsi:type="dcterms:W3CDTF">2019-05-20T10:36:00Z</dcterms:created>
  <dcterms:modified xsi:type="dcterms:W3CDTF">2019-05-22T12:55:00Z</dcterms:modified>
</cp:coreProperties>
</file>