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FF406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01019A">
        <w:rPr>
          <w:sz w:val="28"/>
          <w:szCs w:val="28"/>
        </w:rPr>
        <w:t xml:space="preserve"> имущественных отношений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01019A" w:rsidRDefault="00432656" w:rsidP="00716403">
      <w:pPr>
        <w:jc w:val="center"/>
        <w:rPr>
          <w:sz w:val="28"/>
          <w:szCs w:val="28"/>
        </w:rPr>
      </w:pPr>
      <w:r w:rsidRPr="0001019A">
        <w:rPr>
          <w:rStyle w:val="s10"/>
          <w:sz w:val="28"/>
          <w:szCs w:val="28"/>
        </w:rPr>
        <w:t>Заключение по результатам</w:t>
      </w:r>
    </w:p>
    <w:p w:rsidR="00432656" w:rsidRPr="0001019A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01019A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01019A" w:rsidRDefault="00432656" w:rsidP="00716403">
      <w:pPr>
        <w:jc w:val="center"/>
        <w:rPr>
          <w:rStyle w:val="s10"/>
          <w:sz w:val="28"/>
          <w:szCs w:val="28"/>
        </w:rPr>
      </w:pPr>
      <w:r w:rsidRPr="0001019A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01019A" w:rsidTr="003C523B">
        <w:tc>
          <w:tcPr>
            <w:tcW w:w="7464" w:type="dxa"/>
          </w:tcPr>
          <w:p w:rsidR="0001019A" w:rsidRPr="0001019A" w:rsidRDefault="00394D86" w:rsidP="0001019A">
            <w:pPr>
              <w:keepNext/>
              <w:tabs>
                <w:tab w:val="left" w:pos="1090"/>
                <w:tab w:val="left" w:pos="8502"/>
              </w:tabs>
              <w:jc w:val="center"/>
              <w:outlineLvl w:val="0"/>
              <w:rPr>
                <w:bCs/>
                <w:sz w:val="28"/>
                <w:szCs w:val="28"/>
              </w:rPr>
            </w:pPr>
            <w:r w:rsidRPr="0001019A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01019A">
              <w:rPr>
                <w:sz w:val="28"/>
                <w:szCs w:val="28"/>
              </w:rPr>
              <w:t>Белореченский</w:t>
            </w:r>
            <w:proofErr w:type="spellEnd"/>
            <w:r w:rsidRPr="0001019A">
              <w:rPr>
                <w:sz w:val="28"/>
                <w:szCs w:val="28"/>
              </w:rPr>
              <w:t xml:space="preserve"> район </w:t>
            </w:r>
            <w:r w:rsidR="00692899" w:rsidRPr="0001019A">
              <w:rPr>
                <w:sz w:val="28"/>
                <w:szCs w:val="28"/>
              </w:rPr>
              <w:t>«</w:t>
            </w:r>
            <w:r w:rsidR="0001019A" w:rsidRPr="0001019A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01019A" w:rsidRPr="0001019A" w:rsidRDefault="0001019A" w:rsidP="0001019A">
            <w:pPr>
              <w:keepNext/>
              <w:tabs>
                <w:tab w:val="left" w:pos="1090"/>
                <w:tab w:val="left" w:pos="8502"/>
              </w:tabs>
              <w:jc w:val="center"/>
              <w:outlineLvl w:val="0"/>
              <w:rPr>
                <w:bCs/>
                <w:sz w:val="28"/>
                <w:szCs w:val="28"/>
              </w:rPr>
            </w:pPr>
            <w:r w:rsidRPr="0001019A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1019A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01019A">
              <w:rPr>
                <w:bCs/>
                <w:sz w:val="28"/>
                <w:szCs w:val="28"/>
              </w:rPr>
              <w:t xml:space="preserve"> район </w:t>
            </w:r>
          </w:p>
          <w:p w:rsidR="0001019A" w:rsidRPr="0001019A" w:rsidRDefault="0001019A" w:rsidP="0001019A">
            <w:pPr>
              <w:keepNext/>
              <w:tabs>
                <w:tab w:val="left" w:pos="1090"/>
                <w:tab w:val="left" w:pos="8502"/>
              </w:tabs>
              <w:jc w:val="center"/>
              <w:outlineLvl w:val="0"/>
              <w:rPr>
                <w:sz w:val="28"/>
                <w:szCs w:val="28"/>
              </w:rPr>
            </w:pPr>
            <w:r w:rsidRPr="0001019A">
              <w:rPr>
                <w:bCs/>
                <w:sz w:val="28"/>
                <w:szCs w:val="28"/>
              </w:rPr>
              <w:t xml:space="preserve">от 26 июня 2017 года № 1533 </w:t>
            </w:r>
            <w:r w:rsidRPr="0001019A">
              <w:rPr>
                <w:sz w:val="28"/>
                <w:szCs w:val="28"/>
              </w:rPr>
              <w:t xml:space="preserve">«Об утверждении Порядка </w:t>
            </w:r>
          </w:p>
          <w:p w:rsidR="0001019A" w:rsidRPr="0001019A" w:rsidRDefault="0001019A" w:rsidP="0001019A">
            <w:pPr>
              <w:keepNext/>
              <w:tabs>
                <w:tab w:val="left" w:pos="1090"/>
                <w:tab w:val="left" w:pos="8502"/>
              </w:tabs>
              <w:jc w:val="center"/>
              <w:outlineLvl w:val="0"/>
              <w:rPr>
                <w:sz w:val="28"/>
                <w:szCs w:val="28"/>
              </w:rPr>
            </w:pPr>
            <w:r w:rsidRPr="0001019A">
              <w:rPr>
                <w:sz w:val="28"/>
                <w:szCs w:val="28"/>
              </w:rPr>
              <w:t xml:space="preserve">начисления, сбора, взыскания и перечисления в </w:t>
            </w:r>
            <w:proofErr w:type="gramStart"/>
            <w:r w:rsidRPr="0001019A">
              <w:rPr>
                <w:sz w:val="28"/>
                <w:szCs w:val="28"/>
              </w:rPr>
              <w:t>районный</w:t>
            </w:r>
            <w:proofErr w:type="gramEnd"/>
            <w:r w:rsidRPr="0001019A">
              <w:rPr>
                <w:sz w:val="28"/>
                <w:szCs w:val="28"/>
              </w:rPr>
              <w:t xml:space="preserve"> </w:t>
            </w:r>
          </w:p>
          <w:p w:rsidR="0001019A" w:rsidRPr="0001019A" w:rsidRDefault="0001019A" w:rsidP="0001019A">
            <w:pPr>
              <w:keepNext/>
              <w:tabs>
                <w:tab w:val="left" w:pos="1090"/>
                <w:tab w:val="left" w:pos="8502"/>
              </w:tabs>
              <w:jc w:val="center"/>
              <w:outlineLvl w:val="0"/>
              <w:rPr>
                <w:sz w:val="28"/>
                <w:szCs w:val="28"/>
              </w:rPr>
            </w:pPr>
            <w:r w:rsidRPr="0001019A">
              <w:rPr>
                <w:sz w:val="28"/>
                <w:szCs w:val="28"/>
              </w:rPr>
              <w:t xml:space="preserve">бюджет платы за наем жилых помещений, находящихся </w:t>
            </w:r>
          </w:p>
          <w:p w:rsidR="0001019A" w:rsidRPr="0001019A" w:rsidRDefault="0001019A" w:rsidP="0001019A">
            <w:pPr>
              <w:keepNext/>
              <w:tabs>
                <w:tab w:val="left" w:pos="1090"/>
                <w:tab w:val="left" w:pos="8502"/>
              </w:tabs>
              <w:jc w:val="center"/>
              <w:outlineLvl w:val="0"/>
              <w:rPr>
                <w:sz w:val="28"/>
                <w:szCs w:val="28"/>
              </w:rPr>
            </w:pPr>
            <w:r w:rsidRPr="0001019A">
              <w:rPr>
                <w:sz w:val="28"/>
                <w:szCs w:val="28"/>
              </w:rPr>
              <w:t>в муниципальной собственности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1019A">
              <w:rPr>
                <w:sz w:val="28"/>
                <w:szCs w:val="28"/>
              </w:rPr>
              <w:t>Белореченский</w:t>
            </w:r>
            <w:proofErr w:type="spellEnd"/>
            <w:r w:rsidRPr="0001019A">
              <w:rPr>
                <w:sz w:val="28"/>
                <w:szCs w:val="28"/>
              </w:rPr>
              <w:t xml:space="preserve"> район»</w:t>
            </w:r>
          </w:p>
          <w:p w:rsidR="00394D86" w:rsidRPr="0001019A" w:rsidRDefault="00394D86" w:rsidP="008F7A6B">
            <w:pPr>
              <w:tabs>
                <w:tab w:val="left" w:pos="4452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394D86" w:rsidRPr="00FF4066" w:rsidRDefault="00432656" w:rsidP="0001019A">
            <w:pPr>
              <w:keepNext/>
              <w:tabs>
                <w:tab w:val="left" w:pos="1090"/>
                <w:tab w:val="left" w:pos="8502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 w:rsidRPr="00FF4066">
              <w:rPr>
                <w:sz w:val="28"/>
                <w:szCs w:val="28"/>
              </w:rPr>
              <w:br/>
            </w:r>
            <w:r w:rsidRPr="008F7A6B">
              <w:rPr>
                <w:sz w:val="28"/>
                <w:szCs w:val="28"/>
              </w:rPr>
              <w:t xml:space="preserve">           </w:t>
            </w:r>
            <w:proofErr w:type="gramStart"/>
            <w:r w:rsidRPr="008F7A6B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8F7A6B">
              <w:rPr>
                <w:sz w:val="28"/>
                <w:szCs w:val="28"/>
              </w:rPr>
              <w:t>Белореченский</w:t>
            </w:r>
            <w:proofErr w:type="spellEnd"/>
            <w:r w:rsidRPr="008F7A6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8F7A6B">
              <w:rPr>
                <w:sz w:val="28"/>
                <w:szCs w:val="28"/>
              </w:rPr>
              <w:t>Белореченский</w:t>
            </w:r>
            <w:proofErr w:type="spellEnd"/>
            <w:r w:rsidRPr="008F7A6B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8F7A6B">
              <w:rPr>
                <w:sz w:val="28"/>
                <w:szCs w:val="28"/>
              </w:rPr>
              <w:t>Белореченский</w:t>
            </w:r>
            <w:proofErr w:type="spellEnd"/>
            <w:r w:rsidRPr="008F7A6B">
              <w:rPr>
                <w:sz w:val="28"/>
                <w:szCs w:val="28"/>
              </w:rPr>
              <w:t xml:space="preserve"> район  </w:t>
            </w:r>
            <w:r w:rsidR="0001019A" w:rsidRPr="0001019A">
              <w:rPr>
                <w:sz w:val="28"/>
                <w:szCs w:val="28"/>
              </w:rPr>
              <w:t>«</w:t>
            </w:r>
            <w:r w:rsidR="0001019A" w:rsidRPr="0001019A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01019A" w:rsidRPr="0001019A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01019A" w:rsidRPr="0001019A">
              <w:rPr>
                <w:bCs/>
                <w:sz w:val="28"/>
                <w:szCs w:val="28"/>
              </w:rPr>
              <w:t xml:space="preserve"> район от 26 июня 2017 года № 1533 </w:t>
            </w:r>
            <w:r w:rsidR="0001019A" w:rsidRPr="0001019A">
              <w:rPr>
                <w:sz w:val="28"/>
                <w:szCs w:val="28"/>
              </w:rPr>
              <w:t>«Об утверждении Порядка начисления, сбора, взыскания и перечисления в районный бюджет платы за</w:t>
            </w:r>
            <w:proofErr w:type="gramEnd"/>
            <w:r w:rsidR="0001019A" w:rsidRPr="0001019A">
              <w:rPr>
                <w:sz w:val="28"/>
                <w:szCs w:val="28"/>
              </w:rPr>
              <w:t xml:space="preserve"> наем жилых помещений, находящихся в муниципальной собственности муниципального образования</w:t>
            </w:r>
            <w:r w:rsidR="0001019A">
              <w:rPr>
                <w:sz w:val="28"/>
                <w:szCs w:val="28"/>
              </w:rPr>
              <w:t xml:space="preserve"> </w:t>
            </w:r>
            <w:proofErr w:type="spellStart"/>
            <w:r w:rsidR="0001019A" w:rsidRPr="0001019A">
              <w:rPr>
                <w:sz w:val="28"/>
                <w:szCs w:val="28"/>
              </w:rPr>
              <w:t>Белореченский</w:t>
            </w:r>
            <w:proofErr w:type="spellEnd"/>
            <w:r w:rsidR="0001019A" w:rsidRPr="0001019A">
              <w:rPr>
                <w:sz w:val="28"/>
                <w:szCs w:val="28"/>
              </w:rPr>
              <w:t xml:space="preserve"> район»</w:t>
            </w:r>
            <w:r w:rsidR="0001019A">
              <w:rPr>
                <w:sz w:val="28"/>
                <w:szCs w:val="28"/>
              </w:rPr>
              <w:t xml:space="preserve"> </w:t>
            </w:r>
            <w:r w:rsidR="0001019A" w:rsidRPr="008F7A6B">
              <w:rPr>
                <w:sz w:val="28"/>
                <w:szCs w:val="28"/>
              </w:rPr>
              <w:t xml:space="preserve"> </w:t>
            </w:r>
            <w:r w:rsidR="00394D86" w:rsidRPr="008F7A6B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8F7A6B">
              <w:rPr>
                <w:sz w:val="28"/>
                <w:szCs w:val="28"/>
              </w:rPr>
              <w:t>установил</w:t>
            </w:r>
            <w:r w:rsidR="00297795" w:rsidRPr="008F7A6B">
              <w:rPr>
                <w:sz w:val="28"/>
                <w:szCs w:val="28"/>
              </w:rPr>
              <w:t>о</w:t>
            </w:r>
            <w:r w:rsidR="00394D86" w:rsidRPr="008F7A6B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F4066" w:rsidRDefault="00EF796B" w:rsidP="00FF4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8F7A6B" w:rsidP="00432656">
      <w:r>
        <w:rPr>
          <w:sz w:val="28"/>
          <w:szCs w:val="28"/>
        </w:rPr>
        <w:t>5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D7B65"/>
    <w:rsid w:val="00133C8C"/>
    <w:rsid w:val="001850F9"/>
    <w:rsid w:val="00194784"/>
    <w:rsid w:val="00200D15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97296"/>
    <w:rsid w:val="00A74039"/>
    <w:rsid w:val="00A86BA6"/>
    <w:rsid w:val="00B80E08"/>
    <w:rsid w:val="00BB53AF"/>
    <w:rsid w:val="00C94786"/>
    <w:rsid w:val="00DA503C"/>
    <w:rsid w:val="00DD5900"/>
    <w:rsid w:val="00ED6CBC"/>
    <w:rsid w:val="00ED7863"/>
    <w:rsid w:val="00EE3C12"/>
    <w:rsid w:val="00EF796B"/>
    <w:rsid w:val="00F00F62"/>
    <w:rsid w:val="00F3787D"/>
    <w:rsid w:val="00F9576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80</cp:revision>
  <dcterms:created xsi:type="dcterms:W3CDTF">2019-11-25T08:17:00Z</dcterms:created>
  <dcterms:modified xsi:type="dcterms:W3CDTF">2019-12-23T10:50:00Z</dcterms:modified>
</cp:coreProperties>
</file>