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AC2229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Pr="00BB1968" w:rsidRDefault="0086264E" w:rsidP="0086264E">
      <w:pPr>
        <w:pStyle w:val="HTML"/>
        <w:jc w:val="center"/>
        <w:rPr>
          <w:sz w:val="28"/>
          <w:szCs w:val="28"/>
        </w:rPr>
      </w:pPr>
      <w:r w:rsidRPr="00BB1968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Pr="00BB1968" w:rsidRDefault="0086264E" w:rsidP="0086264E">
      <w:pPr>
        <w:pStyle w:val="HTML"/>
        <w:jc w:val="center"/>
        <w:rPr>
          <w:rStyle w:val="s10"/>
          <w:sz w:val="28"/>
          <w:szCs w:val="28"/>
        </w:rPr>
      </w:pPr>
      <w:r w:rsidRPr="00BB1968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Pr="00BB1968" w:rsidRDefault="0086264E" w:rsidP="0086264E">
      <w:pPr>
        <w:jc w:val="center"/>
        <w:rPr>
          <w:rStyle w:val="s10"/>
          <w:sz w:val="28"/>
          <w:szCs w:val="28"/>
        </w:rPr>
      </w:pPr>
      <w:r w:rsidRPr="00BB1968"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8736D9" w:rsidRDefault="0086264E" w:rsidP="008736D9">
      <w:pPr>
        <w:ind w:right="2"/>
        <w:jc w:val="center"/>
        <w:rPr>
          <w:sz w:val="28"/>
          <w:szCs w:val="28"/>
        </w:rPr>
      </w:pPr>
      <w:r w:rsidRPr="00BB1968">
        <w:rPr>
          <w:rStyle w:val="s10"/>
          <w:sz w:val="28"/>
          <w:szCs w:val="28"/>
        </w:rPr>
        <w:t xml:space="preserve">образования </w:t>
      </w:r>
      <w:proofErr w:type="spellStart"/>
      <w:r w:rsidRPr="00BB1968">
        <w:rPr>
          <w:rStyle w:val="s10"/>
          <w:sz w:val="28"/>
          <w:szCs w:val="28"/>
        </w:rPr>
        <w:t>Белореченский</w:t>
      </w:r>
      <w:proofErr w:type="spellEnd"/>
      <w:r w:rsidRPr="00BB1968">
        <w:rPr>
          <w:rStyle w:val="s10"/>
          <w:sz w:val="28"/>
          <w:szCs w:val="28"/>
        </w:rPr>
        <w:t xml:space="preserve"> район  </w:t>
      </w:r>
      <w:r w:rsidRPr="008736D9">
        <w:rPr>
          <w:rStyle w:val="s10"/>
          <w:sz w:val="28"/>
          <w:szCs w:val="28"/>
        </w:rPr>
        <w:t>«</w:t>
      </w:r>
      <w:bookmarkStart w:id="0" w:name="OLE_LINK2"/>
      <w:bookmarkStart w:id="1" w:name="OLE_LINK1"/>
      <w:r w:rsidR="008736D9" w:rsidRPr="008736D9">
        <w:rPr>
          <w:sz w:val="28"/>
          <w:szCs w:val="28"/>
        </w:rPr>
        <w:t xml:space="preserve">О внесении изменений в решение  </w:t>
      </w:r>
      <w:proofErr w:type="spellStart"/>
      <w:r w:rsidR="008736D9" w:rsidRPr="008736D9">
        <w:rPr>
          <w:sz w:val="28"/>
          <w:szCs w:val="28"/>
        </w:rPr>
        <w:t>Белореченского</w:t>
      </w:r>
      <w:proofErr w:type="spellEnd"/>
      <w:r w:rsidR="008736D9" w:rsidRPr="008736D9">
        <w:rPr>
          <w:sz w:val="28"/>
          <w:szCs w:val="28"/>
        </w:rPr>
        <w:t xml:space="preserve"> районного Совета </w:t>
      </w:r>
      <w:r w:rsidR="008736D9">
        <w:rPr>
          <w:sz w:val="28"/>
          <w:szCs w:val="28"/>
        </w:rPr>
        <w:t xml:space="preserve"> </w:t>
      </w:r>
      <w:r w:rsidR="008736D9" w:rsidRPr="008736D9">
        <w:rPr>
          <w:sz w:val="28"/>
          <w:szCs w:val="28"/>
        </w:rPr>
        <w:t xml:space="preserve">депутатов </w:t>
      </w:r>
    </w:p>
    <w:p w:rsidR="008736D9" w:rsidRPr="008736D9" w:rsidRDefault="008736D9" w:rsidP="008736D9">
      <w:pPr>
        <w:ind w:right="2"/>
        <w:jc w:val="center"/>
        <w:rPr>
          <w:sz w:val="28"/>
          <w:szCs w:val="28"/>
        </w:rPr>
      </w:pPr>
      <w:r w:rsidRPr="008736D9">
        <w:rPr>
          <w:sz w:val="28"/>
          <w:szCs w:val="28"/>
        </w:rPr>
        <w:t xml:space="preserve">№ 6 от 28  октября 2005 года </w:t>
      </w:r>
      <w:r w:rsidRPr="008736D9">
        <w:rPr>
          <w:sz w:val="28"/>
          <w:szCs w:val="28"/>
        </w:rPr>
        <w:t>«</w:t>
      </w:r>
      <w:r w:rsidRPr="008736D9">
        <w:rPr>
          <w:sz w:val="28"/>
          <w:szCs w:val="28"/>
        </w:rPr>
        <w:t xml:space="preserve">О едином налоге  </w:t>
      </w:r>
      <w:proofErr w:type="gramStart"/>
      <w:r w:rsidRPr="008736D9">
        <w:rPr>
          <w:sz w:val="28"/>
          <w:szCs w:val="28"/>
        </w:rPr>
        <w:t>на</w:t>
      </w:r>
      <w:proofErr w:type="gramEnd"/>
      <w:r w:rsidRPr="008736D9">
        <w:rPr>
          <w:sz w:val="28"/>
          <w:szCs w:val="28"/>
        </w:rPr>
        <w:t xml:space="preserve">  </w:t>
      </w:r>
    </w:p>
    <w:p w:rsidR="008736D9" w:rsidRPr="008736D9" w:rsidRDefault="008736D9" w:rsidP="008736D9">
      <w:pPr>
        <w:ind w:right="2"/>
        <w:jc w:val="center"/>
        <w:rPr>
          <w:bCs/>
          <w:sz w:val="28"/>
          <w:szCs w:val="28"/>
        </w:rPr>
      </w:pPr>
      <w:r w:rsidRPr="008736D9">
        <w:rPr>
          <w:sz w:val="28"/>
          <w:szCs w:val="28"/>
        </w:rPr>
        <w:t>вмененный доход для  отдельных  видов деятельности</w:t>
      </w:r>
      <w:r w:rsidRPr="008736D9">
        <w:rPr>
          <w:sz w:val="28"/>
          <w:szCs w:val="28"/>
        </w:rPr>
        <w:t>»</w:t>
      </w:r>
      <w:r w:rsidRPr="008736D9">
        <w:rPr>
          <w:sz w:val="28"/>
          <w:szCs w:val="28"/>
        </w:rPr>
        <w:t xml:space="preserve">   </w:t>
      </w:r>
      <w:bookmarkEnd w:id="0"/>
      <w:bookmarkEnd w:id="1"/>
    </w:p>
    <w:p w:rsidR="008736D9" w:rsidRDefault="008736D9" w:rsidP="008736D9">
      <w:pPr>
        <w:ind w:firstLine="709"/>
        <w:rPr>
          <w:sz w:val="28"/>
          <w:szCs w:val="28"/>
        </w:rPr>
      </w:pP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8736D9" w:rsidRDefault="0086264E" w:rsidP="008736D9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460C7B">
        <w:rPr>
          <w:sz w:val="28"/>
          <w:szCs w:val="28"/>
        </w:rPr>
        <w:t xml:space="preserve">           </w:t>
      </w:r>
      <w:r w:rsidRPr="00AC2229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AC2229">
        <w:rPr>
          <w:sz w:val="28"/>
          <w:szCs w:val="28"/>
        </w:rPr>
        <w:t>Белореченский</w:t>
      </w:r>
      <w:proofErr w:type="spellEnd"/>
      <w:r w:rsidRPr="00AC2229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AC2229">
        <w:rPr>
          <w:sz w:val="28"/>
          <w:szCs w:val="28"/>
        </w:rPr>
        <w:t>Белореченский</w:t>
      </w:r>
      <w:proofErr w:type="spellEnd"/>
      <w:r w:rsidRPr="00AC2229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AC2229">
        <w:rPr>
          <w:sz w:val="28"/>
          <w:szCs w:val="28"/>
        </w:rPr>
        <w:t>Белореченский</w:t>
      </w:r>
      <w:proofErr w:type="spellEnd"/>
      <w:r w:rsidRPr="00AC2229">
        <w:rPr>
          <w:sz w:val="28"/>
          <w:szCs w:val="28"/>
        </w:rPr>
        <w:t xml:space="preserve"> район </w:t>
      </w:r>
      <w:r w:rsidRPr="008736D9">
        <w:rPr>
          <w:rStyle w:val="s10"/>
          <w:sz w:val="28"/>
          <w:szCs w:val="28"/>
        </w:rPr>
        <w:t>«</w:t>
      </w:r>
      <w:r w:rsidR="008736D9" w:rsidRPr="008736D9">
        <w:rPr>
          <w:sz w:val="28"/>
          <w:szCs w:val="28"/>
        </w:rPr>
        <w:t xml:space="preserve">О внесении изменений в решение  </w:t>
      </w:r>
      <w:proofErr w:type="spellStart"/>
      <w:r w:rsidR="008736D9" w:rsidRPr="008736D9">
        <w:rPr>
          <w:sz w:val="28"/>
          <w:szCs w:val="28"/>
        </w:rPr>
        <w:t>Белореченского</w:t>
      </w:r>
      <w:proofErr w:type="spellEnd"/>
      <w:r w:rsidR="008736D9" w:rsidRPr="008736D9">
        <w:rPr>
          <w:sz w:val="28"/>
          <w:szCs w:val="28"/>
        </w:rPr>
        <w:t xml:space="preserve"> районного Совета депутатов № 6 от 28  октября 2005 года </w:t>
      </w:r>
      <w:r w:rsidR="008736D9" w:rsidRPr="008736D9">
        <w:rPr>
          <w:sz w:val="28"/>
          <w:szCs w:val="28"/>
        </w:rPr>
        <w:t>«</w:t>
      </w:r>
      <w:r w:rsidR="008736D9" w:rsidRPr="008736D9">
        <w:rPr>
          <w:sz w:val="28"/>
          <w:szCs w:val="28"/>
        </w:rPr>
        <w:t xml:space="preserve">О едином налоге  на  </w:t>
      </w:r>
      <w:bookmarkStart w:id="2" w:name="_GoBack"/>
      <w:bookmarkEnd w:id="2"/>
      <w:r w:rsidR="008736D9" w:rsidRPr="008736D9">
        <w:rPr>
          <w:sz w:val="28"/>
          <w:szCs w:val="28"/>
        </w:rPr>
        <w:t>вмененный доход для  отдельных  видов деятельности</w:t>
      </w:r>
      <w:r w:rsidR="00460C7B" w:rsidRPr="008736D9">
        <w:rPr>
          <w:sz w:val="28"/>
          <w:szCs w:val="28"/>
        </w:rPr>
        <w:t xml:space="preserve">» </w:t>
      </w:r>
      <w:r w:rsidR="002873E0" w:rsidRPr="008736D9">
        <w:rPr>
          <w:rStyle w:val="s10"/>
          <w:sz w:val="28"/>
          <w:szCs w:val="28"/>
        </w:rPr>
        <w:t xml:space="preserve">(далее - проект) </w:t>
      </w:r>
      <w:r w:rsidR="002873E0" w:rsidRPr="008736D9">
        <w:rPr>
          <w:sz w:val="28"/>
          <w:szCs w:val="28"/>
        </w:rPr>
        <w:t>установил</w:t>
      </w:r>
      <w:r w:rsidR="007604DB" w:rsidRPr="008736D9">
        <w:rPr>
          <w:sz w:val="28"/>
          <w:szCs w:val="28"/>
        </w:rPr>
        <w:t>о</w:t>
      </w:r>
      <w:r w:rsidR="002873E0" w:rsidRPr="008736D9">
        <w:rPr>
          <w:sz w:val="28"/>
          <w:szCs w:val="28"/>
        </w:rPr>
        <w:t xml:space="preserve"> следующее.</w:t>
      </w:r>
    </w:p>
    <w:p w:rsidR="0086264E" w:rsidRPr="00AC2229" w:rsidRDefault="0086264E" w:rsidP="008736D9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3575E4" w:rsidRDefault="003575E4" w:rsidP="0086264E">
      <w:pPr>
        <w:rPr>
          <w:sz w:val="28"/>
          <w:szCs w:val="28"/>
        </w:rPr>
      </w:pPr>
    </w:p>
    <w:p w:rsidR="003F33E6" w:rsidRDefault="00AC2229">
      <w:r>
        <w:rPr>
          <w:sz w:val="28"/>
          <w:szCs w:val="28"/>
        </w:rPr>
        <w:t>13</w:t>
      </w:r>
      <w:r w:rsidR="00460C7B">
        <w:rPr>
          <w:sz w:val="28"/>
          <w:szCs w:val="28"/>
        </w:rPr>
        <w:t>ноября 2019 года</w:t>
      </w:r>
    </w:p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1151F3"/>
    <w:rsid w:val="002403CD"/>
    <w:rsid w:val="002873E0"/>
    <w:rsid w:val="003575E4"/>
    <w:rsid w:val="003F33E6"/>
    <w:rsid w:val="004525A7"/>
    <w:rsid w:val="00460C7B"/>
    <w:rsid w:val="004C1B6B"/>
    <w:rsid w:val="005042BB"/>
    <w:rsid w:val="006F1065"/>
    <w:rsid w:val="00740A94"/>
    <w:rsid w:val="007604DB"/>
    <w:rsid w:val="008004D3"/>
    <w:rsid w:val="0086264E"/>
    <w:rsid w:val="008736D9"/>
    <w:rsid w:val="009739CA"/>
    <w:rsid w:val="00AC2229"/>
    <w:rsid w:val="00BB196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30</cp:revision>
  <dcterms:created xsi:type="dcterms:W3CDTF">2019-11-25T08:05:00Z</dcterms:created>
  <dcterms:modified xsi:type="dcterms:W3CDTF">2019-12-23T07:25:00Z</dcterms:modified>
</cp:coreProperties>
</file>