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E96" w:rsidRPr="00216E96" w:rsidRDefault="00216E96" w:rsidP="00216E96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SimSun"/>
          <w:sz w:val="28"/>
          <w:szCs w:val="28"/>
        </w:rPr>
      </w:pPr>
      <w:r w:rsidRPr="00216E96">
        <w:rPr>
          <w:rFonts w:eastAsia="SimSun"/>
          <w:sz w:val="28"/>
          <w:szCs w:val="22"/>
        </w:rPr>
        <w:t xml:space="preserve">                                                             ПРИЛОЖЕНИЕ № 5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>к Порядку проведения оценки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регулирующего воздействия проектов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муниципальных нормативных правовых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актов муниципального образования </w:t>
      </w:r>
    </w:p>
    <w:p w:rsidR="00216E96" w:rsidRPr="00216E96" w:rsidRDefault="009A5E41" w:rsidP="00216E96">
      <w:pPr>
        <w:ind w:left="4248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>Белореченский</w:t>
      </w:r>
      <w:r w:rsidR="00216E96" w:rsidRPr="00216E96">
        <w:rPr>
          <w:rFonts w:eastAsia="SimSun"/>
          <w:sz w:val="28"/>
          <w:szCs w:val="28"/>
          <w:lang w:eastAsia="en-US"/>
        </w:rPr>
        <w:t xml:space="preserve"> район, </w:t>
      </w:r>
      <w:proofErr w:type="gramStart"/>
      <w:r w:rsidR="00216E96" w:rsidRPr="00216E96">
        <w:rPr>
          <w:rFonts w:eastAsia="SimSun"/>
          <w:sz w:val="28"/>
          <w:szCs w:val="28"/>
          <w:lang w:eastAsia="en-US"/>
        </w:rPr>
        <w:t>устанавливающих</w:t>
      </w:r>
      <w:proofErr w:type="gramEnd"/>
      <w:r w:rsidR="00216E96" w:rsidRPr="00216E96">
        <w:rPr>
          <w:rFonts w:eastAsia="SimSun"/>
          <w:sz w:val="28"/>
          <w:szCs w:val="28"/>
          <w:lang w:eastAsia="en-US"/>
        </w:rPr>
        <w:t xml:space="preserve">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новые или изменяющих ранее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предусмотренные муниципальными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нормативными правовыми актами </w:t>
      </w:r>
    </w:p>
    <w:p w:rsidR="00216E96" w:rsidRPr="00216E96" w:rsidRDefault="00216E96" w:rsidP="00216E96">
      <w:pPr>
        <w:ind w:left="4248"/>
        <w:rPr>
          <w:rFonts w:eastAsia="SimSun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>обязанности для субъектов</w:t>
      </w:r>
    </w:p>
    <w:p w:rsidR="00216E96" w:rsidRPr="00216E96" w:rsidRDefault="00216E96" w:rsidP="00216E96">
      <w:pPr>
        <w:ind w:left="4248"/>
        <w:rPr>
          <w:rFonts w:eastAsiaTheme="minorHAnsi"/>
          <w:sz w:val="28"/>
          <w:szCs w:val="28"/>
          <w:lang w:eastAsia="en-US"/>
        </w:rPr>
      </w:pPr>
      <w:r w:rsidRPr="00216E96">
        <w:rPr>
          <w:rFonts w:eastAsia="SimSun"/>
          <w:sz w:val="28"/>
          <w:szCs w:val="28"/>
          <w:lang w:eastAsia="en-US"/>
        </w:rPr>
        <w:t xml:space="preserve">предпринимательской и инвестиционной деятельности  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Par39"/>
      <w:bookmarkStart w:id="1" w:name="Par47"/>
      <w:bookmarkEnd w:id="0"/>
      <w:bookmarkEnd w:id="1"/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>ФОРМА ТАБЛИЦЫ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>разногласий к проекту муниципального нормативного правового акта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муниципального образования </w:t>
      </w:r>
      <w:r w:rsidR="009A5E41">
        <w:rPr>
          <w:sz w:val="28"/>
          <w:szCs w:val="28"/>
        </w:rPr>
        <w:t>Белореченский</w:t>
      </w:r>
      <w:r w:rsidRPr="00216E96">
        <w:rPr>
          <w:sz w:val="28"/>
          <w:szCs w:val="28"/>
        </w:rPr>
        <w:t xml:space="preserve"> район</w:t>
      </w:r>
    </w:p>
    <w:p w:rsidR="00216E96" w:rsidRPr="00216E96" w:rsidRDefault="00216E96" w:rsidP="00216E96">
      <w:pPr>
        <w:autoSpaceDE w:val="0"/>
        <w:autoSpaceDN w:val="0"/>
        <w:adjustRightInd w:val="0"/>
        <w:rPr>
          <w:sz w:val="28"/>
          <w:szCs w:val="28"/>
        </w:rPr>
      </w:pPr>
      <w:r w:rsidRPr="00216E96">
        <w:rPr>
          <w:sz w:val="28"/>
          <w:szCs w:val="28"/>
        </w:rPr>
        <w:t>____________________________________</w:t>
      </w:r>
      <w:r w:rsidR="009A5E41">
        <w:rPr>
          <w:sz w:val="28"/>
          <w:szCs w:val="28"/>
        </w:rPr>
        <w:t>______________________________</w:t>
      </w:r>
    </w:p>
    <w:p w:rsidR="00216E96" w:rsidRPr="009A5E41" w:rsidRDefault="00216E96" w:rsidP="00216E96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A5E41">
        <w:rPr>
          <w:sz w:val="24"/>
          <w:szCs w:val="24"/>
        </w:rPr>
        <w:t>(наименование проекта муниципального нормативного правового акта)</w:t>
      </w:r>
    </w:p>
    <w:p w:rsidR="00216E96" w:rsidRPr="00216E96" w:rsidRDefault="00216E96" w:rsidP="00216E96">
      <w:pPr>
        <w:autoSpaceDE w:val="0"/>
        <w:autoSpaceDN w:val="0"/>
        <w:adjustRightInd w:val="0"/>
        <w:rPr>
          <w:sz w:val="28"/>
          <w:szCs w:val="28"/>
        </w:rPr>
      </w:pP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>По результатам проведения оценки регулирующего воздействия проекта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муниципального нормативного правового акта, устанавливающего 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новые или изменяющего ранее предусмотренные муниципальными 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нормативными правовыми актами обязанности для субъектов 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предпринимательской и инвестиционной деятельности </w:t>
      </w:r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216E96">
        <w:rPr>
          <w:sz w:val="28"/>
          <w:szCs w:val="28"/>
        </w:rPr>
        <w:t>(заключения по результатам проведения оценки регулирующего воздействия</w:t>
      </w:r>
      <w:proofErr w:type="gramEnd"/>
    </w:p>
    <w:p w:rsidR="00216E96" w:rsidRPr="00216E96" w:rsidRDefault="00216E96" w:rsidP="00216E9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16E96">
        <w:rPr>
          <w:sz w:val="28"/>
          <w:szCs w:val="28"/>
        </w:rPr>
        <w:t xml:space="preserve"> от ______________ № _________)</w:t>
      </w:r>
    </w:p>
    <w:p w:rsidR="00216E96" w:rsidRPr="00216E96" w:rsidRDefault="00216E96" w:rsidP="00216E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48"/>
        <w:gridCol w:w="3232"/>
        <w:gridCol w:w="3480"/>
        <w:gridCol w:w="2391"/>
      </w:tblGrid>
      <w:tr w:rsidR="00216E96" w:rsidRPr="00216E96" w:rsidTr="00EE42D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 xml:space="preserve">№ </w:t>
            </w:r>
            <w:proofErr w:type="gramStart"/>
            <w:r w:rsidRPr="00216E96">
              <w:rPr>
                <w:sz w:val="28"/>
                <w:szCs w:val="28"/>
              </w:rPr>
              <w:t>п</w:t>
            </w:r>
            <w:proofErr w:type="gramEnd"/>
            <w:r w:rsidRPr="00216E96">
              <w:rPr>
                <w:sz w:val="28"/>
                <w:szCs w:val="28"/>
              </w:rPr>
              <w:t>/п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 xml:space="preserve">Замечания и предложения уполномоченного органа, высказанные по результатам проведения оценки регулирующего воздействия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Обоснования несогласия с замечаниями и предложениями уполномоченного органа, высказанные регулирующим органом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Мотивированные обоснования несогласия с возражениями регулирующего органа, высказанные уполномоченным органом</w:t>
            </w:r>
          </w:p>
        </w:tc>
      </w:tr>
      <w:tr w:rsidR="00216E96" w:rsidRPr="00216E96" w:rsidTr="00EE42DB">
        <w:tc>
          <w:tcPr>
            <w:tcW w:w="5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1</w:t>
            </w:r>
          </w:p>
        </w:tc>
        <w:tc>
          <w:tcPr>
            <w:tcW w:w="32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2</w:t>
            </w:r>
          </w:p>
        </w:tc>
        <w:tc>
          <w:tcPr>
            <w:tcW w:w="3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3</w:t>
            </w:r>
          </w:p>
        </w:tc>
        <w:tc>
          <w:tcPr>
            <w:tcW w:w="23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6E96">
              <w:rPr>
                <w:sz w:val="28"/>
                <w:szCs w:val="28"/>
              </w:rPr>
              <w:t>4</w:t>
            </w:r>
          </w:p>
        </w:tc>
      </w:tr>
      <w:tr w:rsidR="00216E96" w:rsidRPr="00216E96" w:rsidTr="00EE42DB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16E96" w:rsidRPr="00216E96" w:rsidRDefault="00216E96" w:rsidP="00216E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16E96" w:rsidRPr="00216E96" w:rsidRDefault="00216E96" w:rsidP="00216E9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16E96" w:rsidRPr="00216E96" w:rsidRDefault="00216E96" w:rsidP="00216E96">
      <w:pPr>
        <w:autoSpaceDE w:val="0"/>
        <w:autoSpaceDN w:val="0"/>
        <w:adjustRightInd w:val="0"/>
        <w:rPr>
          <w:sz w:val="28"/>
          <w:szCs w:val="28"/>
        </w:rPr>
      </w:pPr>
      <w:r w:rsidRPr="00216E96">
        <w:rPr>
          <w:sz w:val="28"/>
          <w:szCs w:val="28"/>
        </w:rPr>
        <w:t>Руководитель уполно</w:t>
      </w:r>
      <w:r w:rsidR="009A5E41">
        <w:rPr>
          <w:sz w:val="28"/>
          <w:szCs w:val="28"/>
        </w:rPr>
        <w:t>моченного органа    __________</w:t>
      </w:r>
      <w:r w:rsidRPr="00216E96">
        <w:rPr>
          <w:sz w:val="28"/>
          <w:szCs w:val="28"/>
        </w:rPr>
        <w:t xml:space="preserve">  __________________</w:t>
      </w:r>
      <w:r w:rsidR="009A5E41">
        <w:rPr>
          <w:sz w:val="28"/>
          <w:szCs w:val="28"/>
        </w:rPr>
        <w:t>__</w:t>
      </w:r>
    </w:p>
    <w:p w:rsidR="00216E96" w:rsidRPr="00216E96" w:rsidRDefault="00216E96" w:rsidP="00216E96">
      <w:pPr>
        <w:autoSpaceDE w:val="0"/>
        <w:autoSpaceDN w:val="0"/>
        <w:adjustRightInd w:val="0"/>
        <w:rPr>
          <w:sz w:val="24"/>
          <w:szCs w:val="24"/>
        </w:rPr>
      </w:pPr>
      <w:r w:rsidRPr="00216E96">
        <w:rPr>
          <w:sz w:val="28"/>
          <w:szCs w:val="28"/>
        </w:rPr>
        <w:t xml:space="preserve">                                                                            </w:t>
      </w:r>
      <w:r w:rsidR="009A5E41">
        <w:rPr>
          <w:sz w:val="24"/>
          <w:szCs w:val="24"/>
        </w:rPr>
        <w:t xml:space="preserve">(подпись)       </w:t>
      </w:r>
      <w:r w:rsidRPr="00216E96">
        <w:rPr>
          <w:sz w:val="24"/>
          <w:szCs w:val="24"/>
        </w:rPr>
        <w:t xml:space="preserve">(расшифровка </w:t>
      </w:r>
      <w:r w:rsidR="009A5E41">
        <w:rPr>
          <w:sz w:val="24"/>
          <w:szCs w:val="24"/>
        </w:rPr>
        <w:t>по</w:t>
      </w:r>
      <w:r w:rsidRPr="00216E96">
        <w:rPr>
          <w:sz w:val="24"/>
          <w:szCs w:val="24"/>
        </w:rPr>
        <w:t>дписи)»</w:t>
      </w:r>
    </w:p>
    <w:p w:rsidR="00216E96" w:rsidRPr="00216E96" w:rsidRDefault="00216E96" w:rsidP="00216E9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2" w:name="Par123"/>
      <w:bookmarkStart w:id="3" w:name="Par138"/>
      <w:bookmarkEnd w:id="2"/>
      <w:bookmarkEnd w:id="3"/>
      <w:r w:rsidRPr="00216E96">
        <w:rPr>
          <w:rFonts w:eastAsiaTheme="minorEastAsia"/>
          <w:sz w:val="28"/>
          <w:szCs w:val="28"/>
        </w:rPr>
        <w:t xml:space="preserve">Заместитель главы </w:t>
      </w:r>
      <w:proofErr w:type="gramStart"/>
      <w:r w:rsidRPr="00216E96">
        <w:rPr>
          <w:rFonts w:eastAsiaTheme="minorEastAsia"/>
          <w:sz w:val="28"/>
          <w:szCs w:val="28"/>
        </w:rPr>
        <w:t>муниципального</w:t>
      </w:r>
      <w:proofErr w:type="gramEnd"/>
    </w:p>
    <w:p w:rsidR="007A3B0F" w:rsidRPr="00216E96" w:rsidRDefault="00216E96" w:rsidP="00216E96">
      <w:r w:rsidRPr="00216E96">
        <w:rPr>
          <w:rFonts w:eastAsiaTheme="minorHAnsi"/>
          <w:sz w:val="28"/>
          <w:szCs w:val="28"/>
          <w:lang w:eastAsia="en-US"/>
        </w:rPr>
        <w:t xml:space="preserve">образования </w:t>
      </w:r>
      <w:r w:rsidR="009A5E41">
        <w:rPr>
          <w:rFonts w:eastAsiaTheme="minorHAnsi"/>
          <w:sz w:val="28"/>
          <w:szCs w:val="28"/>
          <w:lang w:eastAsia="en-US"/>
        </w:rPr>
        <w:t>Белореченский район</w:t>
      </w:r>
      <w:r w:rsidR="009A5E41">
        <w:rPr>
          <w:rFonts w:eastAsiaTheme="minorHAnsi"/>
          <w:sz w:val="28"/>
          <w:szCs w:val="28"/>
          <w:lang w:eastAsia="en-US"/>
        </w:rPr>
        <w:tab/>
      </w:r>
      <w:r w:rsidR="009A5E41">
        <w:rPr>
          <w:rFonts w:eastAsiaTheme="minorHAnsi"/>
          <w:sz w:val="28"/>
          <w:szCs w:val="28"/>
          <w:lang w:eastAsia="en-US"/>
        </w:rPr>
        <w:tab/>
      </w:r>
      <w:r w:rsidR="009A5E41">
        <w:rPr>
          <w:rFonts w:eastAsiaTheme="minorHAnsi"/>
          <w:sz w:val="28"/>
          <w:szCs w:val="28"/>
          <w:lang w:eastAsia="en-US"/>
        </w:rPr>
        <w:tab/>
      </w:r>
      <w:bookmarkStart w:id="4" w:name="_GoBack"/>
      <w:bookmarkEnd w:id="4"/>
      <w:r w:rsidR="009A5E41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216E96">
        <w:rPr>
          <w:rFonts w:eastAsiaTheme="minorHAnsi"/>
          <w:sz w:val="28"/>
          <w:szCs w:val="28"/>
          <w:lang w:eastAsia="en-US"/>
        </w:rPr>
        <w:tab/>
      </w:r>
      <w:bookmarkStart w:id="5" w:name="Par185"/>
      <w:bookmarkEnd w:id="5"/>
      <w:r w:rsidR="009A5E41">
        <w:rPr>
          <w:rFonts w:eastAsiaTheme="minorHAnsi"/>
          <w:sz w:val="28"/>
          <w:szCs w:val="28"/>
          <w:lang w:eastAsia="en-US"/>
        </w:rPr>
        <w:t xml:space="preserve">      С.А. Семейкин</w:t>
      </w:r>
    </w:p>
    <w:sectPr w:rsidR="007A3B0F" w:rsidRPr="00216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98A"/>
    <w:rsid w:val="001150B1"/>
    <w:rsid w:val="00216E96"/>
    <w:rsid w:val="00421ECB"/>
    <w:rsid w:val="0044798A"/>
    <w:rsid w:val="007200E8"/>
    <w:rsid w:val="007A3B0F"/>
    <w:rsid w:val="009A5E41"/>
    <w:rsid w:val="00C839EA"/>
    <w:rsid w:val="00F1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E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E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9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7</cp:revision>
  <dcterms:created xsi:type="dcterms:W3CDTF">2019-03-19T10:49:00Z</dcterms:created>
  <dcterms:modified xsi:type="dcterms:W3CDTF">2019-06-04T08:32:00Z</dcterms:modified>
</cp:coreProperties>
</file>