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C79" w:rsidRDefault="00A11C79" w:rsidP="00A11C79">
      <w:pPr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>ПРИЛОЖЕНИЕ</w:t>
      </w:r>
    </w:p>
    <w:p w:rsidR="008D32A9" w:rsidRDefault="008D32A9" w:rsidP="00A11C79">
      <w:pPr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8D32A9" w:rsidRPr="00A11C79" w:rsidRDefault="008D32A9" w:rsidP="00A11C79">
      <w:pPr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</w:t>
      </w:r>
    </w:p>
    <w:p w:rsidR="00A11C79" w:rsidRPr="00A11C79" w:rsidRDefault="00A11C79" w:rsidP="00A11C79">
      <w:pPr>
        <w:widowControl w:val="0"/>
        <w:suppressAutoHyphens/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постановлени</w:t>
      </w:r>
      <w:r w:rsidR="008D32A9">
        <w:rPr>
          <w:rFonts w:ascii="Times New Roman" w:eastAsia="Times New Roman" w:hAnsi="Times New Roman"/>
          <w:bCs/>
          <w:sz w:val="28"/>
          <w:szCs w:val="28"/>
          <w:lang w:eastAsia="ar-SA"/>
        </w:rPr>
        <w:t>ем</w:t>
      </w:r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администрации</w:t>
      </w:r>
    </w:p>
    <w:p w:rsidR="00A11C79" w:rsidRPr="00A11C79" w:rsidRDefault="00A11C79" w:rsidP="00A11C79">
      <w:pPr>
        <w:widowControl w:val="0"/>
        <w:suppressAutoHyphens/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>муниципального образования</w:t>
      </w:r>
    </w:p>
    <w:p w:rsidR="00A11C79" w:rsidRPr="00A11C79" w:rsidRDefault="00A11C79" w:rsidP="00A11C79">
      <w:pPr>
        <w:widowControl w:val="0"/>
        <w:suppressAutoHyphens/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spellStart"/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>Белореченский</w:t>
      </w:r>
      <w:proofErr w:type="spellEnd"/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район</w:t>
      </w:r>
    </w:p>
    <w:p w:rsidR="00A11C79" w:rsidRDefault="00A11C79" w:rsidP="00A11C79">
      <w:pPr>
        <w:widowControl w:val="0"/>
        <w:suppressAutoHyphens/>
        <w:spacing w:after="0" w:line="240" w:lineRule="auto"/>
        <w:ind w:right="-29" w:firstLine="5387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A11C79">
        <w:rPr>
          <w:rFonts w:ascii="Times New Roman" w:eastAsia="Times New Roman" w:hAnsi="Times New Roman"/>
          <w:bCs/>
          <w:sz w:val="28"/>
          <w:szCs w:val="28"/>
          <w:lang w:eastAsia="ar-SA"/>
        </w:rPr>
        <w:t>от ______________ № _____</w:t>
      </w:r>
    </w:p>
    <w:p w:rsidR="00A11C79" w:rsidRDefault="00A11C79" w:rsidP="00A11C79">
      <w:pPr>
        <w:widowControl w:val="0"/>
        <w:suppressAutoHyphens/>
        <w:spacing w:after="0" w:line="240" w:lineRule="auto"/>
        <w:ind w:right="-29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A11C79" w:rsidRDefault="00A11C79" w:rsidP="00A11C79">
      <w:pPr>
        <w:widowControl w:val="0"/>
        <w:suppressAutoHyphens/>
        <w:spacing w:after="0" w:line="240" w:lineRule="auto"/>
        <w:ind w:right="-29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A11C79" w:rsidRPr="008D32A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D32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ПОРЯДОК</w:t>
      </w:r>
    </w:p>
    <w:p w:rsidR="00771EA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71E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уведомления муниципальными служащими администрации муниципального образования </w:t>
      </w:r>
      <w:proofErr w:type="spellStart"/>
      <w:r w:rsidRPr="00771E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Белореченский</w:t>
      </w:r>
      <w:proofErr w:type="spellEnd"/>
      <w:r w:rsidRPr="00771E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 представителя нанимателя (работодателя) о намерении выполнять иную </w:t>
      </w:r>
    </w:p>
    <w:p w:rsidR="00771EA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71E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оплачиваемую работу (о выполнении иной оплачиваемой работы) </w:t>
      </w:r>
    </w:p>
    <w:p w:rsidR="00A11C79" w:rsidRPr="00771EA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71EA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и регистрации этих уведомлений</w:t>
      </w:r>
    </w:p>
    <w:p w:rsidR="00A11C7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105C18" w:rsidRPr="001864C4" w:rsidRDefault="00105C18" w:rsidP="0035350B">
      <w:pPr>
        <w:pStyle w:val="1"/>
        <w:numPr>
          <w:ilvl w:val="0"/>
          <w:numId w:val="2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Настоящий Порядок уведомления муниципальными служащими</w:t>
      </w:r>
      <w:r w:rsidR="0035350B" w:rsidRPr="001864C4">
        <w:rPr>
          <w:sz w:val="28"/>
          <w:szCs w:val="28"/>
        </w:rPr>
        <w:t xml:space="preserve"> а</w:t>
      </w:r>
      <w:r w:rsidRPr="001864C4">
        <w:rPr>
          <w:sz w:val="28"/>
          <w:szCs w:val="28"/>
        </w:rPr>
        <w:t xml:space="preserve">дминистрации муниципального образования </w:t>
      </w:r>
      <w:proofErr w:type="spellStart"/>
      <w:r w:rsidR="0035350B" w:rsidRPr="001864C4">
        <w:rPr>
          <w:sz w:val="28"/>
          <w:szCs w:val="28"/>
        </w:rPr>
        <w:t>Белореченский</w:t>
      </w:r>
      <w:proofErr w:type="spellEnd"/>
      <w:r w:rsidR="0035350B" w:rsidRPr="001864C4">
        <w:rPr>
          <w:sz w:val="28"/>
          <w:szCs w:val="28"/>
        </w:rPr>
        <w:t xml:space="preserve"> район</w:t>
      </w:r>
      <w:r w:rsidRPr="001864C4">
        <w:rPr>
          <w:sz w:val="28"/>
          <w:szCs w:val="28"/>
        </w:rPr>
        <w:t xml:space="preserve"> представителя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>нанимателя (работодателя) о намерении выполнять иную оплачиваемую работу (о выполнении иной оплачиваемой работы) и регистрации этих уведомлений (далее - Порядок) разработан в соответствии с частью 2 статьи 11 Федерального закона от 2 марта 2007 №25-ФЗ «О муниципальной службе в Российской Федерации», частью 2 статьи 9 Закона Краснодарского края от 8 июня 2007 года №1244-</w:t>
      </w:r>
      <w:proofErr w:type="spellStart"/>
      <w:r w:rsidRPr="001864C4">
        <w:rPr>
          <w:sz w:val="28"/>
          <w:szCs w:val="28"/>
        </w:rPr>
        <w:t>КЗ</w:t>
      </w:r>
      <w:proofErr w:type="spellEnd"/>
      <w:r w:rsidRPr="001864C4">
        <w:rPr>
          <w:sz w:val="28"/>
          <w:szCs w:val="28"/>
        </w:rPr>
        <w:t xml:space="preserve"> «О муниципальной службе в Краснодарском крае» с целью предотвращения конфликта интересов на муниципальной службе и устанавливает процедуру уведомления представителя нанимателя (работодателя) муниципальными служащими администрации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 xml:space="preserve">муниципального образования </w:t>
      </w:r>
      <w:proofErr w:type="spellStart"/>
      <w:r w:rsidR="0035350B" w:rsidRPr="001864C4">
        <w:rPr>
          <w:sz w:val="28"/>
          <w:szCs w:val="28"/>
        </w:rPr>
        <w:t>Белореченский</w:t>
      </w:r>
      <w:proofErr w:type="spellEnd"/>
      <w:r w:rsidR="0035350B" w:rsidRPr="001864C4">
        <w:rPr>
          <w:sz w:val="28"/>
          <w:szCs w:val="28"/>
        </w:rPr>
        <w:t xml:space="preserve"> район</w:t>
      </w:r>
      <w:r w:rsidRPr="001864C4">
        <w:rPr>
          <w:sz w:val="28"/>
          <w:szCs w:val="28"/>
        </w:rPr>
        <w:t xml:space="preserve"> (далее </w:t>
      </w:r>
      <w:r w:rsidR="0035350B" w:rsidRPr="001864C4">
        <w:rPr>
          <w:sz w:val="28"/>
          <w:szCs w:val="28"/>
        </w:rPr>
        <w:t>–</w:t>
      </w:r>
      <w:r w:rsidRPr="001864C4">
        <w:rPr>
          <w:sz w:val="28"/>
          <w:szCs w:val="28"/>
        </w:rPr>
        <w:t xml:space="preserve"> муниципальный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>служащий) о намерении выполнять иную оплачиваемую работу (о выполнении иной оплачиваемой работы) и регистрации этих уведомлений.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Муниципальные</w:t>
      </w:r>
      <w:r w:rsidRPr="001864C4">
        <w:rPr>
          <w:sz w:val="28"/>
          <w:szCs w:val="28"/>
        </w:rPr>
        <w:tab/>
        <w:t>служащие письменно уведомляют представителя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 xml:space="preserve">нанимателя (работодателя) о намерении выполнять иную оплачиваемую работу до начала ее выполнения по форме согласно приложению №1 к настоящему Порядку путем представления уведомления о намерении выполнять иную оплачиваемую работу (о выполнении иной оплачиваемой работы) (далее - уведомление) в </w:t>
      </w:r>
      <w:r w:rsidR="0035350B" w:rsidRPr="001864C4">
        <w:rPr>
          <w:sz w:val="28"/>
          <w:szCs w:val="28"/>
        </w:rPr>
        <w:t xml:space="preserve">отдел кадровой работы </w:t>
      </w:r>
      <w:r w:rsidRPr="001864C4">
        <w:rPr>
          <w:sz w:val="28"/>
          <w:szCs w:val="28"/>
        </w:rPr>
        <w:t>администрации муниципального образования.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Регистрация</w:t>
      </w:r>
      <w:r w:rsidRPr="001864C4">
        <w:rPr>
          <w:sz w:val="28"/>
          <w:szCs w:val="28"/>
        </w:rPr>
        <w:tab/>
        <w:t xml:space="preserve">уведомления осуществляется должностным лицом </w:t>
      </w:r>
      <w:r w:rsidR="0035350B" w:rsidRPr="001864C4">
        <w:rPr>
          <w:sz w:val="28"/>
          <w:szCs w:val="28"/>
        </w:rPr>
        <w:t>отдела кадровой работы</w:t>
      </w:r>
      <w:r w:rsidRPr="001864C4">
        <w:rPr>
          <w:sz w:val="28"/>
          <w:szCs w:val="28"/>
        </w:rPr>
        <w:t xml:space="preserve"> администрации муниципального образования</w:t>
      </w:r>
      <w:r w:rsidR="0035350B" w:rsidRPr="001864C4">
        <w:rPr>
          <w:sz w:val="28"/>
          <w:szCs w:val="28"/>
        </w:rPr>
        <w:t xml:space="preserve"> </w:t>
      </w:r>
      <w:proofErr w:type="spellStart"/>
      <w:r w:rsidR="0035350B" w:rsidRPr="001864C4">
        <w:rPr>
          <w:sz w:val="28"/>
          <w:szCs w:val="28"/>
        </w:rPr>
        <w:t>Белореченский</w:t>
      </w:r>
      <w:proofErr w:type="spellEnd"/>
      <w:r w:rsidR="0035350B" w:rsidRPr="001864C4">
        <w:rPr>
          <w:sz w:val="28"/>
          <w:szCs w:val="28"/>
        </w:rPr>
        <w:t xml:space="preserve"> район </w:t>
      </w:r>
      <w:r w:rsidRPr="001864C4">
        <w:rPr>
          <w:sz w:val="28"/>
          <w:szCs w:val="28"/>
        </w:rPr>
        <w:t>в день его поступления в журнале регистрации уведомлений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>о намерении выполнять иную оплачиваемую работу (о выполнении иной оплачиваемой работы), составленном по форме, согласно приложению №2 к настоящему Порядку.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Копия</w:t>
      </w:r>
      <w:r w:rsidRPr="001864C4">
        <w:rPr>
          <w:sz w:val="28"/>
          <w:szCs w:val="28"/>
        </w:rPr>
        <w:tab/>
        <w:t>зарегистрированного уведомления выдается муниципальному служащему на руки.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Вновь</w:t>
      </w:r>
      <w:r w:rsidRPr="001864C4">
        <w:rPr>
          <w:sz w:val="28"/>
          <w:szCs w:val="28"/>
        </w:rPr>
        <w:tab/>
        <w:t>назначенные муниципальные служащие, осуществляющие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 xml:space="preserve">иную оплачиваемую работу на день назначения на должность муниципальной </w:t>
      </w:r>
      <w:r w:rsidRPr="001864C4">
        <w:rPr>
          <w:sz w:val="28"/>
          <w:szCs w:val="28"/>
        </w:rPr>
        <w:lastRenderedPageBreak/>
        <w:t>службы, уведомляют представителя нанимателя (работодателя) о выполнении иной оплачиваемой работы в день назначения на должность муниципальной службы в администрации муниципального образования</w:t>
      </w:r>
      <w:r w:rsidRPr="001864C4">
        <w:rPr>
          <w:sz w:val="28"/>
          <w:szCs w:val="28"/>
        </w:rPr>
        <w:tab/>
        <w:t>в соответствии с настоящим Порядком.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Подлинник уведомления приобщается к личному делу муниципального служащего.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В случае изменений условий договора о выполнении иной оплачиваемой работы или заключения нового договора (в том числе с истечением срока предыдущего договора) муниципальный служащий представляет новое уведомление.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За несоблюдение настоящего Порядка муниципальные служащие несут ответственность в соответствии с законодательством Российской Федерации.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В случае если представитель нанимателя (работодатель) усматривает в выполнении указанной иной оплачиваемой работы муниципального служащего наличие конфликта интересов, то он направляет уведомление муниципального служащего с соответствующей резолюцией в комиссию по соблюдению требований к служебному поведению муниципальных служащих и урегулированию конфликта интересов на муниципальной службе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 xml:space="preserve">в администрации муниципального образования </w:t>
      </w:r>
      <w:r w:rsidRPr="001864C4">
        <w:rPr>
          <w:sz w:val="28"/>
          <w:szCs w:val="28"/>
        </w:rPr>
        <w:tab/>
        <w:t>(далее -</w:t>
      </w:r>
      <w:r w:rsidR="0035350B" w:rsidRPr="001864C4">
        <w:rPr>
          <w:sz w:val="28"/>
          <w:szCs w:val="28"/>
        </w:rPr>
        <w:t xml:space="preserve"> </w:t>
      </w:r>
      <w:r w:rsidRPr="001864C4">
        <w:rPr>
          <w:sz w:val="28"/>
          <w:szCs w:val="28"/>
        </w:rPr>
        <w:t>Комиссия).</w:t>
      </w:r>
    </w:p>
    <w:p w:rsidR="00105C18" w:rsidRPr="001864C4" w:rsidRDefault="00105C18" w:rsidP="0035350B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864C4">
        <w:rPr>
          <w:sz w:val="28"/>
          <w:szCs w:val="28"/>
        </w:rPr>
        <w:t>Рассмотрение</w:t>
      </w:r>
      <w:r w:rsidRPr="001864C4">
        <w:rPr>
          <w:sz w:val="28"/>
          <w:szCs w:val="28"/>
        </w:rPr>
        <w:tab/>
        <w:t>Комиссией уведомления муниципального служащего осуществляется в соответствии с утвержденным Положением о Комиссии.</w:t>
      </w:r>
    </w:p>
    <w:p w:rsidR="008D32A9" w:rsidRPr="001864C4" w:rsidRDefault="008D32A9" w:rsidP="008D32A9">
      <w:pPr>
        <w:pStyle w:val="1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8D32A9" w:rsidRPr="001864C4" w:rsidRDefault="008D32A9" w:rsidP="008D32A9">
      <w:pPr>
        <w:pStyle w:val="1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8D32A9" w:rsidRPr="001864C4" w:rsidRDefault="008D32A9" w:rsidP="008D32A9">
      <w:pPr>
        <w:pStyle w:val="1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864C4">
        <w:rPr>
          <w:sz w:val="28"/>
          <w:szCs w:val="28"/>
        </w:rPr>
        <w:t xml:space="preserve">Начальник отдела кадровой работы </w:t>
      </w:r>
    </w:p>
    <w:p w:rsidR="008D32A9" w:rsidRPr="001864C4" w:rsidRDefault="008D32A9" w:rsidP="008D32A9">
      <w:pPr>
        <w:pStyle w:val="1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1864C4">
        <w:rPr>
          <w:sz w:val="28"/>
          <w:szCs w:val="28"/>
        </w:rPr>
        <w:t xml:space="preserve">администрации муниципального образования </w:t>
      </w:r>
    </w:p>
    <w:p w:rsidR="008D32A9" w:rsidRPr="001864C4" w:rsidRDefault="008D32A9" w:rsidP="008D32A9">
      <w:pPr>
        <w:pStyle w:val="1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proofErr w:type="spellStart"/>
      <w:r w:rsidRPr="001864C4">
        <w:rPr>
          <w:sz w:val="28"/>
          <w:szCs w:val="28"/>
        </w:rPr>
        <w:t>Белореченский</w:t>
      </w:r>
      <w:proofErr w:type="spellEnd"/>
      <w:r w:rsidRPr="001864C4">
        <w:rPr>
          <w:sz w:val="28"/>
          <w:szCs w:val="28"/>
        </w:rPr>
        <w:t xml:space="preserve"> район                                                                                                       </w:t>
      </w:r>
      <w:proofErr w:type="spellStart"/>
      <w:r w:rsidRPr="001864C4">
        <w:rPr>
          <w:sz w:val="28"/>
          <w:szCs w:val="28"/>
        </w:rPr>
        <w:t>А.С.Савицкая</w:t>
      </w:r>
      <w:proofErr w:type="spellEnd"/>
    </w:p>
    <w:p w:rsidR="00A11C79" w:rsidRPr="00A11C79" w:rsidRDefault="00A11C79" w:rsidP="00A11C79">
      <w:pPr>
        <w:widowControl w:val="0"/>
        <w:suppressAutoHyphens/>
        <w:spacing w:after="0" w:line="240" w:lineRule="auto"/>
        <w:ind w:right="-29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sectPr w:rsidR="00A11C79" w:rsidRPr="00A11C79" w:rsidSect="008D32A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D7E" w:rsidRDefault="00DF4D7E" w:rsidP="008D32A9">
      <w:pPr>
        <w:spacing w:after="0" w:line="240" w:lineRule="auto"/>
      </w:pPr>
      <w:r>
        <w:separator/>
      </w:r>
    </w:p>
  </w:endnote>
  <w:endnote w:type="continuationSeparator" w:id="0">
    <w:p w:rsidR="00DF4D7E" w:rsidRDefault="00DF4D7E" w:rsidP="008D3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D7E" w:rsidRDefault="00DF4D7E" w:rsidP="008D32A9">
      <w:pPr>
        <w:spacing w:after="0" w:line="240" w:lineRule="auto"/>
      </w:pPr>
      <w:r>
        <w:separator/>
      </w:r>
    </w:p>
  </w:footnote>
  <w:footnote w:type="continuationSeparator" w:id="0">
    <w:p w:rsidR="00DF4D7E" w:rsidRDefault="00DF4D7E" w:rsidP="008D3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332964"/>
      <w:docPartObj>
        <w:docPartGallery w:val="Page Numbers (Top of Page)"/>
        <w:docPartUnique/>
      </w:docPartObj>
    </w:sdtPr>
    <w:sdtEndPr/>
    <w:sdtContent>
      <w:p w:rsidR="008D32A9" w:rsidRDefault="008D32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EA9">
          <w:rPr>
            <w:noProof/>
          </w:rPr>
          <w:t>2</w:t>
        </w:r>
        <w:r>
          <w:fldChar w:fldCharType="end"/>
        </w:r>
      </w:p>
    </w:sdtContent>
  </w:sdt>
  <w:p w:rsidR="008D32A9" w:rsidRDefault="008D32A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33158"/>
    <w:multiLevelType w:val="hybridMultilevel"/>
    <w:tmpl w:val="3EE0A718"/>
    <w:lvl w:ilvl="0" w:tplc="37647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88C440E"/>
    <w:multiLevelType w:val="multilevel"/>
    <w:tmpl w:val="048246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AB"/>
    <w:rsid w:val="00105C18"/>
    <w:rsid w:val="001864C4"/>
    <w:rsid w:val="0035350B"/>
    <w:rsid w:val="003C41AB"/>
    <w:rsid w:val="004E7A50"/>
    <w:rsid w:val="00526807"/>
    <w:rsid w:val="00771EA9"/>
    <w:rsid w:val="0081629A"/>
    <w:rsid w:val="008D32A9"/>
    <w:rsid w:val="00A11C79"/>
    <w:rsid w:val="00DF4D7E"/>
    <w:rsid w:val="00FB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6E16"/>
  <w15:chartTrackingRefBased/>
  <w15:docId w15:val="{BE815C46-CB62-4111-9648-6D984ABF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C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05C18"/>
    <w:rPr>
      <w:rFonts w:ascii="Times New Roman" w:eastAsia="Times New Roman" w:hAnsi="Times New Roman" w:cs="Times New Roman"/>
      <w:spacing w:val="-5"/>
      <w:sz w:val="25"/>
      <w:szCs w:val="25"/>
      <w:shd w:val="clear" w:color="auto" w:fill="FFFFFF"/>
    </w:rPr>
  </w:style>
  <w:style w:type="character" w:customStyle="1" w:styleId="a4">
    <w:name w:val="Основной текст + Курсив"/>
    <w:basedOn w:val="a3"/>
    <w:rsid w:val="00105C18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105C18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pacing w:val="-5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8D3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32A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D3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32A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D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32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096D2-8B97-4B6B-A519-E2A33834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6</cp:revision>
  <cp:lastPrinted>2019-06-17T12:52:00Z</cp:lastPrinted>
  <dcterms:created xsi:type="dcterms:W3CDTF">2019-05-06T08:51:00Z</dcterms:created>
  <dcterms:modified xsi:type="dcterms:W3CDTF">2019-06-17T12:52:00Z</dcterms:modified>
</cp:coreProperties>
</file>