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829" w:rsidRDefault="00182829" w:rsidP="00182829">
      <w:pPr>
        <w:ind w:left="5664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</w:t>
      </w:r>
    </w:p>
    <w:bookmarkEnd w:id="0"/>
    <w:p w:rsidR="00901EF4" w:rsidRPr="006658DC" w:rsidRDefault="00901EF4" w:rsidP="00182829">
      <w:pPr>
        <w:ind w:left="5664"/>
        <w:jc w:val="center"/>
        <w:rPr>
          <w:sz w:val="28"/>
          <w:szCs w:val="28"/>
        </w:rPr>
      </w:pPr>
      <w:proofErr w:type="gramStart"/>
      <w:r w:rsidRPr="006658DC">
        <w:rPr>
          <w:sz w:val="28"/>
          <w:szCs w:val="28"/>
        </w:rPr>
        <w:t>к  решению</w:t>
      </w:r>
      <w:proofErr w:type="gramEnd"/>
      <w:r w:rsidRPr="006658DC">
        <w:rPr>
          <w:sz w:val="28"/>
          <w:szCs w:val="28"/>
        </w:rPr>
        <w:t xml:space="preserve"> Совета</w:t>
      </w:r>
    </w:p>
    <w:p w:rsidR="00901EF4" w:rsidRPr="006658DC" w:rsidRDefault="00901EF4" w:rsidP="00182829">
      <w:pPr>
        <w:ind w:left="5664"/>
        <w:jc w:val="center"/>
        <w:rPr>
          <w:sz w:val="28"/>
          <w:szCs w:val="28"/>
        </w:rPr>
      </w:pPr>
      <w:r w:rsidRPr="006658DC">
        <w:rPr>
          <w:sz w:val="28"/>
          <w:szCs w:val="28"/>
        </w:rPr>
        <w:t>муниципального образования</w:t>
      </w:r>
    </w:p>
    <w:p w:rsidR="00901EF4" w:rsidRPr="006658DC" w:rsidRDefault="00901EF4" w:rsidP="00182829">
      <w:pPr>
        <w:ind w:left="5664"/>
        <w:jc w:val="center"/>
        <w:rPr>
          <w:sz w:val="28"/>
          <w:szCs w:val="28"/>
        </w:rPr>
      </w:pPr>
      <w:r w:rsidRPr="006658DC">
        <w:rPr>
          <w:sz w:val="28"/>
          <w:szCs w:val="28"/>
        </w:rPr>
        <w:t>Белореченский район</w:t>
      </w:r>
    </w:p>
    <w:p w:rsidR="00901EF4" w:rsidRDefault="00901EF4" w:rsidP="00182829">
      <w:pPr>
        <w:ind w:left="5664"/>
        <w:jc w:val="center"/>
        <w:rPr>
          <w:sz w:val="28"/>
          <w:szCs w:val="28"/>
        </w:rPr>
      </w:pPr>
      <w:r w:rsidRPr="006658DC">
        <w:rPr>
          <w:sz w:val="28"/>
          <w:szCs w:val="28"/>
        </w:rPr>
        <w:t>от___________№ ____</w:t>
      </w:r>
    </w:p>
    <w:p w:rsidR="00901EF4" w:rsidRDefault="00901EF4" w:rsidP="00182829">
      <w:pPr>
        <w:ind w:left="5664"/>
        <w:jc w:val="center"/>
        <w:rPr>
          <w:sz w:val="28"/>
          <w:szCs w:val="28"/>
        </w:rPr>
      </w:pPr>
    </w:p>
    <w:p w:rsidR="00901EF4" w:rsidRDefault="00901EF4" w:rsidP="00901EF4">
      <w:pPr>
        <w:ind w:left="5664"/>
        <w:rPr>
          <w:sz w:val="28"/>
          <w:szCs w:val="28"/>
        </w:rPr>
      </w:pPr>
    </w:p>
    <w:p w:rsidR="00901EF4" w:rsidRPr="00901EF4" w:rsidRDefault="00901EF4" w:rsidP="00901EF4">
      <w:pPr>
        <w:ind w:left="5664"/>
        <w:rPr>
          <w:b/>
          <w:sz w:val="28"/>
          <w:szCs w:val="28"/>
        </w:rPr>
      </w:pPr>
    </w:p>
    <w:p w:rsidR="00901EF4" w:rsidRPr="00901EF4" w:rsidRDefault="00901EF4" w:rsidP="00901EF4">
      <w:pPr>
        <w:jc w:val="center"/>
        <w:rPr>
          <w:b/>
          <w:sz w:val="28"/>
          <w:szCs w:val="28"/>
        </w:rPr>
      </w:pPr>
      <w:r w:rsidRPr="00901EF4">
        <w:rPr>
          <w:b/>
          <w:sz w:val="28"/>
          <w:szCs w:val="28"/>
        </w:rPr>
        <w:t>ПОРЯДОК</w:t>
      </w:r>
    </w:p>
    <w:p w:rsidR="00901EF4" w:rsidRPr="00901EF4" w:rsidRDefault="00901EF4" w:rsidP="00901EF4">
      <w:pPr>
        <w:jc w:val="center"/>
        <w:rPr>
          <w:b/>
          <w:sz w:val="28"/>
          <w:szCs w:val="28"/>
        </w:rPr>
      </w:pPr>
      <w:r w:rsidRPr="00901EF4">
        <w:rPr>
          <w:b/>
          <w:sz w:val="28"/>
          <w:szCs w:val="28"/>
        </w:rPr>
        <w:t xml:space="preserve">предоставления сельским поселениям Белореченского района </w:t>
      </w:r>
    </w:p>
    <w:p w:rsidR="00901EF4" w:rsidRPr="00901EF4" w:rsidRDefault="00901EF4" w:rsidP="00901EF4">
      <w:pPr>
        <w:jc w:val="center"/>
        <w:rPr>
          <w:b/>
          <w:sz w:val="28"/>
          <w:szCs w:val="28"/>
        </w:rPr>
      </w:pPr>
      <w:r w:rsidRPr="00901EF4">
        <w:rPr>
          <w:b/>
          <w:sz w:val="28"/>
          <w:szCs w:val="28"/>
        </w:rPr>
        <w:t xml:space="preserve">дотаций на поддержку мер по обеспечению сбалансированности </w:t>
      </w:r>
    </w:p>
    <w:p w:rsidR="00901EF4" w:rsidRPr="00901EF4" w:rsidRDefault="00901EF4" w:rsidP="00901EF4">
      <w:pPr>
        <w:jc w:val="center"/>
        <w:rPr>
          <w:b/>
          <w:sz w:val="28"/>
          <w:szCs w:val="28"/>
        </w:rPr>
      </w:pPr>
      <w:r w:rsidRPr="00901EF4">
        <w:rPr>
          <w:b/>
          <w:sz w:val="28"/>
          <w:szCs w:val="28"/>
        </w:rPr>
        <w:t>местных бюджетов в 2019 году</w:t>
      </w:r>
      <w:r w:rsidRPr="00901EF4">
        <w:rPr>
          <w:b/>
          <w:sz w:val="28"/>
          <w:szCs w:val="28"/>
        </w:rPr>
        <w:t xml:space="preserve"> </w:t>
      </w:r>
      <w:r w:rsidRPr="00901EF4">
        <w:rPr>
          <w:b/>
          <w:sz w:val="28"/>
          <w:szCs w:val="28"/>
        </w:rPr>
        <w:t xml:space="preserve">из бюджета </w:t>
      </w:r>
    </w:p>
    <w:p w:rsidR="00901EF4" w:rsidRPr="00901EF4" w:rsidRDefault="00901EF4" w:rsidP="00901EF4">
      <w:pPr>
        <w:jc w:val="center"/>
        <w:rPr>
          <w:b/>
          <w:sz w:val="28"/>
          <w:szCs w:val="28"/>
        </w:rPr>
      </w:pPr>
      <w:r w:rsidRPr="00901EF4">
        <w:rPr>
          <w:b/>
          <w:sz w:val="28"/>
          <w:szCs w:val="28"/>
        </w:rPr>
        <w:t>муниципального образования Белореченский район</w:t>
      </w:r>
    </w:p>
    <w:p w:rsidR="002515C2" w:rsidRDefault="002515C2">
      <w:pPr>
        <w:rPr>
          <w:b/>
        </w:rPr>
      </w:pPr>
    </w:p>
    <w:p w:rsidR="00901EF4" w:rsidRDefault="00901EF4">
      <w:pPr>
        <w:rPr>
          <w:b/>
        </w:rPr>
      </w:pP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 xml:space="preserve">1. Настоящий Порядок регламентирует правила предоставления </w:t>
      </w:r>
      <w:r>
        <w:rPr>
          <w:sz w:val="28"/>
          <w:szCs w:val="28"/>
        </w:rPr>
        <w:t xml:space="preserve">иных </w:t>
      </w:r>
      <w:r w:rsidRPr="005B1513">
        <w:rPr>
          <w:sz w:val="28"/>
          <w:szCs w:val="28"/>
        </w:rPr>
        <w:t>межбюджетных трансфертов сельским поселениям Белореченского района в форме дотаций на поддержку мер по обеспечению сбалансированности местных бюджетов (далее - дотации на сбалансированность) в 2019 году</w:t>
      </w:r>
      <w:r w:rsidRPr="00901EF4">
        <w:rPr>
          <w:sz w:val="28"/>
          <w:szCs w:val="28"/>
        </w:rPr>
        <w:t xml:space="preserve"> </w:t>
      </w:r>
      <w:r w:rsidRPr="005B1513">
        <w:rPr>
          <w:sz w:val="28"/>
          <w:szCs w:val="28"/>
        </w:rPr>
        <w:t>из бюджета муниципального образования Белореченский район.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>2. Дотации на сбалансированность предоставляются сельским поселениям</w:t>
      </w:r>
      <w:r>
        <w:rPr>
          <w:sz w:val="28"/>
          <w:szCs w:val="28"/>
        </w:rPr>
        <w:t xml:space="preserve">, входящим в состав муниципального образования </w:t>
      </w:r>
      <w:r w:rsidRPr="005B1513">
        <w:rPr>
          <w:sz w:val="28"/>
          <w:szCs w:val="28"/>
        </w:rPr>
        <w:t>Белореченск</w:t>
      </w:r>
      <w:r>
        <w:rPr>
          <w:sz w:val="28"/>
          <w:szCs w:val="28"/>
        </w:rPr>
        <w:t xml:space="preserve">ий </w:t>
      </w:r>
      <w:r w:rsidRPr="005B1513">
        <w:rPr>
          <w:sz w:val="28"/>
          <w:szCs w:val="28"/>
        </w:rPr>
        <w:t>район (далее - муниципальные образования).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 xml:space="preserve">3. Объем дотации на сбалансированность, выделяемых муниципальному образованию, рассчитывается в случае предоставления дотации на сбалансированность из краевого бюджета бюджету муниципального образования Белореченский район на основании </w:t>
      </w:r>
      <w:r>
        <w:rPr>
          <w:sz w:val="28"/>
          <w:szCs w:val="28"/>
        </w:rPr>
        <w:t>соответствующего п</w:t>
      </w:r>
      <w:r w:rsidRPr="005B1513">
        <w:rPr>
          <w:sz w:val="28"/>
          <w:szCs w:val="28"/>
        </w:rPr>
        <w:t xml:space="preserve">риказа </w:t>
      </w:r>
      <w:r>
        <w:rPr>
          <w:sz w:val="28"/>
          <w:szCs w:val="28"/>
        </w:rPr>
        <w:t>м</w:t>
      </w:r>
      <w:r w:rsidRPr="005B1513">
        <w:rPr>
          <w:sz w:val="28"/>
          <w:szCs w:val="28"/>
        </w:rPr>
        <w:t xml:space="preserve">инистерства </w:t>
      </w:r>
      <w:r>
        <w:rPr>
          <w:sz w:val="28"/>
          <w:szCs w:val="28"/>
        </w:rPr>
        <w:t>ф</w:t>
      </w:r>
      <w:r w:rsidRPr="005B1513">
        <w:rPr>
          <w:sz w:val="28"/>
          <w:szCs w:val="28"/>
        </w:rPr>
        <w:t>инансов Краснодарского края.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>4. Дотация на сбалансированность распределяется между муниципальными образованиями на компенсацию дополнительн</w:t>
      </w:r>
      <w:r>
        <w:rPr>
          <w:sz w:val="28"/>
          <w:szCs w:val="28"/>
        </w:rPr>
        <w:t>ых расходов бюджетов поселений</w:t>
      </w:r>
      <w:r w:rsidRPr="005B1513">
        <w:rPr>
          <w:sz w:val="28"/>
          <w:szCs w:val="28"/>
        </w:rPr>
        <w:t xml:space="preserve"> на реализацию полномочий по созданию условий для организации досуга и обеспечения услугами организаций культуры поселений в части повышения уровня средней заработной платы работников муниципальных учреждений поселений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краю.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>5. Объем дотаций на сбалансированность, распределяемых между муниципальными образованиями, рассчитывается по формуле:</w:t>
      </w:r>
    </w:p>
    <w:p w:rsidR="00901EF4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 xml:space="preserve">Д1 </w:t>
      </w:r>
      <w:proofErr w:type="spellStart"/>
      <w:r w:rsidRPr="005B1513">
        <w:rPr>
          <w:sz w:val="28"/>
          <w:szCs w:val="28"/>
        </w:rPr>
        <w:t>сбал</w:t>
      </w:r>
      <w:proofErr w:type="spellEnd"/>
      <w:r w:rsidRPr="005B1513">
        <w:rPr>
          <w:sz w:val="28"/>
          <w:szCs w:val="28"/>
        </w:rPr>
        <w:t xml:space="preserve"> = Д </w:t>
      </w:r>
      <w:proofErr w:type="spellStart"/>
      <w:r w:rsidRPr="005B1513">
        <w:rPr>
          <w:sz w:val="28"/>
          <w:szCs w:val="28"/>
        </w:rPr>
        <w:t>сбал</w:t>
      </w:r>
      <w:proofErr w:type="spellEnd"/>
      <w:r w:rsidRPr="005B1513">
        <w:rPr>
          <w:sz w:val="28"/>
          <w:szCs w:val="28"/>
        </w:rPr>
        <w:t xml:space="preserve">* </w:t>
      </w:r>
      <w:proofErr w:type="spellStart"/>
      <w:r w:rsidRPr="005B1513">
        <w:rPr>
          <w:sz w:val="28"/>
          <w:szCs w:val="28"/>
        </w:rPr>
        <w:t>Ув</w:t>
      </w:r>
      <w:proofErr w:type="spellEnd"/>
      <w:r w:rsidRPr="005B1513">
        <w:rPr>
          <w:sz w:val="28"/>
          <w:szCs w:val="28"/>
        </w:rPr>
        <w:t>/100, где:</w:t>
      </w:r>
    </w:p>
    <w:p w:rsidR="00901EF4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lastRenderedPageBreak/>
        <w:t xml:space="preserve">Д1 </w:t>
      </w:r>
      <w:proofErr w:type="spellStart"/>
      <w:r w:rsidRPr="005B1513">
        <w:rPr>
          <w:sz w:val="28"/>
          <w:szCs w:val="28"/>
        </w:rPr>
        <w:t>сбал</w:t>
      </w:r>
      <w:proofErr w:type="spellEnd"/>
      <w:r w:rsidRPr="005B1513">
        <w:rPr>
          <w:sz w:val="28"/>
          <w:szCs w:val="28"/>
        </w:rPr>
        <w:t xml:space="preserve"> - объем дотаций на сбалансированность, распределяемых между муниципальными образованиями;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13">
        <w:rPr>
          <w:sz w:val="28"/>
          <w:szCs w:val="28"/>
        </w:rPr>
        <w:t xml:space="preserve">Д </w:t>
      </w:r>
      <w:proofErr w:type="spellStart"/>
      <w:r w:rsidRPr="005B1513">
        <w:rPr>
          <w:sz w:val="28"/>
          <w:szCs w:val="28"/>
        </w:rPr>
        <w:t>сбал</w:t>
      </w:r>
      <w:proofErr w:type="spellEnd"/>
      <w:r w:rsidRPr="005B1513">
        <w:rPr>
          <w:sz w:val="28"/>
          <w:szCs w:val="28"/>
        </w:rPr>
        <w:t xml:space="preserve"> - общий объем дотаций на сбалансированность в 2019 году из краевого бюджета бюджету муниципального образования Белореченский район на основании Приказа Министерства Финансов Краснодарского края;</w:t>
      </w:r>
    </w:p>
    <w:p w:rsidR="00901EF4" w:rsidRPr="005B1513" w:rsidRDefault="00901EF4" w:rsidP="00683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B1513">
        <w:rPr>
          <w:sz w:val="28"/>
          <w:szCs w:val="28"/>
        </w:rPr>
        <w:t>Ув</w:t>
      </w:r>
      <w:proofErr w:type="spellEnd"/>
      <w:r w:rsidRPr="005B1513">
        <w:rPr>
          <w:sz w:val="28"/>
          <w:szCs w:val="28"/>
        </w:rPr>
        <w:t xml:space="preserve"> – удельный вес расходов по отрасли «Культура, кинематография» сельского поселения Белореченского района в общем объеме расходов сельских поселений Белореченского района по отрасли «Культура, кинематография» в 2018 году по данным отчета об исполнении бюджета поселения программного комплекса АС «Бюджет» за счет средств местного бюджета.  При этом расходы по отрасли «Культура, кинематография» </w:t>
      </w:r>
      <w:proofErr w:type="spellStart"/>
      <w:r w:rsidRPr="005B1513">
        <w:rPr>
          <w:sz w:val="28"/>
          <w:szCs w:val="28"/>
        </w:rPr>
        <w:t>Школьненского</w:t>
      </w:r>
      <w:proofErr w:type="spellEnd"/>
      <w:r w:rsidRPr="005B1513">
        <w:rPr>
          <w:sz w:val="28"/>
          <w:szCs w:val="28"/>
        </w:rPr>
        <w:t xml:space="preserve"> сельского поселения не включают в себя расходы на содержание МКУ «Централизованная бухгалтерия администрации </w:t>
      </w:r>
      <w:proofErr w:type="spellStart"/>
      <w:proofErr w:type="gramStart"/>
      <w:r w:rsidRPr="005B1513">
        <w:rPr>
          <w:sz w:val="28"/>
          <w:szCs w:val="28"/>
        </w:rPr>
        <w:t>Школьненского</w:t>
      </w:r>
      <w:proofErr w:type="spellEnd"/>
      <w:r w:rsidRPr="005B1513">
        <w:rPr>
          <w:sz w:val="28"/>
          <w:szCs w:val="28"/>
        </w:rPr>
        <w:t xml:space="preserve">  сельского</w:t>
      </w:r>
      <w:proofErr w:type="gramEnd"/>
      <w:r w:rsidRPr="005B1513">
        <w:rPr>
          <w:sz w:val="28"/>
          <w:szCs w:val="28"/>
        </w:rPr>
        <w:t xml:space="preserve"> поселения».</w:t>
      </w:r>
    </w:p>
    <w:p w:rsidR="00901EF4" w:rsidRDefault="00901EF4" w:rsidP="00683BD2">
      <w:pPr>
        <w:ind w:firstLine="709"/>
        <w:rPr>
          <w:b/>
        </w:rPr>
      </w:pPr>
    </w:p>
    <w:p w:rsidR="00901EF4" w:rsidRDefault="00901EF4" w:rsidP="00683BD2">
      <w:pPr>
        <w:ind w:firstLine="709"/>
        <w:rPr>
          <w:b/>
        </w:rPr>
      </w:pPr>
    </w:p>
    <w:p w:rsidR="00901EF4" w:rsidRDefault="00901EF4">
      <w:pPr>
        <w:rPr>
          <w:b/>
        </w:rPr>
      </w:pPr>
    </w:p>
    <w:tbl>
      <w:tblPr>
        <w:tblStyle w:val="a3"/>
        <w:tblW w:w="10065" w:type="dxa"/>
        <w:tblLook w:val="04A0" w:firstRow="1" w:lastRow="0" w:firstColumn="1" w:lastColumn="0" w:noHBand="0" w:noVBand="1"/>
      </w:tblPr>
      <w:tblGrid>
        <w:gridCol w:w="5284"/>
        <w:gridCol w:w="1336"/>
        <w:gridCol w:w="3445"/>
      </w:tblGrid>
      <w:tr w:rsidR="00901EF4" w:rsidRPr="006658DC" w:rsidTr="00683BD2">
        <w:tc>
          <w:tcPr>
            <w:tcW w:w="5284" w:type="dxa"/>
            <w:tcBorders>
              <w:top w:val="nil"/>
              <w:left w:val="nil"/>
              <w:bottom w:val="nil"/>
              <w:right w:val="nil"/>
            </w:tcBorders>
          </w:tcPr>
          <w:p w:rsidR="00901EF4" w:rsidRPr="006658DC" w:rsidRDefault="00901EF4" w:rsidP="00E14EF1">
            <w:pPr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901EF4" w:rsidRPr="006658DC" w:rsidRDefault="00901EF4" w:rsidP="00E14EF1">
            <w:pPr>
              <w:rPr>
                <w:sz w:val="28"/>
                <w:szCs w:val="28"/>
              </w:rPr>
            </w:pPr>
            <w:proofErr w:type="gramStart"/>
            <w:r w:rsidRPr="006658DC">
              <w:rPr>
                <w:sz w:val="28"/>
                <w:szCs w:val="28"/>
              </w:rPr>
              <w:t>администрации  муниципального</w:t>
            </w:r>
            <w:proofErr w:type="gramEnd"/>
            <w:r w:rsidRPr="006658DC">
              <w:rPr>
                <w:sz w:val="28"/>
                <w:szCs w:val="28"/>
              </w:rPr>
              <w:t xml:space="preserve"> </w:t>
            </w:r>
          </w:p>
          <w:p w:rsidR="00901EF4" w:rsidRPr="006658DC" w:rsidRDefault="00901EF4" w:rsidP="00E14EF1">
            <w:pPr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>образования Белореченский район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901EF4" w:rsidRPr="006658DC" w:rsidRDefault="00901EF4" w:rsidP="00E14EF1">
            <w:pPr>
              <w:rPr>
                <w:sz w:val="28"/>
                <w:szCs w:val="28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901EF4" w:rsidRDefault="00901EF4" w:rsidP="00E14EF1">
            <w:pPr>
              <w:jc w:val="right"/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 xml:space="preserve">           </w:t>
            </w:r>
          </w:p>
          <w:p w:rsidR="00901EF4" w:rsidRDefault="00901EF4" w:rsidP="00E14EF1">
            <w:pPr>
              <w:jc w:val="right"/>
              <w:rPr>
                <w:sz w:val="28"/>
                <w:szCs w:val="28"/>
              </w:rPr>
            </w:pPr>
          </w:p>
          <w:p w:rsidR="00901EF4" w:rsidRDefault="00901EF4" w:rsidP="00E14EF1">
            <w:pPr>
              <w:jc w:val="right"/>
              <w:rPr>
                <w:sz w:val="28"/>
                <w:szCs w:val="28"/>
              </w:rPr>
            </w:pPr>
          </w:p>
          <w:p w:rsidR="00901EF4" w:rsidRPr="006658DC" w:rsidRDefault="00683BD2" w:rsidP="00E14E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01EF4" w:rsidRPr="006658DC">
              <w:rPr>
                <w:sz w:val="28"/>
                <w:szCs w:val="28"/>
              </w:rPr>
              <w:t xml:space="preserve">Е.А. Греков </w:t>
            </w:r>
          </w:p>
        </w:tc>
      </w:tr>
    </w:tbl>
    <w:p w:rsidR="00901EF4" w:rsidRPr="00901EF4" w:rsidRDefault="00901EF4">
      <w:pPr>
        <w:rPr>
          <w:b/>
        </w:rPr>
      </w:pPr>
    </w:p>
    <w:sectPr w:rsidR="00901EF4" w:rsidRPr="00901EF4" w:rsidSect="00901EF4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EF4"/>
    <w:rsid w:val="00182829"/>
    <w:rsid w:val="002515C2"/>
    <w:rsid w:val="00683BD2"/>
    <w:rsid w:val="0090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0EEE"/>
  <w15:chartTrackingRefBased/>
  <w15:docId w15:val="{5D7E8456-1799-4CBA-AB8E-9617551F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1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1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Михневич Наталия Владимировна</dc:creator>
  <cp:keywords/>
  <dc:description/>
  <cp:lastModifiedBy>Михневич Наталия Владимировна</cp:lastModifiedBy>
  <cp:revision>1</cp:revision>
  <dcterms:created xsi:type="dcterms:W3CDTF">2019-04-09T07:03:00Z</dcterms:created>
  <dcterms:modified xsi:type="dcterms:W3CDTF">2019-04-09T08:17:00Z</dcterms:modified>
</cp:coreProperties>
</file>