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B2F" w:rsidRPr="006658DC" w:rsidRDefault="00692B0A" w:rsidP="00D44B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44B2F" w:rsidRPr="006658DC">
        <w:rPr>
          <w:b/>
          <w:sz w:val="28"/>
          <w:szCs w:val="28"/>
        </w:rPr>
        <w:t>ояснительная записка</w:t>
      </w:r>
    </w:p>
    <w:p w:rsidR="00D44B2F" w:rsidRPr="006658DC" w:rsidRDefault="00D44B2F" w:rsidP="00D44B2F">
      <w:pPr>
        <w:jc w:val="center"/>
        <w:rPr>
          <w:b/>
          <w:sz w:val="28"/>
          <w:szCs w:val="28"/>
        </w:rPr>
      </w:pPr>
      <w:r w:rsidRPr="006658DC">
        <w:rPr>
          <w:b/>
          <w:sz w:val="28"/>
          <w:szCs w:val="28"/>
        </w:rPr>
        <w:t xml:space="preserve">к проекту решения </w:t>
      </w:r>
    </w:p>
    <w:p w:rsidR="00A557DD" w:rsidRDefault="00D44B2F" w:rsidP="00A557DD">
      <w:pPr>
        <w:jc w:val="center"/>
        <w:rPr>
          <w:b/>
          <w:sz w:val="28"/>
          <w:szCs w:val="28"/>
        </w:rPr>
      </w:pPr>
      <w:r w:rsidRPr="006658DC">
        <w:rPr>
          <w:b/>
          <w:sz w:val="28"/>
          <w:szCs w:val="28"/>
        </w:rPr>
        <w:t>«</w:t>
      </w:r>
      <w:r w:rsidR="00A557DD">
        <w:rPr>
          <w:b/>
          <w:sz w:val="28"/>
          <w:szCs w:val="28"/>
        </w:rPr>
        <w:t xml:space="preserve">Об </w:t>
      </w:r>
      <w:r w:rsidR="00B77751">
        <w:rPr>
          <w:b/>
          <w:sz w:val="28"/>
          <w:szCs w:val="28"/>
        </w:rPr>
        <w:t>утверждении</w:t>
      </w:r>
      <w:r w:rsidR="00A557DD">
        <w:rPr>
          <w:b/>
          <w:sz w:val="28"/>
          <w:szCs w:val="28"/>
        </w:rPr>
        <w:t xml:space="preserve"> Порядка предоставления сельским поселениям Белореченского района дотаций на поддержку мер по обеспечению сбалансированности местных бюджетов в 2019 году из бюджета муниципального образования Белореченский район»</w:t>
      </w:r>
    </w:p>
    <w:p w:rsidR="00A557DD" w:rsidRDefault="00A557DD" w:rsidP="00A557DD">
      <w:pPr>
        <w:jc w:val="center"/>
        <w:rPr>
          <w:b/>
          <w:sz w:val="28"/>
          <w:szCs w:val="28"/>
        </w:rPr>
      </w:pPr>
    </w:p>
    <w:p w:rsidR="00A557DD" w:rsidRDefault="00E60CD3" w:rsidP="00E60CD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60CD3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со статьей 11 Закона Краснодарского края от 15 июля 2005 года № 918-КЗ «О межбюджетных отношениях в Краснодарском крае»</w:t>
      </w:r>
      <w:r w:rsidR="00190690">
        <w:rPr>
          <w:sz w:val="28"/>
          <w:szCs w:val="28"/>
        </w:rPr>
        <w:t>, принимая во внимание приказ  министерства финансов Краснодарского  края  от 21 марта  2019 года №</w:t>
      </w:r>
      <w:bookmarkStart w:id="0" w:name="_GoBack"/>
      <w:bookmarkEnd w:id="0"/>
      <w:r w:rsidR="00190690">
        <w:rPr>
          <w:sz w:val="28"/>
          <w:szCs w:val="28"/>
        </w:rPr>
        <w:t xml:space="preserve"> 119 «Об  утверждении порядкам предоставления из краевого бюджета местным бюджетам дотаций </w:t>
      </w:r>
      <w:r w:rsidR="00125A4B">
        <w:rPr>
          <w:sz w:val="28"/>
          <w:szCs w:val="28"/>
        </w:rPr>
        <w:t>н</w:t>
      </w:r>
      <w:r w:rsidR="00190690">
        <w:rPr>
          <w:sz w:val="28"/>
          <w:szCs w:val="28"/>
        </w:rPr>
        <w:t xml:space="preserve">а поддержку мер по обеспечению сбалансированности местных бюджетов в 2019  году» предлагается утвердить  Порядок </w:t>
      </w:r>
      <w:r w:rsidR="00190690" w:rsidRPr="00884EB9">
        <w:rPr>
          <w:sz w:val="28"/>
          <w:szCs w:val="28"/>
        </w:rPr>
        <w:t xml:space="preserve">предоставления </w:t>
      </w:r>
      <w:r w:rsidR="00190690">
        <w:rPr>
          <w:sz w:val="28"/>
          <w:szCs w:val="28"/>
        </w:rPr>
        <w:t xml:space="preserve">сельским </w:t>
      </w:r>
      <w:r w:rsidR="00190690" w:rsidRPr="00884EB9">
        <w:rPr>
          <w:sz w:val="28"/>
          <w:szCs w:val="28"/>
        </w:rPr>
        <w:t>поселениям Белореченского района дотаций на поддержку мер по обеспечению сбалансированности местных бюджетов в 2019 году</w:t>
      </w:r>
      <w:r w:rsidR="00190690" w:rsidRPr="00395427">
        <w:rPr>
          <w:sz w:val="28"/>
          <w:szCs w:val="28"/>
        </w:rPr>
        <w:t xml:space="preserve"> </w:t>
      </w:r>
      <w:r w:rsidR="00190690" w:rsidRPr="00884EB9">
        <w:rPr>
          <w:sz w:val="28"/>
          <w:szCs w:val="28"/>
        </w:rPr>
        <w:t>из бюджета муниципального образования Белореченский район</w:t>
      </w:r>
      <w:r w:rsidR="00190690">
        <w:rPr>
          <w:sz w:val="28"/>
          <w:szCs w:val="28"/>
        </w:rPr>
        <w:t xml:space="preserve">. </w:t>
      </w:r>
    </w:p>
    <w:p w:rsidR="00190690" w:rsidRDefault="00190690" w:rsidP="00E60CD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Названный  Порядок  разработан в целях  реализации вышеназванного </w:t>
      </w:r>
      <w:r w:rsidR="00125A4B">
        <w:rPr>
          <w:sz w:val="28"/>
          <w:szCs w:val="28"/>
        </w:rPr>
        <w:t>законодательства</w:t>
      </w:r>
      <w:r>
        <w:rPr>
          <w:sz w:val="28"/>
          <w:szCs w:val="28"/>
        </w:rPr>
        <w:t xml:space="preserve">  Краснодарского  края, направлен  на оптимальное распределение </w:t>
      </w:r>
      <w:r w:rsidR="00125A4B">
        <w:rPr>
          <w:sz w:val="28"/>
          <w:szCs w:val="28"/>
        </w:rPr>
        <w:t>дотаций на поддержку мер по обеспечению сбалансированности бюджетов сельских  поселений, входящих  в  состав муниципального образования Белореченский район, поступивших в бюджет муниципального образования Белореченский  район из краевого бюджета в 2019 году.</w:t>
      </w:r>
    </w:p>
    <w:p w:rsidR="00A557DD" w:rsidRDefault="00A557DD" w:rsidP="00A557DD">
      <w:pPr>
        <w:jc w:val="center"/>
        <w:rPr>
          <w:b/>
          <w:sz w:val="28"/>
          <w:szCs w:val="28"/>
        </w:rPr>
      </w:pPr>
    </w:p>
    <w:p w:rsidR="00D44B2F" w:rsidRPr="006658DC" w:rsidRDefault="00D44B2F" w:rsidP="00A557DD">
      <w:pPr>
        <w:ind w:right="2"/>
        <w:jc w:val="center"/>
        <w:rPr>
          <w:sz w:val="28"/>
          <w:szCs w:val="28"/>
        </w:rPr>
      </w:pPr>
    </w:p>
    <w:p w:rsidR="00D44B2F" w:rsidRPr="006658DC" w:rsidRDefault="00D44B2F" w:rsidP="00D44B2F">
      <w:pPr>
        <w:ind w:firstLine="708"/>
        <w:jc w:val="both"/>
        <w:rPr>
          <w:sz w:val="28"/>
          <w:szCs w:val="28"/>
        </w:rPr>
      </w:pPr>
    </w:p>
    <w:tbl>
      <w:tblPr>
        <w:tblStyle w:val="a9"/>
        <w:tblW w:w="9599" w:type="dxa"/>
        <w:tblLook w:val="04A0" w:firstRow="1" w:lastRow="0" w:firstColumn="1" w:lastColumn="0" w:noHBand="0" w:noVBand="1"/>
      </w:tblPr>
      <w:tblGrid>
        <w:gridCol w:w="5284"/>
        <w:gridCol w:w="1336"/>
        <w:gridCol w:w="2979"/>
      </w:tblGrid>
      <w:tr w:rsidR="00D44B2F" w:rsidRPr="006658DC" w:rsidTr="00636A44">
        <w:tc>
          <w:tcPr>
            <w:tcW w:w="5284" w:type="dxa"/>
            <w:tcBorders>
              <w:top w:val="nil"/>
              <w:left w:val="nil"/>
              <w:bottom w:val="nil"/>
              <w:right w:val="nil"/>
            </w:tcBorders>
          </w:tcPr>
          <w:p w:rsidR="00D44B2F" w:rsidRPr="006658DC" w:rsidRDefault="00D44B2F" w:rsidP="00636A44">
            <w:pPr>
              <w:rPr>
                <w:sz w:val="28"/>
                <w:szCs w:val="28"/>
              </w:rPr>
            </w:pPr>
            <w:r w:rsidRPr="006658DC">
              <w:rPr>
                <w:sz w:val="28"/>
                <w:szCs w:val="28"/>
              </w:rPr>
              <w:t xml:space="preserve">Начальник финансового управления </w:t>
            </w:r>
          </w:p>
          <w:p w:rsidR="00D44B2F" w:rsidRPr="006658DC" w:rsidRDefault="00D44B2F" w:rsidP="00636A44">
            <w:pPr>
              <w:rPr>
                <w:sz w:val="28"/>
                <w:szCs w:val="28"/>
              </w:rPr>
            </w:pPr>
            <w:proofErr w:type="gramStart"/>
            <w:r w:rsidRPr="006658DC">
              <w:rPr>
                <w:sz w:val="28"/>
                <w:szCs w:val="28"/>
              </w:rPr>
              <w:t>администрации  муниципального</w:t>
            </w:r>
            <w:proofErr w:type="gramEnd"/>
            <w:r w:rsidRPr="006658DC">
              <w:rPr>
                <w:sz w:val="28"/>
                <w:szCs w:val="28"/>
              </w:rPr>
              <w:t xml:space="preserve"> </w:t>
            </w:r>
          </w:p>
          <w:p w:rsidR="00D44B2F" w:rsidRPr="006658DC" w:rsidRDefault="00D44B2F" w:rsidP="00636A44">
            <w:pPr>
              <w:rPr>
                <w:sz w:val="28"/>
                <w:szCs w:val="28"/>
              </w:rPr>
            </w:pPr>
            <w:r w:rsidRPr="006658DC">
              <w:rPr>
                <w:sz w:val="28"/>
                <w:szCs w:val="28"/>
              </w:rPr>
              <w:t>образования Белореченский район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D44B2F" w:rsidRPr="006658DC" w:rsidRDefault="00D44B2F" w:rsidP="00636A44">
            <w:pPr>
              <w:rPr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125A4B" w:rsidRDefault="00D44B2F" w:rsidP="00636A44">
            <w:pPr>
              <w:jc w:val="right"/>
              <w:rPr>
                <w:sz w:val="28"/>
                <w:szCs w:val="28"/>
              </w:rPr>
            </w:pPr>
            <w:r w:rsidRPr="006658DC">
              <w:rPr>
                <w:sz w:val="28"/>
                <w:szCs w:val="28"/>
              </w:rPr>
              <w:t xml:space="preserve">           </w:t>
            </w:r>
          </w:p>
          <w:p w:rsidR="00125A4B" w:rsidRDefault="00125A4B" w:rsidP="00636A44">
            <w:pPr>
              <w:jc w:val="right"/>
              <w:rPr>
                <w:sz w:val="28"/>
                <w:szCs w:val="28"/>
              </w:rPr>
            </w:pPr>
          </w:p>
          <w:p w:rsidR="00D44B2F" w:rsidRPr="006658DC" w:rsidRDefault="00D44B2F" w:rsidP="00636A44">
            <w:pPr>
              <w:jc w:val="right"/>
              <w:rPr>
                <w:sz w:val="28"/>
                <w:szCs w:val="28"/>
              </w:rPr>
            </w:pPr>
            <w:r w:rsidRPr="006658DC">
              <w:rPr>
                <w:sz w:val="28"/>
                <w:szCs w:val="28"/>
              </w:rPr>
              <w:t>Е.А. Греков</w:t>
            </w:r>
          </w:p>
        </w:tc>
      </w:tr>
    </w:tbl>
    <w:p w:rsidR="00D44B2F" w:rsidRPr="006658DC" w:rsidRDefault="00D44B2F" w:rsidP="00D44B2F">
      <w:pPr>
        <w:rPr>
          <w:sz w:val="28"/>
          <w:szCs w:val="28"/>
        </w:rPr>
      </w:pPr>
    </w:p>
    <w:p w:rsidR="00D44B2F" w:rsidRPr="006658DC" w:rsidRDefault="00D44B2F" w:rsidP="00D44B2F">
      <w:pPr>
        <w:rPr>
          <w:b/>
          <w:sz w:val="28"/>
          <w:szCs w:val="28"/>
        </w:rPr>
      </w:pPr>
    </w:p>
    <w:p w:rsidR="002515C2" w:rsidRDefault="002515C2"/>
    <w:sectPr w:rsidR="002515C2" w:rsidSect="00E1565A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230" w:rsidRDefault="00962230">
      <w:r>
        <w:separator/>
      </w:r>
    </w:p>
  </w:endnote>
  <w:endnote w:type="continuationSeparator" w:id="0">
    <w:p w:rsidR="00962230" w:rsidRDefault="0096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230" w:rsidRDefault="00962230">
      <w:r>
        <w:separator/>
      </w:r>
    </w:p>
  </w:footnote>
  <w:footnote w:type="continuationSeparator" w:id="0">
    <w:p w:rsidR="00962230" w:rsidRDefault="00962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06D" w:rsidRDefault="00692B0A" w:rsidP="007470E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F606D" w:rsidRDefault="0096223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06D" w:rsidRDefault="00692B0A" w:rsidP="007470E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12</w:t>
    </w:r>
    <w:r>
      <w:rPr>
        <w:rStyle w:val="ac"/>
      </w:rPr>
      <w:fldChar w:fldCharType="end"/>
    </w:r>
  </w:p>
  <w:p w:rsidR="003F606D" w:rsidRDefault="0096223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902C7"/>
    <w:multiLevelType w:val="hybridMultilevel"/>
    <w:tmpl w:val="64684A84"/>
    <w:lvl w:ilvl="0" w:tplc="63CAAF1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2F"/>
    <w:rsid w:val="00125A4B"/>
    <w:rsid w:val="00190690"/>
    <w:rsid w:val="002515C2"/>
    <w:rsid w:val="005E09E4"/>
    <w:rsid w:val="00692B0A"/>
    <w:rsid w:val="006C7C15"/>
    <w:rsid w:val="00962230"/>
    <w:rsid w:val="00A557DD"/>
    <w:rsid w:val="00B77751"/>
    <w:rsid w:val="00D44B2F"/>
    <w:rsid w:val="00E26208"/>
    <w:rsid w:val="00E6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46FED"/>
  <w15:chartTrackingRefBased/>
  <w15:docId w15:val="{2ABDE821-B77E-4B10-9619-532D49A8F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44B2F"/>
    <w:pPr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a4">
    <w:name w:val="Текст Знак"/>
    <w:basedOn w:val="a0"/>
    <w:link w:val="a3"/>
    <w:rsid w:val="00D44B2F"/>
    <w:rPr>
      <w:rFonts w:ascii="Courier New" w:eastAsia="Calibri" w:hAnsi="Courier New" w:cs="Courier New"/>
      <w:sz w:val="20"/>
      <w:szCs w:val="20"/>
      <w:lang w:val="ru-RU"/>
    </w:rPr>
  </w:style>
  <w:style w:type="character" w:styleId="a5">
    <w:name w:val="Strong"/>
    <w:qFormat/>
    <w:rsid w:val="00D44B2F"/>
    <w:rPr>
      <w:b/>
      <w:bCs/>
    </w:rPr>
  </w:style>
  <w:style w:type="paragraph" w:styleId="a6">
    <w:name w:val="Title"/>
    <w:basedOn w:val="a"/>
    <w:link w:val="a7"/>
    <w:qFormat/>
    <w:rsid w:val="00D44B2F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D44B2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8">
    <w:name w:val="Hyperlink"/>
    <w:rsid w:val="00D44B2F"/>
    <w:rPr>
      <w:color w:val="0000FF"/>
      <w:u w:val="single"/>
    </w:rPr>
  </w:style>
  <w:style w:type="table" w:styleId="a9">
    <w:name w:val="Table Grid"/>
    <w:basedOn w:val="a1"/>
    <w:rsid w:val="00D44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D44B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44B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page number"/>
    <w:basedOn w:val="a0"/>
    <w:rsid w:val="00D44B2F"/>
  </w:style>
  <w:style w:type="character" w:customStyle="1" w:styleId="2">
    <w:name w:val="Основной текст (2)_"/>
    <w:basedOn w:val="a0"/>
    <w:link w:val="21"/>
    <w:rsid w:val="00D44B2F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44B2F"/>
    <w:pPr>
      <w:widowControl w:val="0"/>
      <w:shd w:val="clear" w:color="auto" w:fill="FFFFFF"/>
      <w:spacing w:before="720" w:after="6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Михневич Наталия Владимировна</dc:creator>
  <cp:keywords/>
  <dc:description/>
  <cp:lastModifiedBy>Михневич Наталия Владимировна</cp:lastModifiedBy>
  <cp:revision>3</cp:revision>
  <cp:lastPrinted>2019-04-09T08:14:00Z</cp:lastPrinted>
  <dcterms:created xsi:type="dcterms:W3CDTF">2019-04-09T08:16:00Z</dcterms:created>
  <dcterms:modified xsi:type="dcterms:W3CDTF">2019-04-09T08:57:00Z</dcterms:modified>
</cp:coreProperties>
</file>