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91" w:rsidRDefault="00A15791" w:rsidP="00C20478">
      <w:pPr>
        <w:ind w:firstLine="709"/>
        <w:jc w:val="center"/>
        <w:rPr>
          <w:b/>
          <w:sz w:val="28"/>
          <w:szCs w:val="28"/>
        </w:rPr>
      </w:pPr>
      <w:bookmarkStart w:id="0" w:name="bookmark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_Белора_bw_smoll" style="position:absolute;left:0;text-align:left;margin-left:236.6pt;margin-top:-42.45pt;width:45.05pt;height:54pt;z-index:251658240;visibility:visible">
            <v:imagedata r:id="rId7" o:title=""/>
          </v:shape>
        </w:pict>
      </w:r>
    </w:p>
    <w:p w:rsidR="00A15791" w:rsidRPr="00417266" w:rsidRDefault="00A15791" w:rsidP="00C20478">
      <w:pPr>
        <w:ind w:firstLine="709"/>
        <w:jc w:val="center"/>
        <w:rPr>
          <w:b/>
          <w:sz w:val="28"/>
          <w:szCs w:val="28"/>
        </w:rPr>
      </w:pPr>
      <w:r w:rsidRPr="00417266">
        <w:rPr>
          <w:b/>
          <w:sz w:val="28"/>
          <w:szCs w:val="28"/>
        </w:rPr>
        <w:t xml:space="preserve">АДМИНИСТРАЦИЯ МУНИЦИПАЛЬНОГО ОБРАЗОВАНИЯ </w:t>
      </w:r>
    </w:p>
    <w:p w:rsidR="00A15791" w:rsidRPr="00417266" w:rsidRDefault="00A15791" w:rsidP="00417266">
      <w:pPr>
        <w:ind w:firstLine="567"/>
        <w:jc w:val="center"/>
        <w:rPr>
          <w:b/>
          <w:sz w:val="28"/>
          <w:szCs w:val="28"/>
        </w:rPr>
      </w:pPr>
      <w:r w:rsidRPr="00417266">
        <w:rPr>
          <w:b/>
          <w:sz w:val="28"/>
          <w:szCs w:val="28"/>
        </w:rPr>
        <w:t xml:space="preserve">БЕЛОРЕЧЕНСКИЙ РАЙОН </w:t>
      </w:r>
    </w:p>
    <w:p w:rsidR="00A15791" w:rsidRPr="00417266" w:rsidRDefault="00A15791" w:rsidP="00417266">
      <w:pPr>
        <w:ind w:firstLine="567"/>
        <w:jc w:val="center"/>
        <w:rPr>
          <w:b/>
          <w:sz w:val="28"/>
          <w:szCs w:val="28"/>
        </w:rPr>
      </w:pPr>
    </w:p>
    <w:p w:rsidR="00A15791" w:rsidRPr="00417266" w:rsidRDefault="00A15791" w:rsidP="00417266">
      <w:pPr>
        <w:ind w:firstLine="567"/>
        <w:jc w:val="center"/>
        <w:rPr>
          <w:sz w:val="36"/>
          <w:szCs w:val="36"/>
        </w:rPr>
      </w:pPr>
      <w:r w:rsidRPr="00417266">
        <w:rPr>
          <w:b/>
          <w:sz w:val="36"/>
          <w:szCs w:val="36"/>
        </w:rPr>
        <w:t>ПОСТАНОВЛЕНИЕ</w:t>
      </w:r>
    </w:p>
    <w:p w:rsidR="00A15791" w:rsidRPr="00417266" w:rsidRDefault="00A15791" w:rsidP="00417266">
      <w:pPr>
        <w:widowControl w:val="0"/>
        <w:autoSpaceDE w:val="0"/>
        <w:autoSpaceDN w:val="0"/>
        <w:adjustRightInd w:val="0"/>
        <w:ind w:firstLine="709"/>
        <w:jc w:val="center"/>
        <w:rPr>
          <w:noProof/>
          <w:sz w:val="36"/>
          <w:szCs w:val="36"/>
        </w:rPr>
      </w:pPr>
    </w:p>
    <w:p w:rsidR="00A15791" w:rsidRPr="005B7379" w:rsidRDefault="00A15791" w:rsidP="005B7379">
      <w:pPr>
        <w:widowControl w:val="0"/>
        <w:autoSpaceDE w:val="0"/>
        <w:autoSpaceDN w:val="0"/>
        <w:adjustRightInd w:val="0"/>
        <w:jc w:val="center"/>
        <w:rPr>
          <w:noProof/>
          <w:sz w:val="28"/>
          <w:szCs w:val="28"/>
        </w:rPr>
      </w:pPr>
      <w:r w:rsidRPr="005B7379">
        <w:rPr>
          <w:noProof/>
          <w:sz w:val="28"/>
          <w:szCs w:val="28"/>
        </w:rPr>
        <w:t xml:space="preserve">от </w:t>
      </w:r>
      <w:r w:rsidRPr="005B7379">
        <w:rPr>
          <w:noProof/>
          <w:color w:val="FFFFFF"/>
          <w:sz w:val="28"/>
          <w:szCs w:val="28"/>
        </w:rPr>
        <w:tab/>
      </w:r>
      <w:r>
        <w:rPr>
          <w:noProof/>
          <w:color w:val="FFFFFF"/>
          <w:sz w:val="28"/>
          <w:szCs w:val="28"/>
        </w:rPr>
        <w:tab/>
      </w:r>
      <w:r w:rsidRPr="005B7379">
        <w:rPr>
          <w:noProof/>
          <w:color w:val="FFFFFF"/>
          <w:sz w:val="28"/>
          <w:szCs w:val="28"/>
        </w:rPr>
        <w:tab/>
      </w:r>
      <w:r w:rsidRPr="005B7379">
        <w:rPr>
          <w:noProof/>
          <w:color w:val="FFFFFF"/>
          <w:sz w:val="28"/>
          <w:szCs w:val="28"/>
        </w:rPr>
        <w:tab/>
      </w:r>
      <w:r w:rsidRPr="005B7379">
        <w:rPr>
          <w:noProof/>
          <w:color w:val="FFFFFF"/>
          <w:sz w:val="28"/>
          <w:szCs w:val="28"/>
        </w:rPr>
        <w:tab/>
      </w:r>
      <w:r w:rsidRPr="005B7379">
        <w:rPr>
          <w:noProof/>
          <w:color w:val="FFFFFF"/>
          <w:sz w:val="28"/>
          <w:szCs w:val="28"/>
        </w:rPr>
        <w:tab/>
      </w:r>
      <w:r w:rsidRPr="005B7379">
        <w:rPr>
          <w:noProof/>
          <w:color w:val="FFFFFF"/>
          <w:sz w:val="28"/>
          <w:szCs w:val="28"/>
        </w:rPr>
        <w:tab/>
      </w:r>
      <w:r w:rsidRPr="005B7379">
        <w:rPr>
          <w:noProof/>
          <w:color w:val="FFFFFF"/>
          <w:sz w:val="28"/>
          <w:szCs w:val="28"/>
        </w:rPr>
        <w:tab/>
        <w:t xml:space="preserve">                     </w:t>
      </w:r>
      <w:r w:rsidRPr="005B7379">
        <w:rPr>
          <w:noProof/>
          <w:sz w:val="28"/>
          <w:szCs w:val="28"/>
        </w:rPr>
        <w:t>№</w:t>
      </w:r>
    </w:p>
    <w:p w:rsidR="00A15791" w:rsidRPr="00417266" w:rsidRDefault="00A15791" w:rsidP="00417266">
      <w:pPr>
        <w:widowControl w:val="0"/>
        <w:tabs>
          <w:tab w:val="left" w:pos="3400"/>
          <w:tab w:val="left" w:pos="5000"/>
        </w:tabs>
        <w:autoSpaceDE w:val="0"/>
        <w:autoSpaceDN w:val="0"/>
        <w:adjustRightInd w:val="0"/>
        <w:ind w:firstLine="709"/>
        <w:jc w:val="center"/>
        <w:rPr>
          <w:noProof/>
        </w:rPr>
      </w:pPr>
      <w:r w:rsidRPr="00417266">
        <w:rPr>
          <w:noProof/>
        </w:rPr>
        <w:t>г. Белореченск</w:t>
      </w:r>
    </w:p>
    <w:p w:rsidR="00A15791" w:rsidRPr="00417266" w:rsidRDefault="00A15791" w:rsidP="00417266">
      <w:pPr>
        <w:ind w:firstLine="709"/>
        <w:rPr>
          <w:sz w:val="28"/>
          <w:szCs w:val="28"/>
        </w:rPr>
      </w:pPr>
    </w:p>
    <w:p w:rsidR="00A15791" w:rsidRPr="00417266" w:rsidRDefault="00A15791" w:rsidP="00417266">
      <w:pPr>
        <w:ind w:firstLine="709"/>
        <w:jc w:val="center"/>
        <w:rPr>
          <w:b/>
          <w:sz w:val="28"/>
          <w:szCs w:val="28"/>
        </w:rPr>
      </w:pPr>
      <w:r w:rsidRPr="00417266">
        <w:rPr>
          <w:b/>
          <w:sz w:val="28"/>
          <w:szCs w:val="28"/>
        </w:rPr>
        <w:t>Об утверждении административного регламента</w:t>
      </w:r>
    </w:p>
    <w:p w:rsidR="00A15791" w:rsidRPr="00021950" w:rsidRDefault="00A15791" w:rsidP="00021950">
      <w:pPr>
        <w:ind w:firstLine="709"/>
        <w:jc w:val="center"/>
        <w:rPr>
          <w:b/>
          <w:sz w:val="28"/>
          <w:szCs w:val="28"/>
        </w:rPr>
      </w:pPr>
      <w:r w:rsidRPr="00417266">
        <w:rPr>
          <w:b/>
          <w:sz w:val="28"/>
          <w:szCs w:val="28"/>
        </w:rPr>
        <w:t>предоставления муниципальной услуги «</w:t>
      </w:r>
      <w:r w:rsidRPr="00021950">
        <w:rPr>
          <w:b/>
          <w:sz w:val="28"/>
          <w:szCs w:val="28"/>
        </w:rPr>
        <w:t xml:space="preserve">Признание граждан </w:t>
      </w:r>
    </w:p>
    <w:p w:rsidR="00A15791" w:rsidRPr="00021950" w:rsidRDefault="00A15791" w:rsidP="00021950">
      <w:pPr>
        <w:jc w:val="center"/>
        <w:rPr>
          <w:b/>
          <w:sz w:val="28"/>
          <w:szCs w:val="28"/>
        </w:rPr>
      </w:pPr>
      <w:r w:rsidRPr="00021950">
        <w:rPr>
          <w:b/>
          <w:sz w:val="28"/>
          <w:szCs w:val="28"/>
        </w:rPr>
        <w:t xml:space="preserve">малоимущими в целях принятия их на учет в качестве </w:t>
      </w:r>
    </w:p>
    <w:p w:rsidR="00A15791" w:rsidRPr="00021950" w:rsidRDefault="00A15791" w:rsidP="00021950">
      <w:pPr>
        <w:ind w:firstLine="709"/>
        <w:jc w:val="center"/>
        <w:rPr>
          <w:b/>
          <w:sz w:val="28"/>
          <w:szCs w:val="28"/>
        </w:rPr>
      </w:pPr>
      <w:r w:rsidRPr="00021950">
        <w:rPr>
          <w:b/>
          <w:sz w:val="28"/>
          <w:szCs w:val="28"/>
        </w:rPr>
        <w:t xml:space="preserve">нуждающихся в жилых помещениях» </w:t>
      </w:r>
    </w:p>
    <w:p w:rsidR="00A15791" w:rsidRPr="00417266" w:rsidRDefault="00A15791" w:rsidP="00417266">
      <w:pPr>
        <w:ind w:firstLine="709"/>
        <w:jc w:val="center"/>
        <w:rPr>
          <w:sz w:val="28"/>
          <w:szCs w:val="28"/>
        </w:rPr>
      </w:pPr>
    </w:p>
    <w:p w:rsidR="00A15791" w:rsidRPr="00417266" w:rsidRDefault="00A15791" w:rsidP="00417266">
      <w:pPr>
        <w:ind w:firstLine="709"/>
        <w:jc w:val="both"/>
        <w:rPr>
          <w:color w:val="000000"/>
          <w:sz w:val="28"/>
          <w:szCs w:val="28"/>
        </w:rPr>
      </w:pPr>
      <w:r w:rsidRPr="00417266">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27 августа 2018 года № 996 «О внесении изменений в некоторые акты Правительства Российской Федерации», постановлением администрации муниципального образования Белореченский район от 10 октября 2018 года № 2230 «О внесении изменений в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руководствуясь статьей 31 Устава муниципального образования Белореченский район, п о с т а н о в л я ю:</w:t>
      </w:r>
    </w:p>
    <w:p w:rsidR="00A15791" w:rsidRPr="00417266" w:rsidRDefault="00A15791" w:rsidP="00417266">
      <w:pPr>
        <w:ind w:firstLine="709"/>
        <w:jc w:val="both"/>
        <w:rPr>
          <w:sz w:val="28"/>
          <w:szCs w:val="28"/>
        </w:rPr>
      </w:pPr>
      <w:bookmarkStart w:id="1" w:name="sub_101"/>
      <w:r w:rsidRPr="00417266">
        <w:rPr>
          <w:sz w:val="28"/>
          <w:szCs w:val="28"/>
        </w:rPr>
        <w:t xml:space="preserve">1. Утвердить административный регламент предоставления муниципальной услуги </w:t>
      </w:r>
      <w:bookmarkStart w:id="2" w:name="sub_102"/>
      <w:bookmarkEnd w:id="1"/>
      <w:r w:rsidRPr="00417266">
        <w:rPr>
          <w:sz w:val="28"/>
          <w:szCs w:val="28"/>
        </w:rPr>
        <w:t>«</w:t>
      </w:r>
      <w:r w:rsidRPr="00C93D4E">
        <w:rPr>
          <w:sz w:val="28"/>
          <w:szCs w:val="28"/>
        </w:rPr>
        <w:t>Признание граждан малоимущими в целях принятия их на учет в качестве нуждающихся в жилых помещениях</w:t>
      </w:r>
      <w:r w:rsidRPr="00417266">
        <w:rPr>
          <w:sz w:val="28"/>
          <w:szCs w:val="28"/>
        </w:rPr>
        <w:t xml:space="preserve">» (прилагается). </w:t>
      </w:r>
    </w:p>
    <w:p w:rsidR="00A15791" w:rsidRPr="00417266" w:rsidRDefault="00A15791" w:rsidP="00417266">
      <w:pPr>
        <w:ind w:firstLine="709"/>
        <w:jc w:val="both"/>
        <w:rPr>
          <w:sz w:val="28"/>
          <w:szCs w:val="28"/>
        </w:rPr>
      </w:pPr>
      <w:r w:rsidRPr="00417266">
        <w:rPr>
          <w:sz w:val="28"/>
          <w:szCs w:val="28"/>
        </w:rPr>
        <w:t>2. Управлению промышленности, транспорта и ЖКХ администрации муниципального образования Белореченский район</w:t>
      </w:r>
      <w:bookmarkEnd w:id="2"/>
      <w:r w:rsidRPr="00417266">
        <w:rPr>
          <w:sz w:val="28"/>
          <w:szCs w:val="28"/>
        </w:rPr>
        <w:t xml:space="preserve"> (Килин) при предоставлении муниципальной услуги «</w:t>
      </w:r>
      <w:r w:rsidRPr="00C93D4E">
        <w:rPr>
          <w:sz w:val="28"/>
          <w:szCs w:val="28"/>
        </w:rPr>
        <w:t>Признание граждан малоимущими в целях принятия их на учет в качестве нуждающихся в жилых помещениях</w:t>
      </w:r>
      <w:r w:rsidRPr="00417266">
        <w:rPr>
          <w:sz w:val="28"/>
          <w:szCs w:val="28"/>
        </w:rPr>
        <w:t>» руководствоваться настоящим административным регламентом.</w:t>
      </w:r>
    </w:p>
    <w:p w:rsidR="00A15791" w:rsidRPr="00417266" w:rsidRDefault="00A15791" w:rsidP="00417266">
      <w:pPr>
        <w:ind w:firstLine="709"/>
        <w:jc w:val="both"/>
        <w:rPr>
          <w:sz w:val="28"/>
          <w:szCs w:val="28"/>
        </w:rPr>
      </w:pPr>
      <w:r w:rsidRPr="00417266">
        <w:rPr>
          <w:sz w:val="28"/>
          <w:szCs w:val="28"/>
        </w:rPr>
        <w:t>3. Управлению промышленности, транспорта и ЖКХ администрации муниципального образования Белореченский район (Килин)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 в федеральной информационной системе «Единый портал государственных и муниципальных услуг (функций)».</w:t>
      </w:r>
    </w:p>
    <w:p w:rsidR="00A15791" w:rsidRPr="00417266" w:rsidRDefault="00A15791" w:rsidP="00417266">
      <w:pPr>
        <w:ind w:firstLine="709"/>
        <w:jc w:val="both"/>
        <w:rPr>
          <w:sz w:val="28"/>
          <w:szCs w:val="28"/>
        </w:rPr>
      </w:pPr>
      <w:r w:rsidRPr="00417266">
        <w:rPr>
          <w:sz w:val="28"/>
          <w:szCs w:val="28"/>
        </w:rPr>
        <w:t xml:space="preserve">4. Признать утратившими силу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315</w:t>
      </w:r>
      <w:r w:rsidRPr="00417266">
        <w:rPr>
          <w:sz w:val="28"/>
          <w:szCs w:val="28"/>
        </w:rPr>
        <w:t xml:space="preserve"> «Об утверждении Административного регламента предоставления муниципальной услуги «</w:t>
      </w:r>
      <w:r w:rsidRPr="00C93D4E">
        <w:rPr>
          <w:sz w:val="28"/>
          <w:szCs w:val="28"/>
        </w:rPr>
        <w:t>Признание граждан малоимущими в целях принятия их на учет в качестве нуждающихся в жилых помещениях</w:t>
      </w:r>
      <w:r w:rsidRPr="00417266">
        <w:rPr>
          <w:sz w:val="28"/>
          <w:szCs w:val="28"/>
        </w:rPr>
        <w:t>», постановление администрации муниципального образования Белореченский район от 2</w:t>
      </w:r>
      <w:r>
        <w:rPr>
          <w:sz w:val="28"/>
          <w:szCs w:val="28"/>
        </w:rPr>
        <w:t>0</w:t>
      </w:r>
      <w:r w:rsidRPr="00417266">
        <w:rPr>
          <w:sz w:val="28"/>
          <w:szCs w:val="28"/>
        </w:rPr>
        <w:t xml:space="preserve"> июня 2016 года № 15</w:t>
      </w:r>
      <w:r>
        <w:rPr>
          <w:sz w:val="28"/>
          <w:szCs w:val="28"/>
        </w:rPr>
        <w:t>16</w:t>
      </w:r>
      <w:r w:rsidRPr="00417266">
        <w:rPr>
          <w:sz w:val="28"/>
          <w:szCs w:val="28"/>
        </w:rPr>
        <w:t xml:space="preserve"> «О внесении изменений в постановление администрации муниципального образования Белореченский район от </w:t>
      </w:r>
      <w:r>
        <w:rPr>
          <w:sz w:val="28"/>
          <w:szCs w:val="28"/>
        </w:rPr>
        <w:t>15</w:t>
      </w:r>
      <w:r w:rsidRPr="00417266">
        <w:rPr>
          <w:sz w:val="28"/>
          <w:szCs w:val="28"/>
        </w:rPr>
        <w:t xml:space="preserve"> </w:t>
      </w:r>
      <w:r>
        <w:rPr>
          <w:sz w:val="28"/>
          <w:szCs w:val="28"/>
        </w:rPr>
        <w:t>февраля</w:t>
      </w:r>
      <w:r w:rsidRPr="00417266">
        <w:rPr>
          <w:sz w:val="28"/>
          <w:szCs w:val="28"/>
        </w:rPr>
        <w:t xml:space="preserve"> 201</w:t>
      </w:r>
      <w:r>
        <w:rPr>
          <w:sz w:val="28"/>
          <w:szCs w:val="28"/>
        </w:rPr>
        <w:t>6</w:t>
      </w:r>
      <w:r w:rsidRPr="00417266">
        <w:rPr>
          <w:sz w:val="28"/>
          <w:szCs w:val="28"/>
        </w:rPr>
        <w:t xml:space="preserve"> года № </w:t>
      </w:r>
      <w:r>
        <w:rPr>
          <w:sz w:val="28"/>
          <w:szCs w:val="28"/>
        </w:rPr>
        <w:t>315</w:t>
      </w:r>
      <w:r w:rsidRPr="00417266">
        <w:rPr>
          <w:sz w:val="28"/>
          <w:szCs w:val="28"/>
        </w:rPr>
        <w:t xml:space="preserve"> «Об утверждении Административного регламента предоставления муниципальной услуги «</w:t>
      </w:r>
      <w:r w:rsidRPr="00C93D4E">
        <w:rPr>
          <w:sz w:val="28"/>
          <w:szCs w:val="28"/>
        </w:rPr>
        <w:t>Признание граждан малоимущими в целях принятия их на учет в качестве нуждающихся в жилых помещениях</w:t>
      </w:r>
      <w:r w:rsidRPr="00417266">
        <w:rPr>
          <w:sz w:val="28"/>
          <w:szCs w:val="28"/>
        </w:rPr>
        <w:t>».</w:t>
      </w:r>
    </w:p>
    <w:p w:rsidR="00A15791" w:rsidRPr="00417266" w:rsidRDefault="00A15791" w:rsidP="00417266">
      <w:pPr>
        <w:ind w:firstLine="709"/>
        <w:jc w:val="both"/>
        <w:rPr>
          <w:sz w:val="28"/>
          <w:szCs w:val="28"/>
        </w:rPr>
      </w:pPr>
      <w:bookmarkStart w:id="3" w:name="sub_103"/>
      <w:r w:rsidRPr="00417266">
        <w:rPr>
          <w:sz w:val="28"/>
          <w:szCs w:val="28"/>
        </w:rPr>
        <w:t>5.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bookmarkEnd w:id="3"/>
    <w:p w:rsidR="00A15791" w:rsidRPr="00417266" w:rsidRDefault="00A15791" w:rsidP="00417266">
      <w:pPr>
        <w:ind w:firstLine="709"/>
        <w:jc w:val="both"/>
        <w:rPr>
          <w:sz w:val="28"/>
          <w:szCs w:val="28"/>
        </w:rPr>
      </w:pPr>
      <w:r w:rsidRPr="00417266">
        <w:rPr>
          <w:sz w:val="28"/>
          <w:szCs w:val="28"/>
        </w:rPr>
        <w:t xml:space="preserve">6. </w:t>
      </w:r>
      <w:bookmarkStart w:id="4" w:name="sub_1042"/>
      <w:r w:rsidRPr="00417266">
        <w:rPr>
          <w:sz w:val="28"/>
          <w:szCs w:val="28"/>
        </w:rPr>
        <w:t>Контроль за выполнением настоящего постановления возложить на первого заместителя главы муниципального образования Белореченский район С.В. Сидоренко.</w:t>
      </w:r>
    </w:p>
    <w:p w:rsidR="00A15791" w:rsidRPr="00417266" w:rsidRDefault="00A15791" w:rsidP="00417266">
      <w:pPr>
        <w:ind w:firstLine="709"/>
        <w:jc w:val="both"/>
        <w:rPr>
          <w:sz w:val="28"/>
          <w:szCs w:val="28"/>
        </w:rPr>
      </w:pPr>
      <w:bookmarkStart w:id="5" w:name="sub_105"/>
      <w:bookmarkEnd w:id="4"/>
      <w:r w:rsidRPr="00417266">
        <w:rPr>
          <w:sz w:val="28"/>
          <w:szCs w:val="28"/>
        </w:rPr>
        <w:t>7. Постановление вступает в силу со дня его официального обнародования.</w:t>
      </w:r>
      <w:bookmarkEnd w:id="5"/>
    </w:p>
    <w:p w:rsidR="00A15791" w:rsidRDefault="00A15791" w:rsidP="00417266">
      <w:pPr>
        <w:ind w:firstLine="709"/>
        <w:jc w:val="both"/>
        <w:rPr>
          <w:sz w:val="28"/>
          <w:szCs w:val="28"/>
        </w:rPr>
      </w:pPr>
    </w:p>
    <w:p w:rsidR="00A15791" w:rsidRPr="00417266" w:rsidRDefault="00A15791" w:rsidP="00417266">
      <w:pPr>
        <w:ind w:firstLine="709"/>
        <w:jc w:val="both"/>
        <w:rPr>
          <w:sz w:val="28"/>
          <w:szCs w:val="28"/>
        </w:rPr>
      </w:pPr>
    </w:p>
    <w:p w:rsidR="00A15791" w:rsidRPr="00417266" w:rsidRDefault="00A15791" w:rsidP="00417266">
      <w:pPr>
        <w:jc w:val="both"/>
        <w:rPr>
          <w:sz w:val="28"/>
          <w:szCs w:val="28"/>
        </w:rPr>
      </w:pPr>
      <w:r>
        <w:rPr>
          <w:sz w:val="28"/>
          <w:szCs w:val="28"/>
        </w:rPr>
        <w:t>Г</w:t>
      </w:r>
      <w:r w:rsidRPr="00417266">
        <w:rPr>
          <w:sz w:val="28"/>
          <w:szCs w:val="28"/>
        </w:rPr>
        <w:t>лав</w:t>
      </w:r>
      <w:r>
        <w:rPr>
          <w:sz w:val="28"/>
          <w:szCs w:val="28"/>
        </w:rPr>
        <w:t>а</w:t>
      </w:r>
      <w:r w:rsidRPr="00417266">
        <w:rPr>
          <w:sz w:val="28"/>
          <w:szCs w:val="28"/>
        </w:rPr>
        <w:t xml:space="preserve"> муниципального образования</w:t>
      </w:r>
    </w:p>
    <w:p w:rsidR="00A15791" w:rsidRDefault="00A15791" w:rsidP="00417266">
      <w:pPr>
        <w:jc w:val="both"/>
        <w:rPr>
          <w:sz w:val="28"/>
          <w:szCs w:val="28"/>
        </w:rPr>
      </w:pPr>
      <w:r w:rsidRPr="00417266">
        <w:rPr>
          <w:sz w:val="28"/>
          <w:szCs w:val="28"/>
        </w:rPr>
        <w:t>Белореченский район</w:t>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r>
      <w:r w:rsidRPr="00417266">
        <w:rPr>
          <w:sz w:val="28"/>
          <w:szCs w:val="28"/>
        </w:rPr>
        <w:tab/>
        <w:t xml:space="preserve">    А.Н. Шаповалов</w:t>
      </w: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Default="00A15791" w:rsidP="00417266">
      <w:pPr>
        <w:jc w:val="both"/>
        <w:rPr>
          <w:sz w:val="28"/>
          <w:szCs w:val="28"/>
        </w:rPr>
      </w:pPr>
    </w:p>
    <w:p w:rsidR="00A15791" w:rsidRPr="005B6B2E" w:rsidRDefault="00A15791"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ПРИЛОЖЕНИЕ</w:t>
      </w:r>
    </w:p>
    <w:p w:rsidR="00A15791" w:rsidRDefault="00A15791" w:rsidP="00372105">
      <w:pPr>
        <w:pStyle w:val="Heading"/>
        <w:widowControl w:val="0"/>
        <w:ind w:right="-1" w:firstLine="5670"/>
        <w:jc w:val="center"/>
        <w:rPr>
          <w:rFonts w:ascii="Times New Roman" w:hAnsi="Times New Roman" w:cs="Times New Roman"/>
          <w:b w:val="0"/>
          <w:bCs w:val="0"/>
          <w:color w:val="000000"/>
          <w:sz w:val="28"/>
          <w:szCs w:val="28"/>
        </w:rPr>
      </w:pPr>
    </w:p>
    <w:p w:rsidR="00A15791" w:rsidRPr="005B6B2E" w:rsidRDefault="00A15791" w:rsidP="005B7379">
      <w:pPr>
        <w:pStyle w:val="Heading"/>
        <w:widowControl w:val="0"/>
        <w:ind w:left="5103" w:right="-1" w:firstLine="0"/>
        <w:jc w:val="center"/>
        <w:rPr>
          <w:rFonts w:ascii="Times New Roman" w:hAnsi="Times New Roman" w:cs="Times New Roman"/>
          <w:b w:val="0"/>
          <w:bCs w:val="0"/>
          <w:color w:val="000000"/>
          <w:sz w:val="28"/>
          <w:szCs w:val="28"/>
        </w:rPr>
      </w:pPr>
      <w:r w:rsidRPr="005B6B2E">
        <w:rPr>
          <w:rFonts w:ascii="Times New Roman" w:hAnsi="Times New Roman" w:cs="Times New Roman"/>
          <w:b w:val="0"/>
          <w:bCs w:val="0"/>
          <w:color w:val="000000"/>
          <w:sz w:val="28"/>
          <w:szCs w:val="28"/>
        </w:rPr>
        <w:t>УТВЕРЖДЕН</w:t>
      </w:r>
    </w:p>
    <w:p w:rsidR="00A15791" w:rsidRPr="005B6B2E" w:rsidRDefault="00A15791" w:rsidP="005B7379">
      <w:pPr>
        <w:pStyle w:val="NormalWeb"/>
        <w:widowControl w:val="0"/>
        <w:ind w:left="5103" w:right="-1" w:firstLine="0"/>
        <w:jc w:val="center"/>
        <w:rPr>
          <w:bCs/>
          <w:sz w:val="28"/>
          <w:szCs w:val="28"/>
        </w:rPr>
      </w:pPr>
      <w:r w:rsidRPr="005B6B2E">
        <w:rPr>
          <w:bCs/>
          <w:sz w:val="28"/>
          <w:szCs w:val="28"/>
        </w:rPr>
        <w:t>постановлением администрации</w:t>
      </w:r>
    </w:p>
    <w:p w:rsidR="00A15791" w:rsidRPr="005B6B2E" w:rsidRDefault="00A15791" w:rsidP="005B7379">
      <w:pPr>
        <w:pStyle w:val="NormalWeb"/>
        <w:widowControl w:val="0"/>
        <w:ind w:left="5103" w:right="-1" w:firstLine="0"/>
        <w:jc w:val="center"/>
        <w:rPr>
          <w:bCs/>
          <w:sz w:val="28"/>
          <w:szCs w:val="28"/>
        </w:rPr>
      </w:pPr>
      <w:r w:rsidRPr="005B6B2E">
        <w:rPr>
          <w:bCs/>
          <w:sz w:val="28"/>
          <w:szCs w:val="28"/>
        </w:rPr>
        <w:t>муниципального образования</w:t>
      </w:r>
    </w:p>
    <w:p w:rsidR="00A15791" w:rsidRPr="005B6B2E" w:rsidRDefault="00A15791" w:rsidP="005B7379">
      <w:pPr>
        <w:pStyle w:val="NormalWeb"/>
        <w:widowControl w:val="0"/>
        <w:ind w:left="5103" w:right="-1" w:firstLine="0"/>
        <w:jc w:val="center"/>
        <w:rPr>
          <w:bCs/>
          <w:sz w:val="28"/>
          <w:szCs w:val="28"/>
        </w:rPr>
      </w:pPr>
      <w:r w:rsidRPr="005B6B2E">
        <w:rPr>
          <w:bCs/>
          <w:sz w:val="28"/>
          <w:szCs w:val="28"/>
        </w:rPr>
        <w:t>Белореченский район</w:t>
      </w:r>
    </w:p>
    <w:p w:rsidR="00A15791" w:rsidRPr="005B6B2E" w:rsidRDefault="00A15791" w:rsidP="005B7379">
      <w:pPr>
        <w:pStyle w:val="Heading"/>
        <w:widowControl w:val="0"/>
        <w:ind w:left="5103" w:right="-1" w:firstLine="0"/>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w:t>
      </w:r>
      <w:r w:rsidRPr="005B6B2E">
        <w:rPr>
          <w:rFonts w:ascii="Times New Roman" w:hAnsi="Times New Roman" w:cs="Times New Roman"/>
          <w:b w:val="0"/>
          <w:bCs w:val="0"/>
          <w:color w:val="000000"/>
          <w:sz w:val="28"/>
          <w:szCs w:val="28"/>
        </w:rPr>
        <w:t>т</w:t>
      </w:r>
      <w:r>
        <w:rPr>
          <w:rFonts w:ascii="Times New Roman" w:hAnsi="Times New Roman" w:cs="Times New Roman"/>
          <w:b w:val="0"/>
          <w:bCs w:val="0"/>
          <w:color w:val="000000"/>
          <w:sz w:val="28"/>
          <w:szCs w:val="28"/>
        </w:rPr>
        <w:t xml:space="preserve">                          </w:t>
      </w:r>
      <w:r w:rsidRPr="005B6B2E">
        <w:rPr>
          <w:rFonts w:ascii="Times New Roman" w:hAnsi="Times New Roman" w:cs="Times New Roman"/>
          <w:b w:val="0"/>
          <w:bCs w:val="0"/>
          <w:color w:val="000000"/>
          <w:sz w:val="28"/>
          <w:szCs w:val="28"/>
        </w:rPr>
        <w:t>№</w:t>
      </w:r>
    </w:p>
    <w:p w:rsidR="00A15791" w:rsidRPr="005B6B2E" w:rsidRDefault="00A15791" w:rsidP="005B6B2E">
      <w:pPr>
        <w:pStyle w:val="NoSpacing"/>
        <w:widowControl w:val="0"/>
        <w:ind w:right="-1" w:firstLine="567"/>
        <w:jc w:val="center"/>
        <w:rPr>
          <w:rFonts w:ascii="Times New Roman" w:hAnsi="Times New Roman"/>
          <w:b/>
          <w:color w:val="auto"/>
          <w:sz w:val="28"/>
          <w:szCs w:val="28"/>
        </w:rPr>
      </w:pPr>
    </w:p>
    <w:p w:rsidR="00A15791" w:rsidRPr="00C51DB4" w:rsidRDefault="00A15791" w:rsidP="005B6B2E">
      <w:pPr>
        <w:pStyle w:val="32"/>
        <w:widowControl w:val="0"/>
        <w:shd w:val="clear" w:color="auto" w:fill="auto"/>
        <w:ind w:right="-1" w:firstLine="567"/>
        <w:jc w:val="center"/>
        <w:rPr>
          <w:sz w:val="28"/>
          <w:szCs w:val="28"/>
        </w:rPr>
      </w:pPr>
      <w:bookmarkStart w:id="6" w:name="bookmark1"/>
      <w:r w:rsidRPr="00C51DB4">
        <w:rPr>
          <w:sz w:val="28"/>
          <w:szCs w:val="28"/>
        </w:rPr>
        <w:t>АДМИНИСТРАТИВНЫЙ РЕГЛАМЕНТ</w:t>
      </w:r>
    </w:p>
    <w:p w:rsidR="00A15791" w:rsidRPr="00C51DB4" w:rsidRDefault="00A15791" w:rsidP="008135C5">
      <w:pPr>
        <w:pStyle w:val="32"/>
        <w:widowControl w:val="0"/>
        <w:shd w:val="clear" w:color="auto" w:fill="auto"/>
        <w:ind w:right="-1" w:firstLine="567"/>
        <w:jc w:val="center"/>
        <w:rPr>
          <w:sz w:val="28"/>
          <w:szCs w:val="28"/>
        </w:rPr>
      </w:pPr>
      <w:r w:rsidRPr="00C51DB4">
        <w:rPr>
          <w:sz w:val="28"/>
          <w:szCs w:val="28"/>
        </w:rPr>
        <w:t>предоставления муниципальной услуги «</w:t>
      </w:r>
      <w:r w:rsidRPr="00C93D4E">
        <w:rPr>
          <w:sz w:val="28"/>
          <w:szCs w:val="28"/>
        </w:rPr>
        <w:t>Признание граждан малоимущими в целях принятия их на учет в качестве нуждающихся в жилых помещениях</w:t>
      </w:r>
      <w:r w:rsidRPr="00C51DB4">
        <w:rPr>
          <w:sz w:val="28"/>
          <w:szCs w:val="28"/>
        </w:rPr>
        <w:t>»</w:t>
      </w:r>
      <w:bookmarkEnd w:id="6"/>
    </w:p>
    <w:p w:rsidR="00A15791" w:rsidRPr="00C51DB4" w:rsidRDefault="00A15791" w:rsidP="005B6B2E">
      <w:pPr>
        <w:pStyle w:val="32"/>
        <w:widowControl w:val="0"/>
        <w:shd w:val="clear" w:color="auto" w:fill="auto"/>
        <w:ind w:right="-1" w:firstLine="567"/>
        <w:jc w:val="center"/>
        <w:rPr>
          <w:sz w:val="28"/>
          <w:szCs w:val="28"/>
        </w:rPr>
      </w:pPr>
    </w:p>
    <w:p w:rsidR="00A15791" w:rsidRPr="00C51DB4" w:rsidRDefault="00A15791" w:rsidP="005B6B2E">
      <w:pPr>
        <w:pStyle w:val="4"/>
        <w:widowControl w:val="0"/>
        <w:shd w:val="clear" w:color="auto" w:fill="auto"/>
        <w:spacing w:line="240" w:lineRule="auto"/>
        <w:ind w:right="-1" w:firstLine="567"/>
        <w:jc w:val="center"/>
        <w:rPr>
          <w:sz w:val="28"/>
          <w:szCs w:val="28"/>
        </w:rPr>
      </w:pPr>
      <w:r w:rsidRPr="00C51DB4">
        <w:rPr>
          <w:sz w:val="28"/>
          <w:szCs w:val="28"/>
        </w:rPr>
        <w:t>1. Общие положения</w:t>
      </w:r>
    </w:p>
    <w:p w:rsidR="00A15791" w:rsidRPr="00C51DB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2"/>
        </w:numPr>
        <w:shd w:val="clear" w:color="auto" w:fill="auto"/>
        <w:spacing w:line="240" w:lineRule="auto"/>
        <w:ind w:left="0" w:right="-1" w:firstLine="567"/>
        <w:jc w:val="center"/>
        <w:rPr>
          <w:sz w:val="28"/>
          <w:szCs w:val="28"/>
        </w:rPr>
      </w:pPr>
      <w:r w:rsidRPr="00137604">
        <w:rPr>
          <w:sz w:val="28"/>
          <w:szCs w:val="28"/>
        </w:rPr>
        <w:t>Предмет регулирования регламента</w:t>
      </w:r>
    </w:p>
    <w:p w:rsidR="00A15791" w:rsidRPr="00137604" w:rsidRDefault="00A15791" w:rsidP="005B6B2E">
      <w:pPr>
        <w:pStyle w:val="4"/>
        <w:widowControl w:val="0"/>
        <w:shd w:val="clear" w:color="auto" w:fill="auto"/>
        <w:spacing w:line="240" w:lineRule="auto"/>
        <w:ind w:right="-1" w:firstLine="567"/>
        <w:rPr>
          <w:b/>
          <w:sz w:val="28"/>
          <w:szCs w:val="28"/>
        </w:rPr>
      </w:pPr>
    </w:p>
    <w:p w:rsidR="00A15791" w:rsidRPr="00137604" w:rsidRDefault="00A15791" w:rsidP="005C2FC1">
      <w:pPr>
        <w:pStyle w:val="4"/>
        <w:widowControl w:val="0"/>
        <w:ind w:right="-1" w:firstLine="567"/>
        <w:rPr>
          <w:sz w:val="28"/>
          <w:szCs w:val="28"/>
        </w:rPr>
      </w:pPr>
      <w:r w:rsidRPr="00137604">
        <w:rPr>
          <w:sz w:val="28"/>
          <w:szCs w:val="28"/>
        </w:rPr>
        <w:t>Предметом регулирования настоящего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A15791" w:rsidRPr="00137604" w:rsidRDefault="00A15791" w:rsidP="005B6B2E">
      <w:pPr>
        <w:pStyle w:val="ListParagraph"/>
        <w:widowControl w:val="0"/>
        <w:spacing w:after="0" w:line="240" w:lineRule="auto"/>
        <w:ind w:left="0" w:right="-1" w:firstLine="567"/>
        <w:jc w:val="both"/>
        <w:rPr>
          <w:rFonts w:ascii="Times New Roman" w:hAnsi="Times New Roman"/>
          <w:sz w:val="28"/>
          <w:szCs w:val="28"/>
        </w:rPr>
      </w:pPr>
    </w:p>
    <w:p w:rsidR="00A15791" w:rsidRPr="00137604" w:rsidRDefault="00A15791" w:rsidP="00137604">
      <w:pPr>
        <w:pStyle w:val="4"/>
        <w:widowControl w:val="0"/>
        <w:numPr>
          <w:ilvl w:val="1"/>
          <w:numId w:val="2"/>
        </w:numPr>
        <w:shd w:val="clear" w:color="auto" w:fill="auto"/>
        <w:tabs>
          <w:tab w:val="left" w:pos="0"/>
        </w:tabs>
        <w:spacing w:line="240" w:lineRule="auto"/>
        <w:ind w:left="0" w:right="-1" w:firstLine="567"/>
        <w:jc w:val="center"/>
        <w:rPr>
          <w:sz w:val="28"/>
          <w:szCs w:val="28"/>
        </w:rPr>
      </w:pPr>
      <w:r w:rsidRPr="00137604">
        <w:rPr>
          <w:sz w:val="28"/>
          <w:szCs w:val="28"/>
        </w:rPr>
        <w:t>Круг заявителей</w:t>
      </w:r>
    </w:p>
    <w:p w:rsidR="00A15791" w:rsidRPr="00137604" w:rsidRDefault="00A15791" w:rsidP="005B6B2E">
      <w:pPr>
        <w:pStyle w:val="4"/>
        <w:widowControl w:val="0"/>
        <w:shd w:val="clear" w:color="auto" w:fill="auto"/>
        <w:tabs>
          <w:tab w:val="left" w:pos="4973"/>
        </w:tabs>
        <w:spacing w:line="240" w:lineRule="auto"/>
        <w:ind w:right="-1" w:firstLine="567"/>
        <w:rPr>
          <w:sz w:val="28"/>
          <w:szCs w:val="28"/>
        </w:rPr>
      </w:pPr>
    </w:p>
    <w:p w:rsidR="00A15791" w:rsidRPr="00137604" w:rsidRDefault="00A15791" w:rsidP="00DC07D8">
      <w:pPr>
        <w:widowControl w:val="0"/>
        <w:autoSpaceDE w:val="0"/>
        <w:autoSpaceDN w:val="0"/>
        <w:adjustRightInd w:val="0"/>
        <w:ind w:right="-1" w:firstLine="567"/>
        <w:jc w:val="both"/>
        <w:rPr>
          <w:sz w:val="28"/>
          <w:szCs w:val="28"/>
        </w:rPr>
      </w:pPr>
      <w:r w:rsidRPr="00137604">
        <w:rPr>
          <w:sz w:val="28"/>
          <w:szCs w:val="28"/>
        </w:rPr>
        <w:t xml:space="preserve">Заявителями, имеющими право на получение муниципальной услуги, являются </w:t>
      </w:r>
      <w:r w:rsidRPr="00137604">
        <w:rPr>
          <w:rStyle w:val="FontStyle36"/>
          <w:sz w:val="28"/>
          <w:szCs w:val="28"/>
        </w:rPr>
        <w:t>физические лица, обратившиеся для признания их малоимущими в целях принятия на учет в качестве нуждающихся в жилых помещениях, а также их представители, наделенные соответствующими полномочиями.</w:t>
      </w:r>
    </w:p>
    <w:p w:rsidR="00A15791" w:rsidRPr="00137604" w:rsidRDefault="00A15791" w:rsidP="002725CB">
      <w:pPr>
        <w:pStyle w:val="4"/>
        <w:widowControl w:val="0"/>
        <w:shd w:val="clear" w:color="auto" w:fill="auto"/>
        <w:tabs>
          <w:tab w:val="left" w:pos="6136"/>
          <w:tab w:val="right" w:pos="9618"/>
        </w:tabs>
        <w:spacing w:line="240" w:lineRule="auto"/>
        <w:ind w:right="-1" w:firstLine="567"/>
        <w:rPr>
          <w:sz w:val="28"/>
          <w:szCs w:val="28"/>
        </w:rPr>
      </w:pPr>
    </w:p>
    <w:p w:rsidR="00A15791" w:rsidRPr="00137604" w:rsidRDefault="00A15791" w:rsidP="005B6B2E">
      <w:pPr>
        <w:pStyle w:val="4"/>
        <w:widowControl w:val="0"/>
        <w:numPr>
          <w:ilvl w:val="1"/>
          <w:numId w:val="2"/>
        </w:numPr>
        <w:shd w:val="clear" w:color="auto" w:fill="auto"/>
        <w:tabs>
          <w:tab w:val="right" w:pos="0"/>
        </w:tabs>
        <w:spacing w:line="240" w:lineRule="auto"/>
        <w:ind w:left="0" w:right="-1" w:firstLine="567"/>
        <w:jc w:val="center"/>
        <w:rPr>
          <w:sz w:val="28"/>
          <w:szCs w:val="28"/>
        </w:rPr>
      </w:pPr>
      <w:r w:rsidRPr="00137604">
        <w:rPr>
          <w:sz w:val="28"/>
          <w:szCs w:val="28"/>
        </w:rPr>
        <w:t xml:space="preserve">Требования к порядку информирования </w:t>
      </w:r>
    </w:p>
    <w:p w:rsidR="00A15791" w:rsidRPr="00137604" w:rsidRDefault="00A15791" w:rsidP="005B6B2E">
      <w:pPr>
        <w:pStyle w:val="4"/>
        <w:widowControl w:val="0"/>
        <w:shd w:val="clear" w:color="auto" w:fill="auto"/>
        <w:tabs>
          <w:tab w:val="right" w:pos="0"/>
        </w:tabs>
        <w:spacing w:line="240" w:lineRule="auto"/>
        <w:ind w:right="-1" w:firstLine="567"/>
        <w:jc w:val="center"/>
        <w:rPr>
          <w:sz w:val="28"/>
          <w:szCs w:val="28"/>
        </w:rPr>
      </w:pPr>
      <w:r w:rsidRPr="00137604">
        <w:rPr>
          <w:sz w:val="28"/>
          <w:szCs w:val="28"/>
        </w:rPr>
        <w:t>о предоставлении муниципальной услуги</w:t>
      </w:r>
    </w:p>
    <w:p w:rsidR="00A15791" w:rsidRPr="00137604" w:rsidRDefault="00A15791" w:rsidP="005B6B2E">
      <w:pPr>
        <w:pStyle w:val="4"/>
        <w:widowControl w:val="0"/>
        <w:shd w:val="clear" w:color="auto" w:fill="auto"/>
        <w:spacing w:line="240" w:lineRule="auto"/>
        <w:ind w:right="-1" w:firstLine="567"/>
        <w:jc w:val="center"/>
        <w:rPr>
          <w:b/>
          <w:sz w:val="28"/>
          <w:szCs w:val="28"/>
        </w:rPr>
      </w:pP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A15791" w:rsidRPr="00137604" w:rsidRDefault="00A15791" w:rsidP="005B6B2E">
      <w:pPr>
        <w:pStyle w:val="NoSpacing"/>
        <w:ind w:right="-1" w:firstLine="567"/>
        <w:jc w:val="center"/>
        <w:rPr>
          <w:rFonts w:ascii="Times New Roman" w:hAnsi="Times New Roman"/>
          <w:color w:val="auto"/>
          <w:sz w:val="28"/>
          <w:szCs w:val="28"/>
        </w:rPr>
      </w:pP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2.Стандарт предоставления муниципальной услуги</w:t>
      </w:r>
    </w:p>
    <w:p w:rsidR="00A15791" w:rsidRPr="00137604" w:rsidRDefault="00A15791" w:rsidP="005B6B2E">
      <w:pPr>
        <w:pStyle w:val="NoSpacing"/>
        <w:ind w:right="-1" w:firstLine="567"/>
        <w:jc w:val="center"/>
        <w:rPr>
          <w:rFonts w:ascii="Times New Roman" w:hAnsi="Times New Roman"/>
          <w:color w:val="auto"/>
          <w:sz w:val="28"/>
          <w:szCs w:val="28"/>
        </w:rPr>
      </w:pP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2.1. Наименование муниципальной услуги</w:t>
      </w:r>
    </w:p>
    <w:p w:rsidR="00A15791" w:rsidRPr="00137604" w:rsidRDefault="00A15791" w:rsidP="005B6B2E">
      <w:pPr>
        <w:pStyle w:val="NoSpacing"/>
        <w:ind w:right="-1" w:firstLine="567"/>
        <w:jc w:val="center"/>
        <w:rPr>
          <w:rFonts w:ascii="Times New Roman" w:hAnsi="Times New Roman"/>
          <w:color w:val="auto"/>
          <w:sz w:val="28"/>
          <w:szCs w:val="28"/>
        </w:rPr>
      </w:pPr>
    </w:p>
    <w:p w:rsidR="00A15791" w:rsidRPr="00137604" w:rsidRDefault="00A15791" w:rsidP="00BD59C8">
      <w:pPr>
        <w:pStyle w:val="NoSpacing"/>
        <w:ind w:right="-1" w:firstLine="567"/>
        <w:jc w:val="both"/>
        <w:rPr>
          <w:rFonts w:ascii="Times New Roman" w:hAnsi="Times New Roman"/>
          <w:color w:val="auto"/>
          <w:sz w:val="28"/>
          <w:szCs w:val="28"/>
        </w:rPr>
      </w:pPr>
      <w:r w:rsidRPr="00137604">
        <w:rPr>
          <w:rFonts w:ascii="Times New Roman" w:hAnsi="Times New Roman"/>
          <w:color w:val="auto"/>
          <w:sz w:val="28"/>
          <w:szCs w:val="28"/>
        </w:rPr>
        <w:t>Наименование муниципальной услуги - «</w:t>
      </w:r>
      <w:r w:rsidRPr="00137604">
        <w:rPr>
          <w:rFonts w:ascii="Times New Roman" w:hAnsi="Times New Roman"/>
          <w:sz w:val="28"/>
          <w:szCs w:val="28"/>
        </w:rPr>
        <w:t>Признание граждан малоимущими в целях принятия их на учет в качестве нуждающихся в жилых помещениях</w:t>
      </w:r>
      <w:r w:rsidRPr="00137604">
        <w:rPr>
          <w:rFonts w:ascii="Times New Roman" w:hAnsi="Times New Roman"/>
          <w:color w:val="auto"/>
          <w:sz w:val="28"/>
          <w:szCs w:val="28"/>
        </w:rPr>
        <w:t>».</w:t>
      </w:r>
    </w:p>
    <w:p w:rsidR="00A15791" w:rsidRPr="00137604" w:rsidRDefault="00A15791" w:rsidP="005B6B2E">
      <w:pPr>
        <w:pStyle w:val="NoSpacing"/>
        <w:ind w:right="-1" w:firstLine="567"/>
        <w:jc w:val="center"/>
        <w:rPr>
          <w:rFonts w:ascii="Times New Roman" w:hAnsi="Times New Roman"/>
          <w:color w:val="auto"/>
          <w:sz w:val="28"/>
          <w:szCs w:val="28"/>
        </w:rPr>
      </w:pPr>
    </w:p>
    <w:p w:rsidR="00A15791" w:rsidRPr="00137604" w:rsidRDefault="00A15791" w:rsidP="005B6B2E">
      <w:pPr>
        <w:pStyle w:val="4"/>
        <w:widowControl w:val="0"/>
        <w:numPr>
          <w:ilvl w:val="1"/>
          <w:numId w:val="26"/>
        </w:numPr>
        <w:shd w:val="clear" w:color="auto" w:fill="auto"/>
        <w:tabs>
          <w:tab w:val="left" w:pos="0"/>
        </w:tabs>
        <w:spacing w:line="240" w:lineRule="auto"/>
        <w:ind w:left="0" w:right="-1" w:firstLine="567"/>
        <w:jc w:val="center"/>
        <w:rPr>
          <w:sz w:val="28"/>
          <w:szCs w:val="28"/>
        </w:rPr>
      </w:pPr>
      <w:r w:rsidRPr="00137604">
        <w:rPr>
          <w:sz w:val="28"/>
          <w:szCs w:val="28"/>
        </w:rPr>
        <w:t xml:space="preserve">Наименование структурного подразделения, </w:t>
      </w:r>
    </w:p>
    <w:p w:rsidR="00A15791" w:rsidRPr="00137604" w:rsidRDefault="00A15791" w:rsidP="005B6B2E">
      <w:pPr>
        <w:pStyle w:val="4"/>
        <w:widowControl w:val="0"/>
        <w:shd w:val="clear" w:color="auto" w:fill="auto"/>
        <w:tabs>
          <w:tab w:val="left" w:pos="142"/>
        </w:tabs>
        <w:spacing w:line="240" w:lineRule="auto"/>
        <w:ind w:right="-1" w:firstLine="567"/>
        <w:jc w:val="center"/>
        <w:rPr>
          <w:sz w:val="28"/>
          <w:szCs w:val="28"/>
        </w:rPr>
      </w:pPr>
      <w:r w:rsidRPr="00137604">
        <w:rPr>
          <w:sz w:val="28"/>
          <w:szCs w:val="28"/>
        </w:rPr>
        <w:t>предоставляющего муниципальную услугу</w:t>
      </w:r>
    </w:p>
    <w:p w:rsidR="00A15791" w:rsidRPr="00137604" w:rsidRDefault="00A15791" w:rsidP="005B6B2E">
      <w:pPr>
        <w:pStyle w:val="4"/>
        <w:widowControl w:val="0"/>
        <w:shd w:val="clear" w:color="auto" w:fill="auto"/>
        <w:spacing w:line="240" w:lineRule="auto"/>
        <w:ind w:right="-1" w:firstLine="567"/>
        <w:jc w:val="center"/>
        <w:rPr>
          <w:b/>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администрацией муниципального образования Белореченский район (далее – администрация).</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Функции по предоставлению муниципальной услуги в администрации осуществляет Управление промышленности, транспорта и ЖКХ администрации (далее – Управление).</w:t>
      </w:r>
    </w:p>
    <w:p w:rsidR="00A15791" w:rsidRPr="00137604" w:rsidRDefault="00A15791" w:rsidP="005B6B2E">
      <w:pPr>
        <w:widowControl w:val="0"/>
        <w:spacing w:line="240" w:lineRule="atLeast"/>
        <w:ind w:right="-1" w:firstLine="567"/>
        <w:jc w:val="both"/>
        <w:rPr>
          <w:sz w:val="28"/>
          <w:szCs w:val="28"/>
        </w:rPr>
      </w:pPr>
      <w:r w:rsidRPr="00137604">
        <w:rPr>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A15791" w:rsidRPr="00137604" w:rsidRDefault="00A15791" w:rsidP="005B6B2E">
      <w:pPr>
        <w:widowControl w:val="0"/>
        <w:spacing w:line="240" w:lineRule="atLeast"/>
        <w:ind w:right="-1" w:firstLine="567"/>
        <w:jc w:val="both"/>
        <w:rPr>
          <w:sz w:val="28"/>
          <w:szCs w:val="28"/>
        </w:rPr>
      </w:pPr>
      <w:r w:rsidRPr="0013760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Белореченский район. </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2.3. Описание результата предоставления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Результатом предоставления муниципальной услуги является:</w:t>
      </w:r>
    </w:p>
    <w:p w:rsidR="00A15791" w:rsidRPr="00137604" w:rsidRDefault="00A15791" w:rsidP="007B07F0">
      <w:pPr>
        <w:pStyle w:val="13"/>
        <w:ind w:firstLine="709"/>
        <w:jc w:val="both"/>
        <w:rPr>
          <w:rFonts w:ascii="Times New Roman" w:hAnsi="Times New Roman"/>
          <w:sz w:val="28"/>
          <w:szCs w:val="28"/>
        </w:rPr>
      </w:pPr>
      <w:r w:rsidRPr="00137604">
        <w:rPr>
          <w:rFonts w:ascii="Times New Roman" w:hAnsi="Times New Roman"/>
          <w:sz w:val="28"/>
          <w:szCs w:val="28"/>
        </w:rPr>
        <w:t xml:space="preserve">- постановление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w:t>
      </w:r>
    </w:p>
    <w:p w:rsidR="00A15791" w:rsidRPr="00137604" w:rsidRDefault="00A15791" w:rsidP="007B07F0">
      <w:pPr>
        <w:widowControl w:val="0"/>
        <w:spacing w:line="240" w:lineRule="atLeast"/>
        <w:ind w:right="-1" w:firstLine="567"/>
        <w:jc w:val="both"/>
        <w:rPr>
          <w:sz w:val="28"/>
          <w:szCs w:val="28"/>
        </w:rPr>
      </w:pPr>
      <w:r w:rsidRPr="00137604">
        <w:rPr>
          <w:sz w:val="28"/>
          <w:szCs w:val="28"/>
        </w:rPr>
        <w:t>- постановление администрации муниципального образования Белореченский район об отказе в признании граждан малоимущими в целях принятия их на учет в качестве нуждающихся в жилых помещениях.</w:t>
      </w:r>
    </w:p>
    <w:p w:rsidR="00A15791" w:rsidRPr="00137604" w:rsidRDefault="00A15791" w:rsidP="007A73E9">
      <w:pPr>
        <w:widowControl w:val="0"/>
        <w:spacing w:line="240" w:lineRule="atLeast"/>
        <w:ind w:right="-1" w:firstLine="567"/>
        <w:jc w:val="both"/>
        <w:rPr>
          <w:sz w:val="28"/>
          <w:szCs w:val="28"/>
        </w:rPr>
      </w:pPr>
      <w:r w:rsidRPr="0013760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A15791" w:rsidRPr="00137604" w:rsidRDefault="00A15791" w:rsidP="005B6B2E">
      <w:pPr>
        <w:widowControl w:val="0"/>
        <w:spacing w:line="240" w:lineRule="atLeast"/>
        <w:ind w:right="-1" w:firstLine="567"/>
        <w:jc w:val="both"/>
        <w:rPr>
          <w:sz w:val="28"/>
          <w:szCs w:val="28"/>
        </w:rPr>
      </w:pPr>
      <w:r w:rsidRPr="00137604">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7379">
      <w:pPr>
        <w:pStyle w:val="4"/>
        <w:widowControl w:val="0"/>
        <w:numPr>
          <w:ilvl w:val="1"/>
          <w:numId w:val="5"/>
        </w:numPr>
        <w:shd w:val="clear" w:color="auto" w:fill="auto"/>
        <w:spacing w:line="240" w:lineRule="auto"/>
        <w:ind w:left="0" w:right="-1" w:firstLine="567"/>
        <w:jc w:val="center"/>
        <w:rPr>
          <w:sz w:val="28"/>
          <w:szCs w:val="28"/>
        </w:rPr>
      </w:pPr>
      <w:r w:rsidRPr="00137604">
        <w:rPr>
          <w:sz w:val="28"/>
          <w:szCs w:val="28"/>
        </w:rPr>
        <w:t>Срок предоставления муниципальной услуги, в том числе с учетом необходимости обращения в организации, участвующие в</w:t>
      </w:r>
    </w:p>
    <w:p w:rsidR="00A15791" w:rsidRPr="00137604" w:rsidRDefault="00A15791"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предоставлении муниципальной услуги, срок приостановления</w:t>
      </w:r>
    </w:p>
    <w:p w:rsidR="00A15791" w:rsidRPr="00137604" w:rsidRDefault="00A15791" w:rsidP="005B7379">
      <w:pPr>
        <w:pStyle w:val="4"/>
        <w:widowControl w:val="0"/>
        <w:shd w:val="clear" w:color="auto" w:fill="auto"/>
        <w:spacing w:line="240" w:lineRule="auto"/>
        <w:ind w:right="-1" w:firstLine="567"/>
        <w:jc w:val="center"/>
        <w:rPr>
          <w:sz w:val="28"/>
          <w:szCs w:val="28"/>
        </w:rPr>
      </w:pPr>
      <w:r w:rsidRPr="00137604">
        <w:rPr>
          <w:sz w:val="28"/>
          <w:szCs w:val="28"/>
        </w:rPr>
        <w:t>предоставления муниципальной услуги в случае, если возможность приостановления предусмотрена законодательством Российской</w:t>
      </w:r>
    </w:p>
    <w:p w:rsidR="00A15791" w:rsidRPr="00137604" w:rsidRDefault="00A15791" w:rsidP="005B7379">
      <w:pPr>
        <w:pStyle w:val="4"/>
        <w:widowControl w:val="0"/>
        <w:shd w:val="clear" w:color="auto" w:fill="auto"/>
        <w:spacing w:line="240" w:lineRule="auto"/>
        <w:ind w:right="-1" w:firstLine="567"/>
        <w:jc w:val="center"/>
        <w:rPr>
          <w:sz w:val="28"/>
          <w:szCs w:val="28"/>
        </w:rPr>
      </w:pPr>
      <w:r w:rsidRPr="00137604">
        <w:rPr>
          <w:sz w:val="28"/>
          <w:szCs w:val="28"/>
        </w:rPr>
        <w:t>Федерации, срок выдачи (направления) документов, являющихся</w:t>
      </w:r>
    </w:p>
    <w:p w:rsidR="00A15791" w:rsidRPr="00137604" w:rsidRDefault="00A15791" w:rsidP="005B7379">
      <w:pPr>
        <w:pStyle w:val="4"/>
        <w:widowControl w:val="0"/>
        <w:shd w:val="clear" w:color="auto" w:fill="auto"/>
        <w:spacing w:line="240" w:lineRule="auto"/>
        <w:ind w:right="-1" w:firstLine="567"/>
        <w:jc w:val="center"/>
        <w:rPr>
          <w:sz w:val="28"/>
          <w:szCs w:val="28"/>
        </w:rPr>
      </w:pPr>
      <w:r w:rsidRPr="00137604">
        <w:rPr>
          <w:sz w:val="28"/>
          <w:szCs w:val="28"/>
        </w:rPr>
        <w:t>результатом предоставления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Срок предоставления муниципальной услуги со дня принятия заявления и прилагаемых к нему документов – 30 (десять) рабочих дней.</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Срок приостановления муниципальной услуги не предусмотрен.</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Срок выдачи (направления) документов, являющихся результатом предоставления муниципальной услуги – 1 (один) рабочий день.</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5"/>
        </w:numPr>
        <w:shd w:val="clear" w:color="auto" w:fill="auto"/>
        <w:tabs>
          <w:tab w:val="left" w:pos="1517"/>
        </w:tabs>
        <w:spacing w:line="240" w:lineRule="auto"/>
        <w:ind w:left="0" w:right="-1" w:firstLine="567"/>
        <w:jc w:val="center"/>
        <w:rPr>
          <w:sz w:val="28"/>
          <w:szCs w:val="28"/>
        </w:rPr>
      </w:pPr>
      <w:r w:rsidRPr="00137604">
        <w:rPr>
          <w:sz w:val="28"/>
          <w:szCs w:val="28"/>
        </w:rPr>
        <w:t>Нормативные правовые акты, регулирующие предоставление муниципальной услуги</w:t>
      </w:r>
    </w:p>
    <w:p w:rsidR="00A15791" w:rsidRPr="00137604" w:rsidRDefault="00A15791" w:rsidP="005B6B2E">
      <w:pPr>
        <w:pStyle w:val="4"/>
        <w:widowControl w:val="0"/>
        <w:shd w:val="clear" w:color="auto" w:fill="auto"/>
        <w:tabs>
          <w:tab w:val="left" w:pos="1517"/>
        </w:tabs>
        <w:spacing w:line="240" w:lineRule="auto"/>
        <w:ind w:right="-1" w:firstLine="567"/>
        <w:rPr>
          <w:b/>
          <w:sz w:val="28"/>
          <w:szCs w:val="28"/>
        </w:rPr>
      </w:pP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Региональном портале. </w:t>
      </w:r>
    </w:p>
    <w:p w:rsidR="00A15791" w:rsidRPr="00137604" w:rsidRDefault="00A15791" w:rsidP="005B6B2E">
      <w:pPr>
        <w:widowControl w:val="0"/>
        <w:autoSpaceDE w:val="0"/>
        <w:autoSpaceDN w:val="0"/>
        <w:adjustRightInd w:val="0"/>
        <w:ind w:right="-1" w:firstLine="567"/>
        <w:jc w:val="both"/>
        <w:rPr>
          <w:sz w:val="28"/>
          <w:szCs w:val="28"/>
        </w:rPr>
      </w:pPr>
    </w:p>
    <w:p w:rsidR="00A15791" w:rsidRPr="00137604" w:rsidRDefault="00A15791" w:rsidP="00EB2490">
      <w:pPr>
        <w:pStyle w:val="4"/>
        <w:widowControl w:val="0"/>
        <w:numPr>
          <w:ilvl w:val="1"/>
          <w:numId w:val="5"/>
        </w:numPr>
        <w:shd w:val="clear" w:color="auto" w:fill="auto"/>
        <w:tabs>
          <w:tab w:val="left" w:pos="1107"/>
        </w:tabs>
        <w:spacing w:line="240" w:lineRule="auto"/>
        <w:ind w:left="0" w:right="-1" w:firstLine="567"/>
        <w:jc w:val="center"/>
        <w:rPr>
          <w:sz w:val="28"/>
          <w:szCs w:val="28"/>
        </w:rPr>
      </w:pPr>
      <w:r w:rsidRPr="00137604">
        <w:rPr>
          <w:sz w:val="28"/>
          <w:szCs w:val="28"/>
        </w:rPr>
        <w:t>Исчерпывающий перечень документов, необходимых</w:t>
      </w:r>
    </w:p>
    <w:p w:rsidR="00A15791" w:rsidRPr="00137604" w:rsidRDefault="00A15791"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p>
    <w:p w:rsidR="00A15791" w:rsidRPr="00137604" w:rsidRDefault="00A15791" w:rsidP="00EB2490">
      <w:pPr>
        <w:autoSpaceDE w:val="0"/>
        <w:autoSpaceDN w:val="0"/>
        <w:adjustRightInd w:val="0"/>
        <w:jc w:val="center"/>
        <w:rPr>
          <w:sz w:val="28"/>
          <w:szCs w:val="28"/>
        </w:rPr>
      </w:pPr>
      <w:r w:rsidRPr="00137604">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A15791" w:rsidRPr="00137604" w:rsidRDefault="00A15791" w:rsidP="005B6B2E">
      <w:pPr>
        <w:pStyle w:val="4"/>
        <w:widowControl w:val="0"/>
        <w:shd w:val="clear" w:color="auto" w:fill="auto"/>
        <w:tabs>
          <w:tab w:val="left" w:pos="1107"/>
        </w:tabs>
        <w:spacing w:line="240" w:lineRule="auto"/>
        <w:ind w:right="-1" w:firstLine="567"/>
        <w:jc w:val="center"/>
        <w:rPr>
          <w:sz w:val="28"/>
          <w:szCs w:val="28"/>
        </w:rPr>
      </w:pPr>
    </w:p>
    <w:p w:rsidR="00A15791" w:rsidRPr="00137604" w:rsidRDefault="00A15791" w:rsidP="007B07F0">
      <w:pPr>
        <w:tabs>
          <w:tab w:val="left" w:pos="900"/>
        </w:tabs>
        <w:autoSpaceDE w:val="0"/>
        <w:autoSpaceDN w:val="0"/>
        <w:adjustRightInd w:val="0"/>
        <w:ind w:firstLine="709"/>
        <w:jc w:val="both"/>
        <w:outlineLvl w:val="0"/>
        <w:rPr>
          <w:sz w:val="28"/>
          <w:szCs w:val="28"/>
        </w:rPr>
      </w:pPr>
      <w:r w:rsidRPr="00137604">
        <w:rPr>
          <w:sz w:val="28"/>
          <w:szCs w:val="28"/>
        </w:rPr>
        <w:t>1) заявление по форме, утвержденной Приказом департамента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(приложение 1);</w:t>
      </w:r>
    </w:p>
    <w:p w:rsidR="00A15791" w:rsidRPr="00137604" w:rsidRDefault="00A15791" w:rsidP="007B07F0">
      <w:pPr>
        <w:tabs>
          <w:tab w:val="left" w:pos="900"/>
        </w:tabs>
        <w:autoSpaceDE w:val="0"/>
        <w:autoSpaceDN w:val="0"/>
        <w:adjustRightInd w:val="0"/>
        <w:ind w:firstLine="709"/>
        <w:jc w:val="both"/>
        <w:outlineLvl w:val="0"/>
        <w:rPr>
          <w:sz w:val="28"/>
          <w:szCs w:val="28"/>
        </w:rPr>
      </w:pPr>
      <w:r w:rsidRPr="00137604">
        <w:rPr>
          <w:sz w:val="28"/>
          <w:szCs w:val="28"/>
        </w:rPr>
        <w:t>2) паспорт или иной документ, удостоверяющий личность заявителя и каждого члена его семьи (оригиналы и копии);</w:t>
      </w:r>
    </w:p>
    <w:p w:rsidR="00A15791" w:rsidRPr="00137604" w:rsidRDefault="00A15791" w:rsidP="007B07F0">
      <w:pPr>
        <w:tabs>
          <w:tab w:val="left" w:pos="900"/>
        </w:tabs>
        <w:autoSpaceDE w:val="0"/>
        <w:autoSpaceDN w:val="0"/>
        <w:adjustRightInd w:val="0"/>
        <w:ind w:firstLine="709"/>
        <w:jc w:val="both"/>
        <w:outlineLvl w:val="0"/>
        <w:rPr>
          <w:sz w:val="28"/>
          <w:szCs w:val="28"/>
        </w:rPr>
      </w:pPr>
      <w:r w:rsidRPr="00137604">
        <w:rPr>
          <w:sz w:val="28"/>
          <w:szCs w:val="28"/>
        </w:rPr>
        <w:t>3) документы о составе семьи заявителя (свидетельства о рождении, свидетельство о браке, решение об усыновлении (удочерении), судебные решения и другие) (оригиналы и копии);</w:t>
      </w:r>
    </w:p>
    <w:p w:rsidR="00A15791" w:rsidRPr="00137604" w:rsidRDefault="00A15791" w:rsidP="007B07F0">
      <w:pPr>
        <w:tabs>
          <w:tab w:val="left" w:pos="900"/>
        </w:tabs>
        <w:autoSpaceDE w:val="0"/>
        <w:autoSpaceDN w:val="0"/>
        <w:adjustRightInd w:val="0"/>
        <w:ind w:firstLine="709"/>
        <w:jc w:val="both"/>
        <w:outlineLvl w:val="0"/>
        <w:rPr>
          <w:sz w:val="28"/>
          <w:szCs w:val="28"/>
        </w:rPr>
      </w:pPr>
      <w:r w:rsidRPr="00137604">
        <w:rPr>
          <w:sz w:val="28"/>
          <w:szCs w:val="28"/>
        </w:rPr>
        <w:t>4) 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форме, которые установлены органом исполнительной власти Краснодарского края в области жилищно-коммунального хозяйства (оригинал);</w:t>
      </w:r>
    </w:p>
    <w:p w:rsidR="00A15791" w:rsidRPr="00137604" w:rsidRDefault="00A15791" w:rsidP="007B07F0">
      <w:pPr>
        <w:tabs>
          <w:tab w:val="left" w:pos="900"/>
        </w:tabs>
        <w:autoSpaceDE w:val="0"/>
        <w:autoSpaceDN w:val="0"/>
        <w:adjustRightInd w:val="0"/>
        <w:ind w:firstLine="709"/>
        <w:jc w:val="both"/>
        <w:outlineLvl w:val="0"/>
        <w:rPr>
          <w:sz w:val="28"/>
          <w:szCs w:val="28"/>
        </w:rPr>
      </w:pPr>
      <w:r w:rsidRPr="00137604">
        <w:rPr>
          <w:sz w:val="28"/>
          <w:szCs w:val="28"/>
        </w:rPr>
        <w:t>5) 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w:t>
      </w:r>
      <w:r>
        <w:rPr>
          <w:sz w:val="28"/>
          <w:szCs w:val="28"/>
        </w:rPr>
        <w:t>алам связи) (оригиналы и копии)(приложение №2);</w:t>
      </w:r>
    </w:p>
    <w:p w:rsidR="00A15791" w:rsidRPr="00137604" w:rsidRDefault="00A15791" w:rsidP="007B07F0">
      <w:pPr>
        <w:autoSpaceDE w:val="0"/>
        <w:autoSpaceDN w:val="0"/>
        <w:adjustRightInd w:val="0"/>
        <w:ind w:firstLine="660"/>
        <w:jc w:val="both"/>
        <w:outlineLvl w:val="0"/>
        <w:rPr>
          <w:sz w:val="28"/>
          <w:szCs w:val="28"/>
        </w:rPr>
      </w:pPr>
      <w:r w:rsidRPr="00137604">
        <w:rPr>
          <w:sz w:val="28"/>
          <w:szCs w:val="28"/>
        </w:rPr>
        <w:t>6)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 о признании гражданина и членов его семьи (одиноко проживающего гражданина) малоимущими (при наличии);</w:t>
      </w:r>
    </w:p>
    <w:p w:rsidR="00A15791" w:rsidRPr="00137604" w:rsidRDefault="00A15791" w:rsidP="007B07F0">
      <w:pPr>
        <w:autoSpaceDE w:val="0"/>
        <w:autoSpaceDN w:val="0"/>
        <w:adjustRightInd w:val="0"/>
        <w:ind w:firstLine="660"/>
        <w:jc w:val="both"/>
        <w:outlineLvl w:val="0"/>
        <w:rPr>
          <w:sz w:val="28"/>
          <w:szCs w:val="28"/>
        </w:rPr>
      </w:pPr>
      <w:r w:rsidRPr="00137604">
        <w:rPr>
          <w:sz w:val="28"/>
          <w:szCs w:val="28"/>
        </w:rPr>
        <w:t>7) выписка из лицевого счета жилого помещения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 (оригинал).</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Заявление может быть подано при личном обращении заявителя в администрацию, при личном обращении заявителя в многофункциональный центр, в виде почтового отправления в администрацию, в электронной форме.</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Заявление в форме электронного документа представляется в администрацию по выбору заявителя: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путем заполнения формы запроса, размещенного на Региональном портале, и отправки через личный кабинет на Региональном портале;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путем направления электронного документа в администрацию на официальную электронную почту.</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Содержание заявления в электронной форме должно соответствовать содержанию заявления в виде бумажного документа.</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EB2490">
      <w:pPr>
        <w:pStyle w:val="4"/>
        <w:widowControl w:val="0"/>
        <w:shd w:val="clear" w:color="auto" w:fill="auto"/>
        <w:tabs>
          <w:tab w:val="left" w:pos="1107"/>
        </w:tabs>
        <w:spacing w:line="240" w:lineRule="auto"/>
        <w:ind w:right="-1" w:firstLine="567"/>
        <w:jc w:val="center"/>
        <w:rPr>
          <w:sz w:val="28"/>
          <w:szCs w:val="28"/>
        </w:rPr>
      </w:pPr>
      <w:r w:rsidRPr="00137604">
        <w:rPr>
          <w:sz w:val="28"/>
          <w:szCs w:val="28"/>
        </w:rPr>
        <w:t>2.7. Исчерпывающий перечень документов, необходимых в</w:t>
      </w:r>
    </w:p>
    <w:p w:rsidR="00A15791" w:rsidRPr="00137604" w:rsidRDefault="00A15791" w:rsidP="00EB2490">
      <w:pPr>
        <w:autoSpaceDE w:val="0"/>
        <w:autoSpaceDN w:val="0"/>
        <w:adjustRightInd w:val="0"/>
        <w:jc w:val="center"/>
        <w:rPr>
          <w:sz w:val="28"/>
          <w:szCs w:val="28"/>
        </w:rPr>
      </w:pPr>
      <w:r w:rsidRPr="00137604">
        <w:rPr>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694064">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Для предоставления муниципальной услуги необходимы </w:t>
      </w:r>
      <w:r w:rsidRPr="00137604">
        <w:rPr>
          <w:rFonts w:ascii="Times New Roman" w:hAnsi="Times New Roman"/>
          <w:sz w:val="28"/>
          <w:szCs w:val="28"/>
        </w:rPr>
        <w:t>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 (оригиналы и копии).</w:t>
      </w:r>
    </w:p>
    <w:p w:rsidR="00A15791" w:rsidRPr="00137604" w:rsidRDefault="00A15791" w:rsidP="00694064">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Заявитель может по своей инициативе самостоятельно представить в Управление указанный документ.</w:t>
      </w:r>
    </w:p>
    <w:p w:rsidR="00A15791" w:rsidRPr="00137604" w:rsidRDefault="00A15791"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Непредставление заявителем таковых документов не является основанием для отказа заявителю в предоставлении услуги.</w:t>
      </w:r>
    </w:p>
    <w:p w:rsidR="00A15791" w:rsidRPr="00137604" w:rsidRDefault="00A15791" w:rsidP="005B6B2E">
      <w:pPr>
        <w:pStyle w:val="4"/>
        <w:widowControl w:val="0"/>
        <w:shd w:val="clear" w:color="auto" w:fill="auto"/>
        <w:tabs>
          <w:tab w:val="left" w:pos="1344"/>
        </w:tabs>
        <w:spacing w:line="240" w:lineRule="auto"/>
        <w:ind w:right="-1" w:firstLine="567"/>
        <w:rPr>
          <w:sz w:val="28"/>
          <w:szCs w:val="28"/>
        </w:rPr>
      </w:pPr>
      <w:r w:rsidRPr="00137604">
        <w:rPr>
          <w:sz w:val="28"/>
          <w:szCs w:val="28"/>
        </w:rPr>
        <w:t>Запрещается требовать от заявителя: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Запрещается отказывать:</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A15791" w:rsidRPr="00137604" w:rsidRDefault="00A15791" w:rsidP="005B6B2E">
      <w:pPr>
        <w:pStyle w:val="4"/>
        <w:widowControl w:val="0"/>
        <w:shd w:val="clear" w:color="auto" w:fill="auto"/>
        <w:tabs>
          <w:tab w:val="left" w:pos="828"/>
        </w:tabs>
        <w:spacing w:line="240" w:lineRule="auto"/>
        <w:ind w:right="-1" w:firstLine="567"/>
        <w:rPr>
          <w:sz w:val="28"/>
          <w:szCs w:val="28"/>
        </w:rPr>
      </w:pPr>
    </w:p>
    <w:p w:rsidR="00A15791" w:rsidRPr="00137604" w:rsidRDefault="00A15791" w:rsidP="005B6B2E">
      <w:pPr>
        <w:pStyle w:val="4"/>
        <w:widowControl w:val="0"/>
        <w:numPr>
          <w:ilvl w:val="1"/>
          <w:numId w:val="24"/>
        </w:numPr>
        <w:shd w:val="clear" w:color="auto" w:fill="auto"/>
        <w:tabs>
          <w:tab w:val="left" w:pos="1059"/>
        </w:tabs>
        <w:spacing w:line="240" w:lineRule="auto"/>
        <w:ind w:left="0" w:right="-1" w:firstLine="567"/>
        <w:jc w:val="center"/>
        <w:rPr>
          <w:sz w:val="28"/>
          <w:szCs w:val="28"/>
        </w:rPr>
      </w:pPr>
      <w:r w:rsidRPr="00137604">
        <w:rPr>
          <w:sz w:val="28"/>
          <w:szCs w:val="28"/>
        </w:rPr>
        <w:t xml:space="preserve">Исчерпывающий перечень оснований для отказа в приеме </w:t>
      </w:r>
    </w:p>
    <w:p w:rsidR="00A15791" w:rsidRPr="00137604" w:rsidRDefault="00A15791" w:rsidP="005B6B2E">
      <w:pPr>
        <w:pStyle w:val="4"/>
        <w:widowControl w:val="0"/>
        <w:shd w:val="clear" w:color="auto" w:fill="auto"/>
        <w:tabs>
          <w:tab w:val="left" w:pos="1059"/>
        </w:tabs>
        <w:spacing w:line="240" w:lineRule="auto"/>
        <w:ind w:right="-1" w:firstLine="567"/>
        <w:jc w:val="center"/>
        <w:rPr>
          <w:sz w:val="28"/>
          <w:szCs w:val="28"/>
        </w:rPr>
      </w:pPr>
      <w:r w:rsidRPr="00137604">
        <w:rPr>
          <w:sz w:val="28"/>
          <w:szCs w:val="28"/>
        </w:rPr>
        <w:t>документов, необходимых для предоставления муниципальной услуги</w:t>
      </w:r>
    </w:p>
    <w:p w:rsidR="00A15791" w:rsidRPr="00137604" w:rsidRDefault="00A15791" w:rsidP="005B6B2E">
      <w:pPr>
        <w:pStyle w:val="4"/>
        <w:widowControl w:val="0"/>
        <w:shd w:val="clear" w:color="auto" w:fill="auto"/>
        <w:tabs>
          <w:tab w:val="left" w:pos="1059"/>
        </w:tabs>
        <w:spacing w:line="240" w:lineRule="auto"/>
        <w:ind w:right="-1" w:firstLine="567"/>
        <w:rPr>
          <w:sz w:val="28"/>
          <w:szCs w:val="28"/>
        </w:rPr>
      </w:pPr>
    </w:p>
    <w:p w:rsidR="00A15791" w:rsidRPr="00137604" w:rsidRDefault="00A15791" w:rsidP="007B07F0">
      <w:pPr>
        <w:pStyle w:val="14"/>
        <w:spacing w:before="0" w:after="0"/>
        <w:ind w:firstLine="709"/>
        <w:rPr>
          <w:sz w:val="28"/>
          <w:szCs w:val="28"/>
        </w:rPr>
      </w:pPr>
      <w:r w:rsidRPr="00137604">
        <w:rPr>
          <w:sz w:val="28"/>
          <w:szCs w:val="28"/>
        </w:rPr>
        <w:t>- отсутствие у заявителя соответствующих полномочий на получение муниципальной услуги;</w:t>
      </w:r>
    </w:p>
    <w:p w:rsidR="00A15791" w:rsidRPr="00137604" w:rsidRDefault="00A15791" w:rsidP="007B07F0">
      <w:pPr>
        <w:pStyle w:val="4"/>
        <w:widowControl w:val="0"/>
        <w:shd w:val="clear" w:color="auto" w:fill="auto"/>
        <w:spacing w:line="240" w:lineRule="auto"/>
        <w:ind w:right="-1" w:firstLine="567"/>
        <w:rPr>
          <w:sz w:val="28"/>
          <w:szCs w:val="28"/>
        </w:rPr>
      </w:pPr>
      <w:r w:rsidRPr="00137604">
        <w:rPr>
          <w:sz w:val="28"/>
          <w:szCs w:val="28"/>
        </w:rPr>
        <w:t>- 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A15791" w:rsidRPr="00137604" w:rsidRDefault="00A15791" w:rsidP="0026579E">
      <w:pPr>
        <w:pStyle w:val="4"/>
        <w:widowControl w:val="0"/>
        <w:shd w:val="clear" w:color="auto" w:fill="auto"/>
        <w:spacing w:line="240" w:lineRule="auto"/>
        <w:ind w:right="-1" w:firstLine="0"/>
        <w:rPr>
          <w:sz w:val="28"/>
          <w:szCs w:val="28"/>
        </w:rPr>
      </w:pPr>
    </w:p>
    <w:p w:rsidR="00A15791" w:rsidRPr="00137604" w:rsidRDefault="00A15791" w:rsidP="005B6B2E">
      <w:pPr>
        <w:pStyle w:val="4"/>
        <w:widowControl w:val="0"/>
        <w:numPr>
          <w:ilvl w:val="1"/>
          <w:numId w:val="24"/>
        </w:numPr>
        <w:shd w:val="clear" w:color="auto" w:fill="auto"/>
        <w:tabs>
          <w:tab w:val="left" w:pos="1134"/>
          <w:tab w:val="left" w:pos="1344"/>
          <w:tab w:val="left" w:pos="1701"/>
        </w:tabs>
        <w:spacing w:line="240" w:lineRule="auto"/>
        <w:ind w:left="0" w:right="-1" w:firstLine="567"/>
        <w:jc w:val="center"/>
        <w:rPr>
          <w:sz w:val="28"/>
          <w:szCs w:val="28"/>
        </w:rPr>
      </w:pPr>
      <w:r w:rsidRPr="00137604">
        <w:rPr>
          <w:sz w:val="28"/>
          <w:szCs w:val="28"/>
        </w:rPr>
        <w:t>Исчерпывающий перечень оснований для приостановления или отказа в предоставлении муниципальной услуги</w:t>
      </w:r>
    </w:p>
    <w:p w:rsidR="00A15791" w:rsidRPr="00137604" w:rsidRDefault="00A15791" w:rsidP="005B6B2E">
      <w:pPr>
        <w:pStyle w:val="4"/>
        <w:widowControl w:val="0"/>
        <w:shd w:val="clear" w:color="auto" w:fill="auto"/>
        <w:tabs>
          <w:tab w:val="left" w:pos="1344"/>
        </w:tabs>
        <w:spacing w:line="240" w:lineRule="auto"/>
        <w:ind w:right="-1" w:firstLine="567"/>
        <w:rPr>
          <w:sz w:val="28"/>
          <w:szCs w:val="28"/>
        </w:rPr>
      </w:pPr>
    </w:p>
    <w:p w:rsidR="00A15791" w:rsidRPr="00137604" w:rsidRDefault="00A15791"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Основания для приостановления предоставления муниципальной услуги отсутствуют.</w:t>
      </w:r>
    </w:p>
    <w:p w:rsidR="00A15791" w:rsidRPr="00137604" w:rsidRDefault="00A15791"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Исчерпывающий перечень оснований для отказа в предоставлении муниципальной услуги:</w:t>
      </w:r>
    </w:p>
    <w:p w:rsidR="00A15791" w:rsidRPr="00137604" w:rsidRDefault="00A15791" w:rsidP="00887A68">
      <w:pPr>
        <w:pStyle w:val="14"/>
        <w:spacing w:before="0" w:after="0"/>
        <w:ind w:firstLine="709"/>
        <w:rPr>
          <w:sz w:val="28"/>
          <w:szCs w:val="28"/>
        </w:rPr>
      </w:pPr>
      <w:r w:rsidRPr="00137604">
        <w:rPr>
          <w:sz w:val="28"/>
          <w:szCs w:val="28"/>
        </w:rPr>
        <w:t>не представлены предусмотренные п. 2.6. настоящего административного регламента документы или содержащиеся в представленных документах сведения являются неполными или недостоверными;</w:t>
      </w:r>
    </w:p>
    <w:p w:rsidR="00A15791" w:rsidRPr="00137604" w:rsidRDefault="00A15791" w:rsidP="00887A68">
      <w:pPr>
        <w:pStyle w:val="14"/>
        <w:spacing w:before="0" w:after="0"/>
        <w:ind w:firstLine="709"/>
        <w:rPr>
          <w:sz w:val="28"/>
          <w:szCs w:val="28"/>
        </w:rPr>
      </w:pPr>
      <w:r w:rsidRPr="00137604">
        <w:rPr>
          <w:sz w:val="28"/>
          <w:szCs w:val="28"/>
        </w:rPr>
        <w:t>- заявителем (заявителем и членами его семьи), относящимся к отдельной категории, установленной федеральным законодательством или 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законодательством Краснодарского края в виде мер социальной поддержки;</w:t>
      </w:r>
    </w:p>
    <w:p w:rsidR="00A15791" w:rsidRPr="00137604" w:rsidRDefault="00A15791" w:rsidP="00887A68">
      <w:pPr>
        <w:pStyle w:val="14"/>
        <w:spacing w:before="0" w:after="0"/>
        <w:ind w:firstLine="709"/>
        <w:rPr>
          <w:sz w:val="28"/>
          <w:szCs w:val="28"/>
        </w:rPr>
      </w:pPr>
      <w:r w:rsidRPr="00137604">
        <w:rPr>
          <w:sz w:val="28"/>
          <w:szCs w:val="28"/>
        </w:rPr>
        <w:t>- 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заявителем и (или) членами его семьи по договорам социального найма, больше размера общей площади жилого помещения, рассчитанной для данной семьи с применением учетной нормы площади жилого помещения;</w:t>
      </w:r>
    </w:p>
    <w:p w:rsidR="00A15791" w:rsidRPr="00137604" w:rsidRDefault="00A15791" w:rsidP="00887A68">
      <w:pPr>
        <w:pStyle w:val="14"/>
        <w:spacing w:before="0" w:after="0"/>
        <w:ind w:firstLine="709"/>
        <w:rPr>
          <w:sz w:val="28"/>
          <w:szCs w:val="28"/>
        </w:rPr>
      </w:pPr>
      <w:r w:rsidRPr="00137604">
        <w:rPr>
          <w:sz w:val="28"/>
          <w:szCs w:val="28"/>
        </w:rPr>
        <w:t>- имущественная обеспеченность заявителя и членов его семьи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соответствующего муниципального образования.</w:t>
      </w:r>
    </w:p>
    <w:p w:rsidR="00A15791" w:rsidRPr="00137604" w:rsidRDefault="00A15791" w:rsidP="005B6B2E">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right="-1" w:firstLine="567"/>
        <w:rPr>
          <w:sz w:val="28"/>
          <w:szCs w:val="28"/>
        </w:rPr>
      </w:pPr>
    </w:p>
    <w:p w:rsidR="00A15791" w:rsidRPr="00137604" w:rsidRDefault="00A15791" w:rsidP="005B6B2E">
      <w:pPr>
        <w:widowControl w:val="0"/>
        <w:autoSpaceDE w:val="0"/>
        <w:autoSpaceDN w:val="0"/>
        <w:adjustRightInd w:val="0"/>
        <w:ind w:right="-1" w:firstLine="567"/>
        <w:jc w:val="center"/>
        <w:rPr>
          <w:bCs/>
          <w:sz w:val="28"/>
          <w:szCs w:val="28"/>
        </w:rPr>
      </w:pPr>
      <w:r w:rsidRPr="00137604">
        <w:rPr>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5791" w:rsidRPr="00137604" w:rsidRDefault="00A15791" w:rsidP="005B6B2E">
      <w:pPr>
        <w:widowControl w:val="0"/>
        <w:autoSpaceDE w:val="0"/>
        <w:autoSpaceDN w:val="0"/>
        <w:adjustRightInd w:val="0"/>
        <w:ind w:right="-1" w:firstLine="567"/>
        <w:jc w:val="center"/>
        <w:outlineLvl w:val="2"/>
        <w:rPr>
          <w:sz w:val="28"/>
          <w:szCs w:val="28"/>
        </w:rPr>
      </w:pPr>
    </w:p>
    <w:p w:rsidR="00A15791" w:rsidRPr="00137604" w:rsidRDefault="00A15791"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Отсутствует.</w:t>
      </w:r>
    </w:p>
    <w:p w:rsidR="00A15791" w:rsidRPr="00137604" w:rsidRDefault="00A15791" w:rsidP="005B6B2E">
      <w:pPr>
        <w:widowControl w:val="0"/>
        <w:autoSpaceDE w:val="0"/>
        <w:autoSpaceDN w:val="0"/>
        <w:adjustRightInd w:val="0"/>
        <w:ind w:right="-1" w:firstLine="567"/>
        <w:rPr>
          <w:sz w:val="28"/>
          <w:szCs w:val="28"/>
        </w:rPr>
      </w:pPr>
    </w:p>
    <w:p w:rsidR="00A15791" w:rsidRPr="00137604" w:rsidRDefault="00A15791" w:rsidP="00891D20">
      <w:pPr>
        <w:pStyle w:val="ListParagraph"/>
        <w:widowControl w:val="0"/>
        <w:numPr>
          <w:ilvl w:val="1"/>
          <w:numId w:val="7"/>
        </w:numPr>
        <w:autoSpaceDE w:val="0"/>
        <w:autoSpaceDN w:val="0"/>
        <w:adjustRightInd w:val="0"/>
        <w:spacing w:after="0" w:line="240" w:lineRule="auto"/>
        <w:ind w:left="0" w:right="-1" w:firstLine="567"/>
        <w:jc w:val="center"/>
        <w:rPr>
          <w:rFonts w:ascii="Times New Roman" w:hAnsi="Times New Roman"/>
          <w:sz w:val="28"/>
          <w:szCs w:val="28"/>
        </w:rPr>
      </w:pPr>
      <w:r w:rsidRPr="00137604">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15791" w:rsidRPr="00137604" w:rsidRDefault="00A15791" w:rsidP="005B6B2E">
      <w:pPr>
        <w:pStyle w:val="ConsNormal"/>
        <w:ind w:right="-1" w:firstLine="567"/>
        <w:jc w:val="center"/>
        <w:rPr>
          <w:rFonts w:ascii="Times New Roman" w:hAnsi="Times New Roman" w:cs="Times New Roman"/>
          <w:sz w:val="28"/>
          <w:szCs w:val="28"/>
        </w:rPr>
      </w:pPr>
    </w:p>
    <w:p w:rsidR="00A15791" w:rsidRPr="00137604" w:rsidRDefault="00A15791" w:rsidP="000C2FED">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Основания для взимания пошлины или иной платы взымаемой за предоставление муниципальной услуги не предусмотрено.</w:t>
      </w:r>
    </w:p>
    <w:p w:rsidR="00A15791" w:rsidRPr="00137604" w:rsidRDefault="00A15791" w:rsidP="005B6B2E">
      <w:pPr>
        <w:pStyle w:val="ConsNormal"/>
        <w:ind w:right="-1" w:firstLine="567"/>
        <w:rPr>
          <w:rFonts w:ascii="Times New Roman" w:hAnsi="Times New Roman" w:cs="Times New Roman"/>
          <w:sz w:val="28"/>
          <w:szCs w:val="28"/>
        </w:rPr>
      </w:pPr>
      <w:r w:rsidRPr="00137604">
        <w:rPr>
          <w:rFonts w:ascii="Times New Roman" w:hAnsi="Times New Roman" w:cs="Times New Roman"/>
          <w:sz w:val="28"/>
          <w:szCs w:val="28"/>
        </w:rPr>
        <w:t>Предоставление муниципальной услуги осуществляется бесплатно.</w:t>
      </w:r>
    </w:p>
    <w:p w:rsidR="00A15791" w:rsidRPr="00137604" w:rsidRDefault="00A15791" w:rsidP="005B6B2E">
      <w:pPr>
        <w:widowControl w:val="0"/>
        <w:autoSpaceDE w:val="0"/>
        <w:autoSpaceDN w:val="0"/>
        <w:adjustRightInd w:val="0"/>
        <w:ind w:right="-1" w:firstLine="567"/>
        <w:rPr>
          <w:b/>
          <w:sz w:val="28"/>
          <w:szCs w:val="28"/>
        </w:rPr>
      </w:pPr>
    </w:p>
    <w:p w:rsidR="00A15791" w:rsidRPr="00137604" w:rsidRDefault="00A15791" w:rsidP="005B6B2E">
      <w:pPr>
        <w:pStyle w:val="ConsNormal"/>
        <w:numPr>
          <w:ilvl w:val="1"/>
          <w:numId w:val="7"/>
        </w:numPr>
        <w:ind w:left="0" w:right="-1" w:firstLine="567"/>
        <w:jc w:val="center"/>
        <w:rPr>
          <w:rFonts w:ascii="Times New Roman" w:hAnsi="Times New Roman" w:cs="Times New Roman"/>
          <w:sz w:val="28"/>
          <w:szCs w:val="28"/>
        </w:rPr>
      </w:pPr>
      <w:r w:rsidRPr="00137604">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5791" w:rsidRPr="00137604" w:rsidRDefault="00A15791" w:rsidP="005B6B2E">
      <w:pPr>
        <w:pStyle w:val="ConsNormal"/>
        <w:ind w:right="-1" w:firstLine="567"/>
        <w:jc w:val="center"/>
        <w:rPr>
          <w:rFonts w:ascii="Times New Roman" w:hAnsi="Times New Roman" w:cs="Times New Roman"/>
          <w:sz w:val="28"/>
          <w:szCs w:val="28"/>
        </w:rPr>
      </w:pPr>
    </w:p>
    <w:p w:rsidR="00A15791" w:rsidRPr="00137604" w:rsidRDefault="00A15791" w:rsidP="005B6B2E">
      <w:pPr>
        <w:pStyle w:val="ConsNormal"/>
        <w:ind w:right="-1" w:firstLine="567"/>
        <w:jc w:val="both"/>
        <w:rPr>
          <w:rFonts w:ascii="Times New Roman" w:hAnsi="Times New Roman" w:cs="Times New Roman"/>
          <w:sz w:val="28"/>
          <w:szCs w:val="28"/>
        </w:rPr>
      </w:pPr>
      <w:r w:rsidRPr="00137604">
        <w:rPr>
          <w:rFonts w:ascii="Times New Roman" w:hAnsi="Times New Roman" w:cs="Times New Roman"/>
          <w:sz w:val="28"/>
          <w:szCs w:val="28"/>
        </w:rPr>
        <w:t>Оплата не взимается ввиду не предоставления услуг, которые являются необходимыми и обязательными.</w:t>
      </w:r>
    </w:p>
    <w:p w:rsidR="00A15791" w:rsidRPr="00137604" w:rsidRDefault="00A15791" w:rsidP="005B6B2E">
      <w:pPr>
        <w:pStyle w:val="4"/>
        <w:widowControl w:val="0"/>
        <w:shd w:val="clear" w:color="auto" w:fill="auto"/>
        <w:spacing w:line="240" w:lineRule="auto"/>
        <w:ind w:right="-1" w:firstLine="567"/>
        <w:jc w:val="center"/>
        <w:rPr>
          <w:b/>
          <w:sz w:val="28"/>
          <w:szCs w:val="28"/>
        </w:rPr>
      </w:pP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5791" w:rsidRPr="00137604" w:rsidRDefault="00A15791" w:rsidP="005B6B2E">
      <w:pPr>
        <w:pStyle w:val="4"/>
        <w:widowControl w:val="0"/>
        <w:shd w:val="clear" w:color="auto" w:fill="auto"/>
        <w:spacing w:line="240" w:lineRule="auto"/>
        <w:ind w:right="-1" w:firstLine="567"/>
        <w:jc w:val="center"/>
        <w:rPr>
          <w:b/>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Регистрация запроса о предоставлении муниципальной услуги осуществляется в день поступления запроса.</w:t>
      </w:r>
    </w:p>
    <w:p w:rsidR="00A15791" w:rsidRPr="00137604" w:rsidRDefault="00A15791" w:rsidP="00EB24AC">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Регистрации и учету подлежат все поступившие обращения физических лиц, включая и те, которые по форме не соответствуют установленным требованиям.</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Запрос регистрируется в журнале учета и регистрации запросов (далее – журнал учета), где ему присваивается регистрационный номер и дата регистрации.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8"/>
        </w:numPr>
        <w:shd w:val="clear" w:color="auto" w:fill="auto"/>
        <w:spacing w:line="240" w:lineRule="auto"/>
        <w:ind w:left="0" w:right="-1" w:firstLine="567"/>
        <w:jc w:val="center"/>
        <w:rPr>
          <w:sz w:val="28"/>
          <w:szCs w:val="28"/>
        </w:rPr>
      </w:pPr>
      <w:r w:rsidRPr="00137604">
        <w:rPr>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5791" w:rsidRPr="00137604" w:rsidRDefault="00A15791" w:rsidP="005B6B2E">
      <w:pPr>
        <w:widowControl w:val="0"/>
        <w:autoSpaceDE w:val="0"/>
        <w:autoSpaceDN w:val="0"/>
        <w:adjustRightInd w:val="0"/>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Доступ для предоставления муниципальной услуги инвалидам обеспечивается оборудованной на нижнем этаже здания администрации кнопкой «Вызов». В местах предоставления муниципальной услуги предусматривается оборудование доступных мест общественного пользования (туалетов).</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 схемы размещения кабинетов должностных лиц, в которых предоставляется муниципальная услуга;</w:t>
      </w:r>
    </w:p>
    <w:p w:rsidR="00A15791" w:rsidRPr="00137604" w:rsidRDefault="00A15791"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A15791" w:rsidRPr="00137604" w:rsidRDefault="00A15791" w:rsidP="00E345D4">
      <w:pPr>
        <w:pStyle w:val="4"/>
        <w:widowControl w:val="0"/>
        <w:shd w:val="clear" w:color="auto" w:fill="auto"/>
        <w:spacing w:line="240" w:lineRule="auto"/>
        <w:ind w:right="-1" w:firstLine="567"/>
        <w:rPr>
          <w:sz w:val="28"/>
          <w:szCs w:val="28"/>
        </w:rPr>
      </w:pPr>
      <w:r w:rsidRPr="00137604">
        <w:rPr>
          <w:sz w:val="28"/>
          <w:szCs w:val="28"/>
        </w:rPr>
        <w:t>- выдержки из текста Административного регламента с приложением (полная версия размещена на Интернет-сайте);</w:t>
      </w:r>
    </w:p>
    <w:p w:rsidR="00A15791" w:rsidRPr="00137604" w:rsidRDefault="00A15791" w:rsidP="00E345D4">
      <w:pPr>
        <w:pStyle w:val="4"/>
        <w:widowControl w:val="0"/>
        <w:shd w:val="clear" w:color="auto" w:fill="auto"/>
        <w:tabs>
          <w:tab w:val="left" w:pos="0"/>
        </w:tabs>
        <w:spacing w:line="240" w:lineRule="auto"/>
        <w:ind w:right="-1" w:firstLine="567"/>
        <w:rPr>
          <w:sz w:val="28"/>
          <w:szCs w:val="28"/>
        </w:rPr>
      </w:pPr>
      <w:r w:rsidRPr="00137604">
        <w:rPr>
          <w:sz w:val="28"/>
          <w:szCs w:val="28"/>
        </w:rPr>
        <w:t>- перечни документов, необходимых для предоставления муниципальной услуги, и требования, предъявляемые к этим документам;</w:t>
      </w:r>
    </w:p>
    <w:p w:rsidR="00A15791" w:rsidRPr="00137604" w:rsidRDefault="00A15791" w:rsidP="00E345D4">
      <w:pPr>
        <w:pStyle w:val="4"/>
        <w:widowControl w:val="0"/>
        <w:shd w:val="clear" w:color="auto" w:fill="auto"/>
        <w:tabs>
          <w:tab w:val="left" w:pos="807"/>
        </w:tabs>
        <w:spacing w:line="240" w:lineRule="auto"/>
        <w:ind w:right="-1" w:firstLine="567"/>
        <w:rPr>
          <w:sz w:val="28"/>
          <w:szCs w:val="28"/>
        </w:rPr>
      </w:pPr>
      <w:r w:rsidRPr="00137604">
        <w:rPr>
          <w:sz w:val="28"/>
          <w:szCs w:val="28"/>
        </w:rPr>
        <w:t>- образцы оформления документов, необходимых для предоставления муниципальной услуги;</w:t>
      </w:r>
    </w:p>
    <w:p w:rsidR="00A15791" w:rsidRPr="00137604" w:rsidRDefault="00A15791" w:rsidP="00E345D4">
      <w:pPr>
        <w:pStyle w:val="4"/>
        <w:widowControl w:val="0"/>
        <w:shd w:val="clear" w:color="auto" w:fill="auto"/>
        <w:tabs>
          <w:tab w:val="left" w:pos="0"/>
        </w:tabs>
        <w:spacing w:line="240" w:lineRule="auto"/>
        <w:ind w:right="-1" w:firstLine="567"/>
        <w:rPr>
          <w:sz w:val="28"/>
          <w:szCs w:val="28"/>
        </w:rPr>
      </w:pPr>
      <w:r w:rsidRPr="00137604">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A15791" w:rsidRPr="00137604" w:rsidRDefault="00A15791" w:rsidP="005B6B2E">
      <w:pPr>
        <w:pStyle w:val="4"/>
        <w:widowControl w:val="0"/>
        <w:shd w:val="clear" w:color="auto" w:fill="auto"/>
        <w:tabs>
          <w:tab w:val="left" w:pos="807"/>
        </w:tabs>
        <w:spacing w:line="240" w:lineRule="auto"/>
        <w:ind w:right="-1" w:firstLine="567"/>
        <w:rPr>
          <w:sz w:val="28"/>
          <w:szCs w:val="28"/>
        </w:rPr>
      </w:pP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w:t>
      </w: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w:t>
      </w: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 xml:space="preserve">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w:t>
      </w:r>
    </w:p>
    <w:p w:rsidR="00A15791" w:rsidRPr="00137604" w:rsidRDefault="00A15791" w:rsidP="005B6B2E">
      <w:pPr>
        <w:pStyle w:val="NoSpacing"/>
        <w:ind w:right="-1" w:firstLine="567"/>
        <w:jc w:val="center"/>
        <w:rPr>
          <w:rFonts w:ascii="Times New Roman" w:hAnsi="Times New Roman"/>
          <w:color w:val="auto"/>
          <w:sz w:val="28"/>
          <w:szCs w:val="28"/>
        </w:rPr>
      </w:pPr>
      <w:r w:rsidRPr="00137604">
        <w:rPr>
          <w:rFonts w:ascii="Times New Roman" w:hAnsi="Times New Roman"/>
          <w:color w:val="auto"/>
          <w:sz w:val="28"/>
          <w:szCs w:val="28"/>
        </w:rPr>
        <w:t>технологий</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Показатели доступности и качества:</w:t>
      </w:r>
    </w:p>
    <w:p w:rsidR="00A15791" w:rsidRPr="00137604" w:rsidRDefault="00A15791"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соблюдение сроков предоставления муниципальной услуги и условий ожидания приема;</w:t>
      </w:r>
    </w:p>
    <w:p w:rsidR="00A15791" w:rsidRPr="00137604" w:rsidRDefault="00A15791" w:rsidP="005B6B2E">
      <w:pPr>
        <w:pStyle w:val="4"/>
        <w:widowControl w:val="0"/>
        <w:numPr>
          <w:ilvl w:val="0"/>
          <w:numId w:val="3"/>
        </w:numPr>
        <w:shd w:val="clear" w:color="auto" w:fill="auto"/>
        <w:tabs>
          <w:tab w:val="left" w:pos="807"/>
        </w:tabs>
        <w:spacing w:line="240" w:lineRule="auto"/>
        <w:ind w:right="-1" w:firstLine="567"/>
        <w:rPr>
          <w:sz w:val="28"/>
          <w:szCs w:val="28"/>
        </w:rPr>
      </w:pPr>
      <w:r w:rsidRPr="00137604">
        <w:rPr>
          <w:sz w:val="28"/>
          <w:szCs w:val="28"/>
        </w:rPr>
        <w:t>доступность по времени и месту приема заявителей;</w:t>
      </w:r>
    </w:p>
    <w:p w:rsidR="00A15791" w:rsidRPr="00137604" w:rsidRDefault="00A15791"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A15791" w:rsidRPr="00137604" w:rsidRDefault="00A15791"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ресурсное обеспечение Административного регламента;</w:t>
      </w:r>
    </w:p>
    <w:p w:rsidR="00A15791" w:rsidRPr="00137604" w:rsidRDefault="00A15791"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удовлетворенность полученным результатом;</w:t>
      </w:r>
    </w:p>
    <w:p w:rsidR="00A15791" w:rsidRPr="00137604" w:rsidRDefault="00A15791"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направление документов в администрацию в электронной форме с «Единого портала» и «Регионального портала».</w:t>
      </w:r>
    </w:p>
    <w:p w:rsidR="00A15791" w:rsidRPr="00137604" w:rsidRDefault="00A15791" w:rsidP="005B6B2E">
      <w:pPr>
        <w:pStyle w:val="4"/>
        <w:widowControl w:val="0"/>
        <w:numPr>
          <w:ilvl w:val="0"/>
          <w:numId w:val="3"/>
        </w:numPr>
        <w:shd w:val="clear" w:color="auto" w:fill="auto"/>
        <w:tabs>
          <w:tab w:val="left" w:pos="820"/>
        </w:tabs>
        <w:spacing w:line="240" w:lineRule="auto"/>
        <w:ind w:right="-1" w:firstLine="567"/>
        <w:rPr>
          <w:sz w:val="28"/>
          <w:szCs w:val="28"/>
        </w:rPr>
      </w:pPr>
      <w:r w:rsidRPr="00137604">
        <w:rPr>
          <w:sz w:val="28"/>
          <w:szCs w:val="28"/>
        </w:rPr>
        <w:t xml:space="preserve"> предоставление муниципальной услуги через МФЦ.</w:t>
      </w:r>
    </w:p>
    <w:p w:rsidR="00A15791" w:rsidRPr="00137604" w:rsidRDefault="00A15791" w:rsidP="005B6B2E">
      <w:pPr>
        <w:widowControl w:val="0"/>
        <w:spacing w:line="240" w:lineRule="atLeast"/>
        <w:ind w:right="-1" w:firstLine="567"/>
        <w:jc w:val="both"/>
        <w:rPr>
          <w:sz w:val="28"/>
          <w:szCs w:val="28"/>
        </w:rPr>
      </w:pPr>
      <w:r w:rsidRPr="0013760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15791" w:rsidRPr="00137604" w:rsidRDefault="00A15791" w:rsidP="005B6B2E">
      <w:pPr>
        <w:widowControl w:val="0"/>
        <w:autoSpaceDE w:val="0"/>
        <w:autoSpaceDN w:val="0"/>
        <w:adjustRightInd w:val="0"/>
        <w:spacing w:line="20" w:lineRule="atLeast"/>
        <w:ind w:right="-1" w:firstLine="567"/>
        <w:jc w:val="both"/>
        <w:rPr>
          <w:sz w:val="28"/>
          <w:szCs w:val="28"/>
        </w:rPr>
      </w:pPr>
      <w:r w:rsidRPr="00137604">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A15791" w:rsidRPr="00137604" w:rsidRDefault="00A15791" w:rsidP="005B6B2E">
      <w:pPr>
        <w:widowControl w:val="0"/>
        <w:autoSpaceDE w:val="0"/>
        <w:autoSpaceDN w:val="0"/>
        <w:adjustRightInd w:val="0"/>
        <w:spacing w:line="20" w:lineRule="atLeast"/>
        <w:ind w:right="-1" w:firstLine="567"/>
        <w:jc w:val="both"/>
        <w:rPr>
          <w:sz w:val="28"/>
          <w:szCs w:val="28"/>
        </w:rPr>
      </w:pPr>
      <w:r w:rsidRPr="00137604">
        <w:rPr>
          <w:sz w:val="28"/>
          <w:szCs w:val="28"/>
        </w:rPr>
        <w:t>Перечень филиалов МФЦ размещен на сайте администрации.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31723A">
      <w:pPr>
        <w:pStyle w:val="4"/>
        <w:widowControl w:val="0"/>
        <w:shd w:val="clear" w:color="auto" w:fill="auto"/>
        <w:spacing w:line="240" w:lineRule="auto"/>
        <w:ind w:left="720" w:right="-1" w:firstLine="0"/>
        <w:jc w:val="center"/>
        <w:rPr>
          <w:sz w:val="28"/>
          <w:szCs w:val="28"/>
        </w:rPr>
      </w:pPr>
      <w:r w:rsidRPr="00137604">
        <w:rPr>
          <w:sz w:val="28"/>
          <w:szCs w:val="28"/>
        </w:rPr>
        <w:t xml:space="preserve">2.17. Иные требования, в том числе учитывающие особенности предоставления муниципальных услуг в многофункциональных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центрах предоставления государственных и муниципальных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услуг, особенности предоставления муниципальной услуги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по экстерриториальному принципу (в случае если услуга предоставляется по экстерриториальному принципу) и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особенности предоставления муниципальных услуг в электронной форме</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Способ представления заявления (почтой, через администрацию посредством личного обращения) определяется заявителем.</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в администрацию;</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через МФЦ.</w:t>
      </w:r>
    </w:p>
    <w:p w:rsidR="00A15791" w:rsidRPr="00137604" w:rsidRDefault="00A15791" w:rsidP="005B7379">
      <w:pPr>
        <w:widowControl w:val="0"/>
        <w:autoSpaceDE w:val="0"/>
        <w:autoSpaceDN w:val="0"/>
        <w:adjustRightInd w:val="0"/>
        <w:ind w:right="-1" w:firstLine="567"/>
        <w:jc w:val="both"/>
        <w:rPr>
          <w:sz w:val="28"/>
          <w:szCs w:val="28"/>
        </w:rPr>
      </w:pPr>
      <w:r w:rsidRPr="00137604">
        <w:rPr>
          <w:sz w:val="28"/>
          <w:szCs w:val="28"/>
        </w:rPr>
        <w:t>Предоставление муниципальной услуги в МФЦ осуществляется в соответствии с требованиями Федерального закона от 27 июля 2010 года</w:t>
      </w:r>
      <w:r>
        <w:rPr>
          <w:sz w:val="28"/>
          <w:szCs w:val="28"/>
        </w:rPr>
        <w:t xml:space="preserve"> </w:t>
      </w:r>
      <w:r w:rsidRPr="00137604">
        <w:rPr>
          <w:sz w:val="28"/>
          <w:szCs w:val="28"/>
        </w:rPr>
        <w:t>№ 210-ФЗ «Об организации предоставления государственных и муниципальных услуг»,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5791" w:rsidRPr="00137604" w:rsidRDefault="00A15791" w:rsidP="00C20478">
      <w:pPr>
        <w:autoSpaceDE w:val="0"/>
        <w:autoSpaceDN w:val="0"/>
        <w:adjustRightInd w:val="0"/>
        <w:ind w:firstLine="567"/>
        <w:jc w:val="both"/>
        <w:rPr>
          <w:sz w:val="28"/>
          <w:szCs w:val="28"/>
        </w:rPr>
      </w:pPr>
      <w:r w:rsidRPr="0013760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A15791" w:rsidRPr="00137604" w:rsidRDefault="00A15791" w:rsidP="00C20478">
      <w:pPr>
        <w:autoSpaceDE w:val="0"/>
        <w:autoSpaceDN w:val="0"/>
        <w:adjustRightInd w:val="0"/>
        <w:ind w:firstLine="567"/>
        <w:jc w:val="both"/>
        <w:rPr>
          <w:sz w:val="28"/>
          <w:szCs w:val="28"/>
        </w:rPr>
      </w:pPr>
      <w:r w:rsidRPr="00137604">
        <w:rPr>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A15791" w:rsidRPr="00137604" w:rsidRDefault="00A15791" w:rsidP="00C20478">
      <w:pPr>
        <w:tabs>
          <w:tab w:val="left" w:pos="1418"/>
        </w:tabs>
        <w:autoSpaceDE w:val="0"/>
        <w:autoSpaceDN w:val="0"/>
        <w:adjustRightInd w:val="0"/>
        <w:ind w:firstLine="567"/>
        <w:jc w:val="both"/>
        <w:rPr>
          <w:sz w:val="28"/>
          <w:szCs w:val="28"/>
          <w:lang w:eastAsia="en-US"/>
        </w:rPr>
      </w:pPr>
      <w:r w:rsidRPr="00137604">
        <w:rPr>
          <w:sz w:val="28"/>
          <w:szCs w:val="28"/>
          <w:lang w:eastAsia="en-US"/>
        </w:rPr>
        <w:t>При предоставлении муниципальной услуги по экстерриториальному принципу многофункциональный центр:</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 xml:space="preserve">2) осуществляет копирование (сканирование) документов, предусмотренных </w:t>
      </w:r>
      <w:hyperlink r:id="rId8" w:history="1">
        <w:r w:rsidRPr="00137604">
          <w:rPr>
            <w:sz w:val="28"/>
            <w:szCs w:val="28"/>
            <w:lang w:eastAsia="en-US"/>
          </w:rPr>
          <w:t>пунктами 1</w:t>
        </w:r>
      </w:hyperlink>
      <w:r w:rsidRPr="00137604">
        <w:rPr>
          <w:sz w:val="28"/>
          <w:szCs w:val="28"/>
          <w:lang w:eastAsia="en-US"/>
        </w:rPr>
        <w:t xml:space="preserve"> - </w:t>
      </w:r>
      <w:hyperlink r:id="rId9" w:history="1">
        <w:r w:rsidRPr="00137604">
          <w:rPr>
            <w:sz w:val="28"/>
            <w:szCs w:val="28"/>
            <w:lang w:eastAsia="en-US"/>
          </w:rPr>
          <w:t>7</w:t>
        </w:r>
      </w:hyperlink>
      <w:r w:rsidRPr="00137604">
        <w:rPr>
          <w:sz w:val="28"/>
          <w:szCs w:val="28"/>
          <w:lang w:eastAsia="en-US"/>
        </w:rPr>
        <w:t xml:space="preserve">, </w:t>
      </w:r>
      <w:hyperlink r:id="rId10" w:history="1">
        <w:r w:rsidRPr="00137604">
          <w:rPr>
            <w:sz w:val="28"/>
            <w:szCs w:val="28"/>
            <w:lang w:eastAsia="en-US"/>
          </w:rPr>
          <w:t>9</w:t>
        </w:r>
      </w:hyperlink>
      <w:r w:rsidRPr="00137604">
        <w:rPr>
          <w:sz w:val="28"/>
          <w:szCs w:val="28"/>
          <w:lang w:eastAsia="en-US"/>
        </w:rPr>
        <w:t xml:space="preserve">, </w:t>
      </w:r>
      <w:hyperlink r:id="rId11" w:history="1">
        <w:r w:rsidRPr="00137604">
          <w:rPr>
            <w:sz w:val="28"/>
            <w:szCs w:val="28"/>
            <w:lang w:eastAsia="en-US"/>
          </w:rPr>
          <w:t>10</w:t>
        </w:r>
      </w:hyperlink>
      <w:r w:rsidRPr="00137604">
        <w:rPr>
          <w:sz w:val="28"/>
          <w:szCs w:val="28"/>
          <w:lang w:eastAsia="en-US"/>
        </w:rPr>
        <w:t xml:space="preserve">, </w:t>
      </w:r>
      <w:hyperlink r:id="rId12" w:history="1">
        <w:r w:rsidRPr="00137604">
          <w:rPr>
            <w:sz w:val="28"/>
            <w:szCs w:val="28"/>
            <w:lang w:eastAsia="en-US"/>
          </w:rPr>
          <w:t>14</w:t>
        </w:r>
      </w:hyperlink>
      <w:r w:rsidRPr="00137604">
        <w:rPr>
          <w:sz w:val="28"/>
          <w:szCs w:val="28"/>
          <w:lang w:eastAsia="en-US"/>
        </w:rPr>
        <w:t xml:space="preserve">, </w:t>
      </w:r>
      <w:hyperlink r:id="rId13" w:history="1">
        <w:r w:rsidRPr="00137604">
          <w:rPr>
            <w:sz w:val="28"/>
            <w:szCs w:val="28"/>
            <w:lang w:eastAsia="en-US"/>
          </w:rPr>
          <w:t>17</w:t>
        </w:r>
      </w:hyperlink>
      <w:r w:rsidRPr="00137604">
        <w:rPr>
          <w:sz w:val="28"/>
          <w:szCs w:val="28"/>
          <w:lang w:eastAsia="en-US"/>
        </w:rPr>
        <w:t xml:space="preserve"> и </w:t>
      </w:r>
      <w:hyperlink r:id="rId14" w:history="1">
        <w:r w:rsidRPr="00137604">
          <w:rPr>
            <w:sz w:val="28"/>
            <w:szCs w:val="28"/>
            <w:lang w:eastAsia="en-US"/>
          </w:rPr>
          <w:t>18 части 6 статьи 7</w:t>
        </w:r>
      </w:hyperlink>
      <w:r w:rsidRPr="00137604">
        <w:rPr>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A15791" w:rsidRPr="00137604" w:rsidRDefault="00A15791" w:rsidP="00C20478">
      <w:pPr>
        <w:autoSpaceDE w:val="0"/>
        <w:autoSpaceDN w:val="0"/>
        <w:adjustRightInd w:val="0"/>
        <w:ind w:firstLine="567"/>
        <w:jc w:val="both"/>
        <w:rPr>
          <w:sz w:val="28"/>
          <w:szCs w:val="28"/>
          <w:lang w:eastAsia="en-US"/>
        </w:rPr>
      </w:pPr>
      <w:r w:rsidRPr="00137604">
        <w:rPr>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A15791" w:rsidRPr="00137604" w:rsidRDefault="00A15791" w:rsidP="00C20478">
      <w:pPr>
        <w:autoSpaceDE w:val="0"/>
        <w:autoSpaceDN w:val="0"/>
        <w:adjustRightInd w:val="0"/>
        <w:ind w:firstLine="567"/>
        <w:jc w:val="both"/>
        <w:rPr>
          <w:sz w:val="28"/>
          <w:szCs w:val="28"/>
        </w:rPr>
      </w:pPr>
      <w:r w:rsidRPr="00137604">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A15791" w:rsidRPr="00137604" w:rsidRDefault="00A15791" w:rsidP="005B6B2E">
      <w:pPr>
        <w:widowControl w:val="0"/>
        <w:autoSpaceDE w:val="0"/>
        <w:autoSpaceDN w:val="0"/>
        <w:adjustRightInd w:val="0"/>
        <w:ind w:right="-1" w:firstLine="567"/>
        <w:jc w:val="both"/>
        <w:rPr>
          <w:sz w:val="28"/>
          <w:szCs w:val="28"/>
        </w:rPr>
      </w:pPr>
    </w:p>
    <w:p w:rsidR="00A15791" w:rsidRPr="00137604" w:rsidRDefault="00A15791" w:rsidP="005B6B2E">
      <w:pPr>
        <w:pStyle w:val="4"/>
        <w:widowControl w:val="0"/>
        <w:numPr>
          <w:ilvl w:val="0"/>
          <w:numId w:val="8"/>
        </w:numPr>
        <w:shd w:val="clear" w:color="auto" w:fill="auto"/>
        <w:spacing w:line="240" w:lineRule="auto"/>
        <w:ind w:left="0" w:right="-1" w:firstLine="567"/>
        <w:jc w:val="center"/>
        <w:rPr>
          <w:sz w:val="28"/>
          <w:szCs w:val="28"/>
        </w:rPr>
      </w:pPr>
      <w:r w:rsidRPr="00137604">
        <w:rPr>
          <w:sz w:val="28"/>
          <w:szCs w:val="28"/>
        </w:rPr>
        <w:t>Состав, последовательность и сроки выполнения</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w:t>
      </w:r>
    </w:p>
    <w:p w:rsidR="00A15791" w:rsidRPr="00137604" w:rsidRDefault="00A15791" w:rsidP="005B6B2E">
      <w:pPr>
        <w:pStyle w:val="4"/>
        <w:widowControl w:val="0"/>
        <w:shd w:val="clear" w:color="auto" w:fill="auto"/>
        <w:spacing w:line="240" w:lineRule="auto"/>
        <w:ind w:right="-1" w:firstLine="567"/>
        <w:jc w:val="center"/>
        <w:rPr>
          <w:sz w:val="28"/>
          <w:szCs w:val="28"/>
        </w:rPr>
      </w:pP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3.1. Перечень административных процедур</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A15791" w:rsidRPr="00137604" w:rsidRDefault="00A15791" w:rsidP="008D2C7E">
      <w:pPr>
        <w:pStyle w:val="4"/>
        <w:widowControl w:val="0"/>
        <w:shd w:val="clear" w:color="auto" w:fill="auto"/>
        <w:spacing w:line="240" w:lineRule="auto"/>
        <w:ind w:left="567" w:right="-1" w:firstLine="0"/>
        <w:rPr>
          <w:sz w:val="28"/>
          <w:szCs w:val="28"/>
        </w:rPr>
      </w:pPr>
      <w:r w:rsidRPr="00137604">
        <w:rPr>
          <w:sz w:val="28"/>
          <w:szCs w:val="28"/>
        </w:rPr>
        <w:t>1) прием и регистрация заявлений;</w:t>
      </w:r>
    </w:p>
    <w:p w:rsidR="00A15791" w:rsidRPr="00137604" w:rsidRDefault="00A15791" w:rsidP="008D2C7E">
      <w:pPr>
        <w:pStyle w:val="4"/>
        <w:widowControl w:val="0"/>
        <w:shd w:val="clear" w:color="auto" w:fill="auto"/>
        <w:tabs>
          <w:tab w:val="left" w:pos="988"/>
        </w:tabs>
        <w:spacing w:line="240" w:lineRule="auto"/>
        <w:ind w:right="-1" w:firstLine="567"/>
        <w:rPr>
          <w:sz w:val="28"/>
          <w:szCs w:val="28"/>
        </w:rPr>
      </w:pPr>
      <w:r w:rsidRPr="00137604">
        <w:rPr>
          <w:sz w:val="28"/>
          <w:szCs w:val="28"/>
        </w:rPr>
        <w:t>2) рассмотрение принятого заявления и прилагаемых к нему документов и принятие решения о предоставлении муниципальной услуги либо об отказе в регистрации заявления;</w:t>
      </w:r>
    </w:p>
    <w:p w:rsidR="00A15791" w:rsidRPr="00137604" w:rsidRDefault="00A15791" w:rsidP="00BE5DF4">
      <w:pPr>
        <w:pStyle w:val="4"/>
        <w:widowControl w:val="0"/>
        <w:shd w:val="clear" w:color="auto" w:fill="auto"/>
        <w:tabs>
          <w:tab w:val="left" w:pos="988"/>
        </w:tabs>
        <w:spacing w:line="240" w:lineRule="auto"/>
        <w:ind w:right="-1" w:firstLine="567"/>
        <w:rPr>
          <w:sz w:val="28"/>
          <w:szCs w:val="28"/>
        </w:rPr>
      </w:pPr>
      <w:r w:rsidRPr="00137604">
        <w:rPr>
          <w:sz w:val="28"/>
          <w:szCs w:val="28"/>
        </w:rPr>
        <w:t>3) выдача результата предоставления муниципальной услуги заявителю;</w:t>
      </w:r>
    </w:p>
    <w:p w:rsidR="00A15791" w:rsidRPr="00137604" w:rsidRDefault="00A15791" w:rsidP="003C1446">
      <w:pPr>
        <w:pStyle w:val="4"/>
        <w:widowControl w:val="0"/>
        <w:shd w:val="clear" w:color="auto" w:fill="auto"/>
        <w:tabs>
          <w:tab w:val="left" w:pos="988"/>
        </w:tabs>
        <w:spacing w:line="240" w:lineRule="auto"/>
        <w:ind w:right="-1" w:firstLine="567"/>
        <w:rPr>
          <w:sz w:val="28"/>
          <w:szCs w:val="28"/>
        </w:rPr>
      </w:pPr>
      <w:r w:rsidRPr="00137604">
        <w:rPr>
          <w:sz w:val="28"/>
          <w:szCs w:val="28"/>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A15791" w:rsidRPr="00137604" w:rsidRDefault="00A15791" w:rsidP="003C1446">
      <w:pPr>
        <w:pStyle w:val="4"/>
        <w:widowControl w:val="0"/>
        <w:shd w:val="clear" w:color="auto" w:fill="auto"/>
        <w:tabs>
          <w:tab w:val="left" w:pos="988"/>
        </w:tabs>
        <w:spacing w:line="240" w:lineRule="auto"/>
        <w:ind w:right="-1" w:firstLine="567"/>
        <w:rPr>
          <w:sz w:val="28"/>
          <w:szCs w:val="28"/>
        </w:rPr>
      </w:pPr>
      <w:r w:rsidRPr="00137604">
        <w:rPr>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15791" w:rsidRPr="00137604" w:rsidRDefault="00A15791" w:rsidP="003C1446">
      <w:pPr>
        <w:pStyle w:val="4"/>
        <w:widowControl w:val="0"/>
        <w:shd w:val="clear" w:color="auto" w:fill="auto"/>
        <w:tabs>
          <w:tab w:val="left" w:pos="988"/>
        </w:tabs>
        <w:spacing w:line="240" w:lineRule="auto"/>
        <w:ind w:right="-1" w:firstLine="567"/>
        <w:rPr>
          <w:sz w:val="28"/>
          <w:szCs w:val="28"/>
        </w:rPr>
      </w:pPr>
      <w:r w:rsidRPr="00137604">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A15791" w:rsidRPr="00137604" w:rsidRDefault="00A15791" w:rsidP="0026579E">
      <w:pPr>
        <w:pStyle w:val="4"/>
        <w:widowControl w:val="0"/>
        <w:shd w:val="clear" w:color="auto" w:fill="auto"/>
        <w:tabs>
          <w:tab w:val="left" w:pos="988"/>
        </w:tabs>
        <w:spacing w:line="240" w:lineRule="auto"/>
        <w:ind w:right="-1" w:firstLine="0"/>
        <w:rPr>
          <w:sz w:val="28"/>
          <w:szCs w:val="28"/>
        </w:rPr>
      </w:pP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3.2. Прием и регистрация заявлений</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3.2.1.</w:t>
      </w:r>
      <w:r w:rsidRPr="00137604">
        <w:rPr>
          <w:rFonts w:ascii="Times New Roman" w:hAnsi="Times New Roman"/>
          <w:color w:val="auto"/>
          <w:sz w:val="28"/>
          <w:szCs w:val="28"/>
        </w:rPr>
        <w:tab/>
        <w:t xml:space="preserve">Основанием для начала предоставления муниципальной услуги является </w:t>
      </w:r>
      <w:r w:rsidRPr="00137604">
        <w:rPr>
          <w:rFonts w:ascii="Times New Roman" w:hAnsi="Times New Roman"/>
          <w:sz w:val="28"/>
          <w:szCs w:val="28"/>
        </w:rPr>
        <w:t>личное обращение заявителя (его представителя, доверенного лица)</w:t>
      </w:r>
      <w:r w:rsidRPr="00137604">
        <w:rPr>
          <w:rFonts w:ascii="Times New Roman" w:hAnsi="Times New Roman"/>
          <w:color w:val="auto"/>
          <w:sz w:val="28"/>
          <w:szCs w:val="28"/>
        </w:rPr>
        <w:t xml:space="preserve"> в администрацию, МФЦ с заявлением по форме, согласно приложению № 1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3.2.2. Ответственным за исполнением административной процедуры является уполномоченное должностное лицо Общего отдела (далее - Специалист).</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3.2.3. Специалист Общего отдела, при приеме документов:</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принимает запрос (заявление);</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регистрирует запрос (заявление) в журнале учета и регистрации запросов;</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ставит отметку о принятии запроса (заявления) на втором экземпляре (при личном обращении заявителя);</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передает документы на рассмотрение главе муниципального образования Белореченский район. Срок исполнения данного административного действия составляет не более 1 рабочего дня.</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Глава рассматривает и оформляет письменное поручение должностному лицу, ответственному за предоставление муниципальной услуги, возвращает документы Специалисту, ответственному за прием входящей документации, для передачи Исполнителю.  </w:t>
      </w:r>
    </w:p>
    <w:p w:rsidR="00A15791" w:rsidRPr="00137604" w:rsidRDefault="00A15791" w:rsidP="00795B5B">
      <w:pPr>
        <w:pStyle w:val="NoSpacing"/>
        <w:ind w:firstLine="851"/>
        <w:jc w:val="both"/>
        <w:rPr>
          <w:rFonts w:ascii="Times New Roman" w:hAnsi="Times New Roman"/>
          <w:noProof/>
          <w:color w:val="auto"/>
          <w:sz w:val="28"/>
          <w:szCs w:val="28"/>
        </w:rPr>
      </w:pPr>
      <w:r w:rsidRPr="00137604">
        <w:rPr>
          <w:rFonts w:ascii="Times New Roman" w:hAnsi="Times New Roman"/>
          <w:noProof/>
          <w:color w:val="auto"/>
          <w:sz w:val="28"/>
          <w:szCs w:val="28"/>
        </w:rPr>
        <w:t>Срок выполнения административной процедуры составляет</w:t>
      </w:r>
      <w:r w:rsidRPr="00137604">
        <w:rPr>
          <w:rFonts w:ascii="Times New Roman" w:hAnsi="Times New Roman"/>
          <w:color w:val="auto"/>
          <w:sz w:val="28"/>
          <w:szCs w:val="28"/>
        </w:rPr>
        <w:t xml:space="preserve"> не более 4 дней</w:t>
      </w:r>
      <w:r w:rsidRPr="00137604">
        <w:rPr>
          <w:rFonts w:ascii="Times New Roman" w:hAnsi="Times New Roman"/>
          <w:noProof/>
          <w:color w:val="auto"/>
          <w:sz w:val="28"/>
          <w:szCs w:val="28"/>
        </w:rPr>
        <w:t>.</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Заявитель, представивший документы для получения муниципальной услуги, в обязательном порядке информируется:</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сроке предоставления муниципальной услуги;</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 о возможности отказа в предоставлении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10"/>
        </w:numPr>
        <w:shd w:val="clear" w:color="auto" w:fill="auto"/>
        <w:tabs>
          <w:tab w:val="left" w:pos="709"/>
        </w:tabs>
        <w:spacing w:line="240" w:lineRule="auto"/>
        <w:ind w:left="0" w:right="-1" w:firstLine="567"/>
        <w:jc w:val="center"/>
        <w:rPr>
          <w:sz w:val="28"/>
          <w:szCs w:val="28"/>
        </w:rPr>
      </w:pPr>
      <w:r w:rsidRPr="00137604">
        <w:rPr>
          <w:sz w:val="28"/>
          <w:szCs w:val="28"/>
        </w:rPr>
        <w:t>Рассмотрение принятого заявления и прилагаемых к нему документов и принятие решения о предоставлении муниципальной услуги</w:t>
      </w:r>
    </w:p>
    <w:p w:rsidR="00A15791" w:rsidRPr="00137604" w:rsidRDefault="00A15791" w:rsidP="005B6B2E">
      <w:pPr>
        <w:pStyle w:val="4"/>
        <w:widowControl w:val="0"/>
        <w:shd w:val="clear" w:color="auto" w:fill="auto"/>
        <w:tabs>
          <w:tab w:val="left" w:pos="871"/>
        </w:tabs>
        <w:spacing w:line="240" w:lineRule="auto"/>
        <w:ind w:right="-1" w:firstLine="567"/>
        <w:rPr>
          <w:sz w:val="28"/>
          <w:szCs w:val="28"/>
        </w:rPr>
      </w:pP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3.3.1. Основанием для начала административной процедуры является наличие у Исполнителя заявления в соответствии с требованиями, предусмотренными пунктом 2.6. настоящего Административного регламента.</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3.3.3. Исполнителем определяется, имеются ли основания для отказа в регистрации заявления о </w:t>
      </w:r>
      <w:r w:rsidRPr="00137604">
        <w:rPr>
          <w:rFonts w:ascii="Times New Roman" w:hAnsi="Times New Roman"/>
          <w:sz w:val="28"/>
          <w:szCs w:val="28"/>
        </w:rPr>
        <w:t>признании гражданина малоимущим в целях принятия на учет в качестве нуждающегося в жилом помещении</w:t>
      </w:r>
      <w:r w:rsidRPr="00137604">
        <w:rPr>
          <w:rFonts w:ascii="Times New Roman" w:hAnsi="Times New Roman"/>
          <w:color w:val="auto"/>
          <w:sz w:val="28"/>
          <w:szCs w:val="28"/>
        </w:rPr>
        <w:t xml:space="preserve">, указанные в пункте 2.9. настоящего Административного регламента. Если основания для отказа в регистрации заявления имеются, то Исполнитель принимает решение об отказе в регистрации заявления о </w:t>
      </w:r>
      <w:r w:rsidRPr="00137604">
        <w:rPr>
          <w:rFonts w:ascii="Times New Roman" w:hAnsi="Times New Roman"/>
          <w:sz w:val="28"/>
          <w:szCs w:val="28"/>
        </w:rPr>
        <w:t>признании гражданина малоимущим в целях принятия на учет в качестве нуждающегося в жилом помещении</w:t>
      </w:r>
      <w:r w:rsidRPr="00137604">
        <w:rPr>
          <w:rFonts w:ascii="Times New Roman" w:hAnsi="Times New Roman"/>
          <w:color w:val="auto"/>
          <w:sz w:val="28"/>
          <w:szCs w:val="28"/>
        </w:rPr>
        <w:t xml:space="preserve"> и готовит уведомление об отказе в регистрации заявления о </w:t>
      </w:r>
      <w:r w:rsidRPr="00137604">
        <w:rPr>
          <w:rFonts w:ascii="Times New Roman" w:hAnsi="Times New Roman"/>
          <w:sz w:val="28"/>
          <w:szCs w:val="28"/>
        </w:rPr>
        <w:t>признании гражданина малоимущим в целях принятия на учет в качестве нуждающегося в жилом помещении</w:t>
      </w:r>
      <w:r w:rsidRPr="00137604">
        <w:rPr>
          <w:rFonts w:ascii="Times New Roman" w:hAnsi="Times New Roman"/>
          <w:color w:val="auto"/>
          <w:sz w:val="28"/>
          <w:szCs w:val="28"/>
        </w:rPr>
        <w:t xml:space="preserve"> и передает его на подпись главе муниципального образования Белореченский район.</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3.3.4. Если оснований для отказа в регистрации заявления нет, то Исполнитель принимает решение о регистрации заявления о </w:t>
      </w:r>
      <w:r w:rsidRPr="00137604">
        <w:rPr>
          <w:rFonts w:ascii="Times New Roman" w:hAnsi="Times New Roman"/>
          <w:sz w:val="28"/>
          <w:szCs w:val="28"/>
        </w:rPr>
        <w:t xml:space="preserve">признании гражданина малоимущим в целях принятия на учет в качестве нуждающегося в жилом помещении </w:t>
      </w:r>
      <w:r w:rsidRPr="00137604">
        <w:rPr>
          <w:rFonts w:ascii="Times New Roman" w:hAnsi="Times New Roman"/>
          <w:color w:val="auto"/>
          <w:sz w:val="28"/>
          <w:szCs w:val="28"/>
        </w:rPr>
        <w:t xml:space="preserve">и готовит </w:t>
      </w:r>
      <w:r w:rsidRPr="00137604">
        <w:rPr>
          <w:rFonts w:ascii="Times New Roman" w:hAnsi="Times New Roman"/>
          <w:sz w:val="28"/>
          <w:szCs w:val="28"/>
        </w:rPr>
        <w:t>акт органа местного самоуправления о признании гражданина малоимущим в целях принятия на учет в качестве нуждающегося в жилом помещении</w:t>
      </w:r>
      <w:r w:rsidRPr="00137604">
        <w:rPr>
          <w:rFonts w:ascii="Times New Roman" w:hAnsi="Times New Roman"/>
          <w:color w:val="auto"/>
          <w:sz w:val="28"/>
          <w:szCs w:val="28"/>
        </w:rPr>
        <w:t xml:space="preserve"> согласно форме и передает его на подпись главе муниципального образования Белореченский район.</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3.3.5. Максимальный срок исполнения процедуры - 2 дня с момента подачи заявления для регистрации.</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3.3.6. </w:t>
      </w:r>
      <w:r w:rsidRPr="00137604">
        <w:rPr>
          <w:rFonts w:ascii="Times New Roman" w:hAnsi="Times New Roman"/>
          <w:sz w:val="28"/>
          <w:szCs w:val="28"/>
        </w:rPr>
        <w:t>Результатом административной процедуры является регистрация правового акта органа местного самоуправления о признании гражданина малоимущим в целях принятия на учет в качестве нуждающегося в жилом помещении</w:t>
      </w:r>
      <w:r w:rsidRPr="00137604">
        <w:rPr>
          <w:rFonts w:ascii="Times New Roman" w:hAnsi="Times New Roman"/>
          <w:color w:val="auto"/>
          <w:sz w:val="28"/>
          <w:szCs w:val="28"/>
        </w:rPr>
        <w:t>.</w:t>
      </w:r>
    </w:p>
    <w:p w:rsidR="00A15791" w:rsidRPr="00137604" w:rsidRDefault="00A15791" w:rsidP="00795B5B">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3.3.7. </w:t>
      </w:r>
      <w:r w:rsidRPr="00137604">
        <w:rPr>
          <w:rFonts w:ascii="Times New Roman" w:hAnsi="Times New Roman"/>
          <w:sz w:val="28"/>
          <w:szCs w:val="28"/>
        </w:rPr>
        <w:t>Способом фиксации результата выполнения административной процедуры является регистрация правового акта органа местного самоуправления о признании гражданина малоимущим в целях принятия на учет в качестве нуждающегося в жилом помещении общим отделом администрации муниципального образования Белореченский район.</w:t>
      </w:r>
      <w:r w:rsidRPr="00137604">
        <w:rPr>
          <w:rFonts w:ascii="Times New Roman" w:hAnsi="Times New Roman"/>
          <w:color w:val="auto"/>
          <w:sz w:val="28"/>
          <w:szCs w:val="28"/>
        </w:rPr>
        <w:t xml:space="preserve"> </w:t>
      </w:r>
    </w:p>
    <w:p w:rsidR="00A15791" w:rsidRPr="00137604" w:rsidRDefault="00A15791" w:rsidP="0026579E">
      <w:pPr>
        <w:pStyle w:val="4"/>
        <w:widowControl w:val="0"/>
        <w:shd w:val="clear" w:color="auto" w:fill="auto"/>
        <w:spacing w:line="240" w:lineRule="auto"/>
        <w:ind w:right="-1" w:firstLine="0"/>
        <w:rPr>
          <w:sz w:val="28"/>
          <w:szCs w:val="28"/>
        </w:rPr>
      </w:pPr>
    </w:p>
    <w:p w:rsidR="00A15791" w:rsidRPr="00137604" w:rsidRDefault="00A15791" w:rsidP="005B6B2E">
      <w:pPr>
        <w:pStyle w:val="4"/>
        <w:widowControl w:val="0"/>
        <w:numPr>
          <w:ilvl w:val="1"/>
          <w:numId w:val="10"/>
        </w:numPr>
        <w:shd w:val="clear" w:color="auto" w:fill="auto"/>
        <w:spacing w:line="240" w:lineRule="auto"/>
        <w:ind w:left="0" w:right="-1" w:firstLine="567"/>
        <w:jc w:val="center"/>
        <w:rPr>
          <w:sz w:val="28"/>
          <w:szCs w:val="28"/>
        </w:rPr>
      </w:pPr>
      <w:r w:rsidRPr="00137604">
        <w:rPr>
          <w:sz w:val="28"/>
          <w:szCs w:val="28"/>
        </w:rPr>
        <w:t>Подготовка и выдача заявителю результата предоставления муниципальной услуги</w:t>
      </w:r>
    </w:p>
    <w:p w:rsidR="00A15791" w:rsidRPr="00137604" w:rsidRDefault="00A15791" w:rsidP="00D42D00">
      <w:pPr>
        <w:pStyle w:val="4"/>
        <w:widowControl w:val="0"/>
        <w:shd w:val="clear" w:color="auto" w:fill="auto"/>
        <w:spacing w:line="240" w:lineRule="auto"/>
        <w:ind w:left="567" w:right="-1" w:firstLine="0"/>
        <w:rPr>
          <w:sz w:val="28"/>
          <w:szCs w:val="28"/>
        </w:rPr>
      </w:pPr>
    </w:p>
    <w:p w:rsidR="00A15791" w:rsidRDefault="00A15791" w:rsidP="00AE6932">
      <w:pPr>
        <w:pStyle w:val="NoSpacing"/>
        <w:ind w:firstLine="851"/>
        <w:jc w:val="both"/>
        <w:rPr>
          <w:rFonts w:ascii="Times New Roman" w:hAnsi="Times New Roman"/>
          <w:sz w:val="28"/>
          <w:szCs w:val="28"/>
        </w:rPr>
      </w:pPr>
      <w:r w:rsidRPr="00137604">
        <w:rPr>
          <w:rFonts w:ascii="Times New Roman" w:hAnsi="Times New Roman"/>
          <w:color w:val="auto"/>
          <w:sz w:val="28"/>
          <w:szCs w:val="28"/>
        </w:rPr>
        <w:t xml:space="preserve">3.4.1. Основанием для начала данной административной процедуры является подписание главой муниципального образования Белореченский район </w:t>
      </w:r>
      <w:r>
        <w:rPr>
          <w:rFonts w:ascii="Times New Roman" w:hAnsi="Times New Roman"/>
          <w:sz w:val="28"/>
          <w:szCs w:val="28"/>
        </w:rPr>
        <w:t xml:space="preserve">правового акта органа местного самоуправления о признании гражданина малоимущим в целях принятия на учет в качестве нуждающегося в жилом помещении или об отказе в признании гражданина малоимущим </w:t>
      </w:r>
      <w:r w:rsidRPr="00436F78">
        <w:rPr>
          <w:rFonts w:ascii="Times New Roman" w:hAnsi="Times New Roman"/>
          <w:sz w:val="28"/>
          <w:szCs w:val="28"/>
        </w:rPr>
        <w:t>в целях принятия на учет в качестве нуждающегося в жилом помещении</w:t>
      </w:r>
      <w:r w:rsidRPr="00EA14C3">
        <w:rPr>
          <w:rFonts w:ascii="Times New Roman" w:hAnsi="Times New Roman"/>
          <w:sz w:val="28"/>
          <w:szCs w:val="28"/>
        </w:rPr>
        <w:t>.</w:t>
      </w:r>
    </w:p>
    <w:p w:rsidR="00A15791" w:rsidRPr="00137604" w:rsidRDefault="00A15791"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3.4.2. Ответственным за исполнение данной административной процедуры является: ведущий специалист управления промышленности, транспорта и ЖКХ администрации муниципального образования Белореченский район. </w:t>
      </w:r>
    </w:p>
    <w:p w:rsidR="00A15791" w:rsidRPr="00137604" w:rsidRDefault="00A15791" w:rsidP="004B08D9">
      <w:pPr>
        <w:pStyle w:val="13"/>
        <w:ind w:firstLine="567"/>
        <w:jc w:val="both"/>
        <w:rPr>
          <w:rFonts w:ascii="Times New Roman" w:hAnsi="Times New Roman"/>
          <w:sz w:val="28"/>
          <w:szCs w:val="28"/>
        </w:rPr>
      </w:pPr>
      <w:r w:rsidRPr="00137604">
        <w:rPr>
          <w:rFonts w:ascii="Times New Roman" w:hAnsi="Times New Roman"/>
          <w:sz w:val="28"/>
          <w:szCs w:val="28"/>
        </w:rPr>
        <w:t>3.4.3. Специалист управления, ответственный за выдачу документов,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правового акта органа местного самоуправления остаётся на хранении в администрации.</w:t>
      </w:r>
    </w:p>
    <w:p w:rsidR="00A15791" w:rsidRPr="00137604" w:rsidRDefault="00A15791"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3.4.4. </w:t>
      </w:r>
      <w:r w:rsidRPr="00137604">
        <w:rPr>
          <w:rFonts w:ascii="Times New Roman" w:hAnsi="Times New Roman"/>
          <w:sz w:val="28"/>
          <w:szCs w:val="28"/>
        </w:rPr>
        <w:t>При вручении под роспись специалист администрации, ответственный за выдачу документов, устанавливает личность заявителя, в том числе проверяет документ, удостоверяющий личность, знакомит заявителя с перечнем выдаваемых документов (оглашает названия выдаваемых документов). Заявитель расписывается в получении документов. Специалист, ответственный за выдачу документов, выдаёт документы заявителю.</w:t>
      </w:r>
      <w:r w:rsidRPr="00137604">
        <w:rPr>
          <w:rFonts w:ascii="Times New Roman" w:hAnsi="Times New Roman"/>
          <w:color w:val="auto"/>
          <w:sz w:val="28"/>
          <w:szCs w:val="28"/>
        </w:rPr>
        <w:t xml:space="preserve"> </w:t>
      </w:r>
    </w:p>
    <w:p w:rsidR="00A15791" w:rsidRPr="00137604" w:rsidRDefault="00A15791"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3.4.8. Максимальный срок исполнения процедуры – </w:t>
      </w:r>
      <w:r>
        <w:rPr>
          <w:rFonts w:ascii="Times New Roman" w:hAnsi="Times New Roman"/>
          <w:color w:val="auto"/>
          <w:sz w:val="28"/>
          <w:szCs w:val="28"/>
        </w:rPr>
        <w:t>27</w:t>
      </w:r>
      <w:r w:rsidRPr="00137604">
        <w:rPr>
          <w:rFonts w:ascii="Times New Roman" w:hAnsi="Times New Roman"/>
          <w:color w:val="auto"/>
          <w:sz w:val="28"/>
          <w:szCs w:val="28"/>
        </w:rPr>
        <w:t xml:space="preserve"> </w:t>
      </w:r>
      <w:r>
        <w:rPr>
          <w:rFonts w:ascii="Times New Roman" w:hAnsi="Times New Roman"/>
          <w:color w:val="auto"/>
          <w:sz w:val="28"/>
          <w:szCs w:val="28"/>
        </w:rPr>
        <w:t xml:space="preserve">рабочих </w:t>
      </w:r>
      <w:r w:rsidRPr="00137604">
        <w:rPr>
          <w:rFonts w:ascii="Times New Roman" w:hAnsi="Times New Roman"/>
          <w:color w:val="auto"/>
          <w:sz w:val="28"/>
          <w:szCs w:val="28"/>
        </w:rPr>
        <w:t xml:space="preserve">дня. </w:t>
      </w:r>
    </w:p>
    <w:p w:rsidR="00A15791" w:rsidRPr="005B48BF" w:rsidRDefault="00A15791"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3.4.9. </w:t>
      </w:r>
      <w:r w:rsidRPr="005B48BF">
        <w:rPr>
          <w:rFonts w:ascii="Times New Roman" w:hAnsi="Times New Roman"/>
          <w:sz w:val="28"/>
          <w:szCs w:val="28"/>
        </w:rPr>
        <w:t>Результатом административной процедуры является регистрация правового акта органа местного самоуправления о признании гражданина малоимущим</w:t>
      </w:r>
      <w:r w:rsidRPr="005B48BF">
        <w:rPr>
          <w:rFonts w:ascii="Times New Roman" w:hAnsi="Times New Roman"/>
        </w:rPr>
        <w:t xml:space="preserve"> </w:t>
      </w:r>
      <w:r w:rsidRPr="005B48BF">
        <w:rPr>
          <w:rFonts w:ascii="Times New Roman" w:hAnsi="Times New Roman"/>
          <w:sz w:val="28"/>
          <w:szCs w:val="28"/>
        </w:rPr>
        <w:t>в целях принятия на учет в качестве нуждающегося в жилом помещении</w:t>
      </w:r>
      <w:r>
        <w:rPr>
          <w:rFonts w:ascii="Times New Roman" w:hAnsi="Times New Roman"/>
          <w:sz w:val="28"/>
          <w:szCs w:val="28"/>
        </w:rPr>
        <w:t xml:space="preserve"> (извещения об отказе в признании гражданина малоимущим </w:t>
      </w:r>
      <w:r w:rsidRPr="00436F78">
        <w:rPr>
          <w:rFonts w:ascii="Times New Roman" w:hAnsi="Times New Roman"/>
          <w:sz w:val="28"/>
          <w:szCs w:val="28"/>
        </w:rPr>
        <w:t>в целях принятия на учет в качестве нуждающегося в жилом помещении</w:t>
      </w:r>
      <w:r>
        <w:rPr>
          <w:rFonts w:ascii="Times New Roman" w:hAnsi="Times New Roman"/>
          <w:sz w:val="28"/>
          <w:szCs w:val="28"/>
        </w:rPr>
        <w:t>).</w:t>
      </w:r>
    </w:p>
    <w:p w:rsidR="00A15791" w:rsidRPr="001A17AC" w:rsidRDefault="00A15791" w:rsidP="00AE6932">
      <w:pPr>
        <w:pStyle w:val="NoSpacing"/>
        <w:ind w:firstLine="851"/>
        <w:jc w:val="both"/>
        <w:rPr>
          <w:rFonts w:ascii="Times New Roman" w:hAnsi="Times New Roman"/>
          <w:color w:val="auto"/>
          <w:sz w:val="28"/>
          <w:szCs w:val="28"/>
        </w:rPr>
      </w:pPr>
      <w:r w:rsidRPr="00137604">
        <w:rPr>
          <w:rFonts w:ascii="Times New Roman" w:hAnsi="Times New Roman"/>
          <w:color w:val="auto"/>
          <w:sz w:val="28"/>
          <w:szCs w:val="28"/>
        </w:rPr>
        <w:t xml:space="preserve">3.4.10. </w:t>
      </w:r>
      <w:r w:rsidRPr="001A17AC">
        <w:rPr>
          <w:rFonts w:ascii="Times New Roman" w:hAnsi="Times New Roman"/>
          <w:sz w:val="28"/>
          <w:szCs w:val="28"/>
        </w:rPr>
        <w:t>Фиксации результата выполнения административной процедуры является регистрация правового акта органа местного самоуправления о признании гражданина малоимущим</w:t>
      </w:r>
      <w:r w:rsidRPr="001A17AC">
        <w:rPr>
          <w:rFonts w:ascii="Times New Roman" w:hAnsi="Times New Roman"/>
        </w:rPr>
        <w:t xml:space="preserve"> </w:t>
      </w:r>
      <w:r w:rsidRPr="001A17AC">
        <w:rPr>
          <w:rFonts w:ascii="Times New Roman" w:hAnsi="Times New Roman"/>
          <w:sz w:val="28"/>
          <w:szCs w:val="28"/>
        </w:rPr>
        <w:t>в целях принятия на учет в качестве нуждающегося в жилом помещении общим отделом администрации муниципального образования Белореченский район.</w:t>
      </w:r>
    </w:p>
    <w:p w:rsidR="00A15791" w:rsidRPr="00137604" w:rsidRDefault="00A15791" w:rsidP="005B6B2E">
      <w:pPr>
        <w:pStyle w:val="4"/>
        <w:widowControl w:val="0"/>
        <w:shd w:val="clear" w:color="auto" w:fill="auto"/>
        <w:tabs>
          <w:tab w:val="left" w:pos="988"/>
        </w:tabs>
        <w:spacing w:line="240" w:lineRule="auto"/>
        <w:ind w:right="-1" w:firstLine="567"/>
        <w:rPr>
          <w:sz w:val="28"/>
          <w:szCs w:val="28"/>
        </w:rPr>
      </w:pPr>
    </w:p>
    <w:p w:rsidR="00A15791" w:rsidRPr="00137604" w:rsidRDefault="00A15791" w:rsidP="00B8376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3.5. Порядок осуществления в электронной форме,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в том числе с использованием Единого портала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государственных и муниципальных услуг (функций)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и регионального портала государственных и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муниципальных услуг (функций)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3.5.3.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3.5.6.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3.5.9.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3.5.10. 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Региональном портале (по умолчанию), направления письма на указанный адрес электронной почты заявителя.</w:t>
      </w:r>
    </w:p>
    <w:p w:rsidR="00A15791" w:rsidRPr="00137604" w:rsidRDefault="00A15791" w:rsidP="005B6B2E">
      <w:pPr>
        <w:widowControl w:val="0"/>
        <w:autoSpaceDE w:val="0"/>
        <w:autoSpaceDN w:val="0"/>
        <w:adjustRightInd w:val="0"/>
        <w:ind w:right="-1" w:firstLine="567"/>
        <w:jc w:val="both"/>
        <w:rPr>
          <w:sz w:val="28"/>
          <w:szCs w:val="28"/>
        </w:rPr>
      </w:pPr>
    </w:p>
    <w:p w:rsidR="00A15791" w:rsidRPr="00137604" w:rsidRDefault="00A15791"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3.6.  Порядок выполнения административных процедур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(действий) многофункциональными центрами предоставления государственных и муниципальных услуг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3.6.1. При приеме документов от заявителя МФЦ передача их в Общий отдел осуществляется курьером в течение 1 (одного) рабочего дня после принятия, на основании реестра, который составляется в 2-х экземплярах и содержит дату и время передачи.</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График приема - передачи документов из МФЦ в Общий отдел и из Общего отдела в МФЦ согласовывается с руководителем МФЦ.</w:t>
      </w:r>
    </w:p>
    <w:p w:rsidR="00A15791" w:rsidRPr="00137604" w:rsidRDefault="00A15791" w:rsidP="005B6B2E">
      <w:pPr>
        <w:pStyle w:val="NoSpacing"/>
        <w:widowControl w:val="0"/>
        <w:ind w:right="-1" w:firstLine="567"/>
        <w:jc w:val="both"/>
        <w:rPr>
          <w:rFonts w:ascii="Times New Roman" w:hAnsi="Times New Roman"/>
          <w:color w:val="auto"/>
          <w:sz w:val="28"/>
          <w:szCs w:val="28"/>
        </w:rPr>
      </w:pPr>
      <w:r w:rsidRPr="00137604">
        <w:rPr>
          <w:rFonts w:ascii="Times New Roman" w:hAnsi="Times New Roman"/>
          <w:color w:val="auto"/>
          <w:sz w:val="28"/>
          <w:szCs w:val="28"/>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 МФЦ. Информация о получении документов заносится в журнал входящей информации.</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 - 3.4 настоящего Административного регламента.</w:t>
      </w:r>
    </w:p>
    <w:p w:rsidR="00A15791" w:rsidRPr="00137604" w:rsidRDefault="00A15791" w:rsidP="005B6B2E">
      <w:pPr>
        <w:pStyle w:val="4"/>
        <w:widowControl w:val="0"/>
        <w:shd w:val="clear" w:color="auto" w:fill="auto"/>
        <w:tabs>
          <w:tab w:val="left" w:pos="960"/>
        </w:tabs>
        <w:spacing w:line="240" w:lineRule="auto"/>
        <w:ind w:right="-1" w:firstLine="567"/>
        <w:rPr>
          <w:sz w:val="28"/>
          <w:szCs w:val="28"/>
        </w:rPr>
      </w:pPr>
      <w:r w:rsidRPr="00137604">
        <w:rPr>
          <w:sz w:val="28"/>
          <w:szCs w:val="28"/>
        </w:rPr>
        <w:t>3.6.4. Результаты муниципальной услуги по документам, поступившим из МФЦ, Специалистом Общего отдела в течение 1 (одного) рабочего дня регистрируются, составляется реестр передачи результата предоставления муниципальной услуги в 2-х экземплярах, содержащего дату и время передачи, и передает его курьеру МФЦ.</w:t>
      </w:r>
    </w:p>
    <w:p w:rsidR="00A15791" w:rsidRPr="00137604" w:rsidRDefault="00A15791" w:rsidP="005B6B2E">
      <w:pPr>
        <w:pStyle w:val="4"/>
        <w:widowControl w:val="0"/>
        <w:shd w:val="clear" w:color="auto" w:fill="auto"/>
        <w:tabs>
          <w:tab w:val="left" w:pos="960"/>
        </w:tabs>
        <w:spacing w:line="240" w:lineRule="auto"/>
        <w:ind w:right="-1" w:firstLine="567"/>
        <w:rPr>
          <w:sz w:val="28"/>
          <w:szCs w:val="28"/>
        </w:rPr>
      </w:pPr>
      <w:r w:rsidRPr="00137604">
        <w:rPr>
          <w:sz w:val="28"/>
          <w:szCs w:val="28"/>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3.6.5. При предоставлении муниципальной услуги по экстерриториальному принципу МФЦ:</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2) осуществляет копирование (сканирование) документов, предусмотренных пунктами 1 - 7, 9, 10, 14, 17 и 18 части 6 статьи 7 Федерального закона от 27 июля 2010 года № 210 -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15791" w:rsidRPr="00137604" w:rsidRDefault="00A15791" w:rsidP="005B6B2E">
      <w:pPr>
        <w:widowControl w:val="0"/>
        <w:autoSpaceDE w:val="0"/>
        <w:autoSpaceDN w:val="0"/>
        <w:adjustRightInd w:val="0"/>
        <w:ind w:right="-1" w:firstLine="567"/>
        <w:jc w:val="both"/>
        <w:rPr>
          <w:sz w:val="28"/>
          <w:szCs w:val="28"/>
        </w:rPr>
      </w:pPr>
      <w:r w:rsidRPr="0013760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15791" w:rsidRPr="00137604" w:rsidRDefault="00A15791" w:rsidP="005B6B2E">
      <w:pPr>
        <w:widowControl w:val="0"/>
        <w:spacing w:line="240" w:lineRule="atLeast"/>
        <w:ind w:right="-1" w:firstLine="567"/>
        <w:jc w:val="both"/>
        <w:rPr>
          <w:i/>
          <w:sz w:val="28"/>
          <w:szCs w:val="28"/>
        </w:rPr>
      </w:pPr>
      <w:r w:rsidRPr="0013760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A15791" w:rsidRPr="00137604" w:rsidRDefault="00A15791" w:rsidP="005B6B2E">
      <w:pPr>
        <w:widowControl w:val="0"/>
        <w:spacing w:line="240" w:lineRule="atLeast"/>
        <w:ind w:right="-1" w:firstLine="567"/>
        <w:jc w:val="both"/>
        <w:rPr>
          <w:sz w:val="28"/>
          <w:szCs w:val="28"/>
        </w:rPr>
      </w:pPr>
    </w:p>
    <w:p w:rsidR="00A15791" w:rsidRPr="00137604" w:rsidRDefault="00A15791" w:rsidP="002B3C33">
      <w:pPr>
        <w:pStyle w:val="4"/>
        <w:widowControl w:val="0"/>
        <w:shd w:val="clear" w:color="auto" w:fill="auto"/>
        <w:tabs>
          <w:tab w:val="left" w:pos="988"/>
        </w:tabs>
        <w:spacing w:line="240" w:lineRule="auto"/>
        <w:ind w:right="-1" w:firstLine="0"/>
        <w:jc w:val="center"/>
        <w:rPr>
          <w:sz w:val="28"/>
          <w:szCs w:val="28"/>
        </w:rPr>
      </w:pPr>
      <w:r w:rsidRPr="00137604">
        <w:rPr>
          <w:sz w:val="28"/>
          <w:szCs w:val="28"/>
        </w:rPr>
        <w:t xml:space="preserve">3.7.  Порядок исправления допущенных опечаток и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 xml:space="preserve">ошибок в выданных в результате предоставления </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r w:rsidRPr="00137604">
        <w:rPr>
          <w:sz w:val="28"/>
          <w:szCs w:val="28"/>
        </w:rPr>
        <w:t>муниципальной услуги документах</w:t>
      </w:r>
    </w:p>
    <w:p w:rsidR="00A15791" w:rsidRPr="00137604" w:rsidRDefault="00A15791" w:rsidP="005B6B2E">
      <w:pPr>
        <w:pStyle w:val="4"/>
        <w:widowControl w:val="0"/>
        <w:shd w:val="clear" w:color="auto" w:fill="auto"/>
        <w:tabs>
          <w:tab w:val="left" w:pos="988"/>
        </w:tabs>
        <w:spacing w:line="240" w:lineRule="auto"/>
        <w:ind w:right="-1" w:firstLine="567"/>
        <w:jc w:val="center"/>
        <w:rPr>
          <w:sz w:val="28"/>
          <w:szCs w:val="28"/>
        </w:rPr>
      </w:pPr>
    </w:p>
    <w:p w:rsidR="00A15791" w:rsidRPr="00137604" w:rsidRDefault="00A15791" w:rsidP="00F66C63">
      <w:pPr>
        <w:widowControl w:val="0"/>
        <w:ind w:right="-1" w:firstLine="567"/>
        <w:jc w:val="both"/>
        <w:rPr>
          <w:sz w:val="28"/>
          <w:szCs w:val="28"/>
        </w:rPr>
      </w:pPr>
      <w:r w:rsidRPr="00137604">
        <w:rPr>
          <w:sz w:val="28"/>
          <w:szCs w:val="28"/>
        </w:rPr>
        <w:t xml:space="preserve">3.7.1. </w:t>
      </w:r>
      <w:r w:rsidRPr="00137604">
        <w:rPr>
          <w:rStyle w:val="blk"/>
          <w:sz w:val="28"/>
          <w:szCs w:val="28"/>
        </w:rPr>
        <w:t>Основанием для начала административной процедуры является представление (направление) заявителем в Управление,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A15791" w:rsidRPr="00137604" w:rsidRDefault="00A15791" w:rsidP="00F66C63">
      <w:pPr>
        <w:widowControl w:val="0"/>
        <w:ind w:right="-1" w:firstLine="567"/>
        <w:jc w:val="both"/>
        <w:rPr>
          <w:rStyle w:val="blk"/>
          <w:sz w:val="28"/>
          <w:szCs w:val="28"/>
        </w:rPr>
      </w:pPr>
      <w:bookmarkStart w:id="7" w:name="dst100263"/>
      <w:bookmarkEnd w:id="7"/>
      <w:r w:rsidRPr="00137604">
        <w:rPr>
          <w:rStyle w:val="blk"/>
          <w:sz w:val="28"/>
          <w:szCs w:val="28"/>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8" w:name="dst100264"/>
      <w:bookmarkEnd w:id="8"/>
    </w:p>
    <w:p w:rsidR="00A15791" w:rsidRPr="00137604" w:rsidRDefault="00A15791" w:rsidP="00F66C63">
      <w:pPr>
        <w:widowControl w:val="0"/>
        <w:ind w:right="-1" w:firstLine="567"/>
        <w:jc w:val="both"/>
        <w:rPr>
          <w:sz w:val="28"/>
          <w:szCs w:val="28"/>
        </w:rPr>
      </w:pPr>
      <w:r w:rsidRPr="00137604">
        <w:rPr>
          <w:rStyle w:val="blk"/>
          <w:sz w:val="28"/>
          <w:szCs w:val="28"/>
        </w:rPr>
        <w:t>3.7.3. Критерием принятия решения по административной процедуре является наличие или отсутствие таких опечаток и (или) ошибок.</w:t>
      </w:r>
    </w:p>
    <w:p w:rsidR="00A15791" w:rsidRPr="00137604" w:rsidRDefault="00A15791" w:rsidP="00F66C63">
      <w:pPr>
        <w:widowControl w:val="0"/>
        <w:ind w:right="-1" w:firstLine="567"/>
        <w:jc w:val="both"/>
        <w:rPr>
          <w:sz w:val="28"/>
          <w:szCs w:val="28"/>
        </w:rPr>
      </w:pPr>
      <w:bookmarkStart w:id="9" w:name="dst100265"/>
      <w:bookmarkEnd w:id="9"/>
      <w:r w:rsidRPr="00137604">
        <w:rPr>
          <w:rStyle w:val="blk"/>
          <w:sz w:val="28"/>
          <w:szCs w:val="28"/>
        </w:rPr>
        <w:t>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w:t>
      </w:r>
    </w:p>
    <w:p w:rsidR="00A15791" w:rsidRPr="00137604" w:rsidRDefault="00A15791" w:rsidP="00F66C63">
      <w:pPr>
        <w:widowControl w:val="0"/>
        <w:ind w:right="-1" w:firstLine="567"/>
        <w:jc w:val="both"/>
        <w:rPr>
          <w:rStyle w:val="blk"/>
          <w:sz w:val="28"/>
          <w:szCs w:val="28"/>
        </w:rPr>
      </w:pPr>
      <w:bookmarkStart w:id="10" w:name="dst100266"/>
      <w:bookmarkEnd w:id="10"/>
      <w:r w:rsidRPr="00137604">
        <w:rPr>
          <w:rStyle w:val="blk"/>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w:t>
      </w:r>
      <w:bookmarkStart w:id="11" w:name="dst100267"/>
      <w:bookmarkEnd w:id="11"/>
    </w:p>
    <w:p w:rsidR="00A15791" w:rsidRPr="00137604" w:rsidRDefault="00A15791" w:rsidP="005B6B2E">
      <w:pPr>
        <w:pStyle w:val="4"/>
        <w:widowControl w:val="0"/>
        <w:shd w:val="clear" w:color="auto" w:fill="auto"/>
        <w:tabs>
          <w:tab w:val="left" w:pos="960"/>
        </w:tabs>
        <w:spacing w:line="240" w:lineRule="auto"/>
        <w:ind w:right="-1" w:firstLine="567"/>
        <w:rPr>
          <w:sz w:val="28"/>
          <w:szCs w:val="28"/>
        </w:rPr>
      </w:pPr>
    </w:p>
    <w:p w:rsidR="00A15791" w:rsidRPr="00137604" w:rsidRDefault="00A15791" w:rsidP="00557A58">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4. Формы контроля за исполнением регламента</w:t>
      </w:r>
    </w:p>
    <w:p w:rsidR="00A15791" w:rsidRPr="00137604" w:rsidRDefault="00A15791" w:rsidP="00557A58">
      <w:pPr>
        <w:pStyle w:val="4"/>
        <w:widowControl w:val="0"/>
        <w:shd w:val="clear" w:color="auto" w:fill="auto"/>
        <w:tabs>
          <w:tab w:val="left" w:pos="1523"/>
        </w:tabs>
        <w:spacing w:line="240" w:lineRule="auto"/>
        <w:ind w:right="-1" w:firstLine="567"/>
        <w:jc w:val="center"/>
        <w:rPr>
          <w:sz w:val="28"/>
          <w:szCs w:val="28"/>
        </w:rPr>
      </w:pPr>
    </w:p>
    <w:p w:rsidR="00A15791" w:rsidRPr="00137604" w:rsidRDefault="00A15791" w:rsidP="005B6B2E">
      <w:pPr>
        <w:pStyle w:val="4"/>
        <w:widowControl w:val="0"/>
        <w:numPr>
          <w:ilvl w:val="1"/>
          <w:numId w:val="11"/>
        </w:numPr>
        <w:shd w:val="clear" w:color="auto" w:fill="auto"/>
        <w:tabs>
          <w:tab w:val="left" w:pos="1523"/>
        </w:tabs>
        <w:spacing w:line="240" w:lineRule="auto"/>
        <w:ind w:right="-1" w:firstLine="567"/>
        <w:jc w:val="center"/>
        <w:rPr>
          <w:sz w:val="28"/>
          <w:szCs w:val="28"/>
        </w:rPr>
      </w:pPr>
      <w:r w:rsidRPr="00137604">
        <w:rPr>
          <w:sz w:val="28"/>
          <w:szCs w:val="28"/>
        </w:rPr>
        <w:t>Порядок осуществления текущего контроля за соблюдением и исполнением ответственными должностными лицами</w:t>
      </w:r>
    </w:p>
    <w:p w:rsidR="00A15791" w:rsidRPr="00137604" w:rsidRDefault="00A15791"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 xml:space="preserve">положений регламента и иных нормативных правовых актов, устанавливающих требования к предоставлению муниципальной </w:t>
      </w:r>
    </w:p>
    <w:p w:rsidR="00A15791" w:rsidRPr="00137604" w:rsidRDefault="00A15791" w:rsidP="005B6B2E">
      <w:pPr>
        <w:pStyle w:val="4"/>
        <w:widowControl w:val="0"/>
        <w:shd w:val="clear" w:color="auto" w:fill="auto"/>
        <w:tabs>
          <w:tab w:val="left" w:pos="1523"/>
        </w:tabs>
        <w:spacing w:line="240" w:lineRule="auto"/>
        <w:ind w:right="-1" w:firstLine="567"/>
        <w:jc w:val="center"/>
        <w:rPr>
          <w:sz w:val="28"/>
          <w:szCs w:val="28"/>
        </w:rPr>
      </w:pPr>
      <w:r w:rsidRPr="00137604">
        <w:rPr>
          <w:sz w:val="28"/>
          <w:szCs w:val="28"/>
        </w:rPr>
        <w:t>услуги, а также принятием ими решений</w:t>
      </w:r>
    </w:p>
    <w:p w:rsidR="00A15791" w:rsidRPr="00137604" w:rsidRDefault="00A15791" w:rsidP="00F66C63">
      <w:pPr>
        <w:tabs>
          <w:tab w:val="left" w:pos="851"/>
        </w:tabs>
        <w:ind w:firstLine="567"/>
        <w:jc w:val="both"/>
        <w:rPr>
          <w:sz w:val="28"/>
          <w:szCs w:val="28"/>
        </w:rPr>
      </w:pPr>
    </w:p>
    <w:p w:rsidR="00A15791" w:rsidRPr="00137604" w:rsidRDefault="00A15791" w:rsidP="00B04FBF">
      <w:pPr>
        <w:tabs>
          <w:tab w:val="left" w:pos="851"/>
        </w:tabs>
        <w:ind w:firstLine="567"/>
        <w:jc w:val="both"/>
        <w:rPr>
          <w:sz w:val="28"/>
          <w:szCs w:val="28"/>
        </w:rPr>
      </w:pPr>
      <w:r w:rsidRPr="00137604">
        <w:rPr>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1"/>
          <w:numId w:val="11"/>
        </w:numPr>
        <w:shd w:val="clear" w:color="auto" w:fill="auto"/>
        <w:spacing w:line="240" w:lineRule="auto"/>
        <w:ind w:right="-1" w:firstLine="567"/>
        <w:jc w:val="center"/>
        <w:rPr>
          <w:sz w:val="28"/>
          <w:szCs w:val="28"/>
        </w:rPr>
      </w:pPr>
      <w:r w:rsidRPr="00137604">
        <w:rPr>
          <w:sz w:val="28"/>
          <w:szCs w:val="28"/>
        </w:rPr>
        <w:t xml:space="preserve">Порядок и периодичность осуществления плановых и внеплановых проверок полноты и качества предоставления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муниципальной услуги, в том числе порядок и формы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 xml:space="preserve">контроля за полнотой и качеством предоставления </w:t>
      </w:r>
    </w:p>
    <w:p w:rsidR="00A15791" w:rsidRPr="00137604" w:rsidRDefault="00A15791" w:rsidP="005B6B2E">
      <w:pPr>
        <w:pStyle w:val="4"/>
        <w:widowControl w:val="0"/>
        <w:shd w:val="clear" w:color="auto" w:fill="auto"/>
        <w:spacing w:line="240" w:lineRule="auto"/>
        <w:ind w:right="-1" w:firstLine="567"/>
        <w:jc w:val="center"/>
        <w:rPr>
          <w:sz w:val="28"/>
          <w:szCs w:val="28"/>
        </w:rPr>
      </w:pPr>
      <w:r w:rsidRPr="00137604">
        <w:rPr>
          <w:sz w:val="28"/>
          <w:szCs w:val="28"/>
        </w:rPr>
        <w:t>муниципальной услуги</w:t>
      </w:r>
    </w:p>
    <w:p w:rsidR="00A15791" w:rsidRPr="00137604" w:rsidRDefault="00A15791" w:rsidP="005B6B2E">
      <w:pPr>
        <w:pStyle w:val="4"/>
        <w:widowControl w:val="0"/>
        <w:shd w:val="clear" w:color="auto" w:fill="auto"/>
        <w:spacing w:line="240" w:lineRule="auto"/>
        <w:ind w:right="-1" w:firstLine="567"/>
        <w:rPr>
          <w:b/>
          <w:sz w:val="28"/>
          <w:szCs w:val="28"/>
        </w:rPr>
      </w:pPr>
    </w:p>
    <w:p w:rsidR="00A15791" w:rsidRPr="00137604" w:rsidRDefault="00A15791" w:rsidP="00B04FBF">
      <w:pPr>
        <w:ind w:firstLine="567"/>
        <w:jc w:val="both"/>
        <w:rPr>
          <w:sz w:val="28"/>
          <w:szCs w:val="28"/>
        </w:rPr>
      </w:pPr>
      <w:r w:rsidRPr="00137604">
        <w:rPr>
          <w:sz w:val="28"/>
          <w:szCs w:val="28"/>
        </w:rPr>
        <w:t xml:space="preserve">Контроль полноты и качества предоставления муниципальной услуги осуществляет первый заместитель главы муниципального образования Белореченский район, курирующий работу Управления, начальник Управления. </w:t>
      </w:r>
    </w:p>
    <w:p w:rsidR="00A15791" w:rsidRPr="00137604" w:rsidRDefault="00A15791" w:rsidP="00B04FBF">
      <w:pPr>
        <w:widowControl w:val="0"/>
        <w:ind w:firstLine="567"/>
        <w:jc w:val="both"/>
        <w:rPr>
          <w:sz w:val="28"/>
          <w:szCs w:val="28"/>
        </w:rPr>
      </w:pPr>
      <w:r w:rsidRPr="00137604">
        <w:rPr>
          <w:sz w:val="28"/>
          <w:szCs w:val="28"/>
        </w:rPr>
        <w:t>Проверки полноты и качества предоставления муниципальной услуги проводятся первым заместителем главы муниципального образования Белореченский район, курирующим работу Управления, либо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numPr>
          <w:ilvl w:val="0"/>
          <w:numId w:val="12"/>
        </w:numPr>
        <w:shd w:val="clear" w:color="auto" w:fill="auto"/>
        <w:tabs>
          <w:tab w:val="left" w:pos="1143"/>
        </w:tabs>
        <w:spacing w:line="240" w:lineRule="auto"/>
        <w:ind w:right="-1" w:firstLine="567"/>
        <w:jc w:val="center"/>
        <w:rPr>
          <w:sz w:val="28"/>
          <w:szCs w:val="28"/>
        </w:rPr>
      </w:pPr>
      <w:r w:rsidRPr="00137604">
        <w:rPr>
          <w:sz w:val="28"/>
          <w:szCs w:val="28"/>
        </w:rPr>
        <w:t xml:space="preserve">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w:t>
      </w:r>
    </w:p>
    <w:p w:rsidR="00A15791" w:rsidRPr="00137604" w:rsidRDefault="00A15791" w:rsidP="00F66C63">
      <w:pPr>
        <w:pStyle w:val="4"/>
        <w:widowControl w:val="0"/>
        <w:shd w:val="clear" w:color="auto" w:fill="auto"/>
        <w:tabs>
          <w:tab w:val="left" w:pos="1143"/>
        </w:tabs>
        <w:spacing w:line="240" w:lineRule="auto"/>
        <w:ind w:left="567" w:right="-1" w:firstLine="0"/>
        <w:jc w:val="center"/>
        <w:rPr>
          <w:sz w:val="28"/>
          <w:szCs w:val="28"/>
        </w:rPr>
      </w:pPr>
      <w:r w:rsidRPr="00137604">
        <w:rPr>
          <w:sz w:val="28"/>
          <w:szCs w:val="28"/>
        </w:rPr>
        <w:t>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5B6B2E">
      <w:pPr>
        <w:pStyle w:val="4"/>
        <w:widowControl w:val="0"/>
        <w:shd w:val="clear" w:color="auto" w:fill="auto"/>
        <w:spacing w:line="240" w:lineRule="auto"/>
        <w:ind w:right="-1" w:firstLine="567"/>
        <w:rPr>
          <w:sz w:val="28"/>
          <w:szCs w:val="28"/>
        </w:rPr>
      </w:pPr>
      <w:r w:rsidRPr="00137604">
        <w:rPr>
          <w:sz w:val="28"/>
          <w:szCs w:val="28"/>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A15791" w:rsidRPr="00137604" w:rsidRDefault="00A15791" w:rsidP="005B6B2E">
      <w:pPr>
        <w:pStyle w:val="4"/>
        <w:widowControl w:val="0"/>
        <w:shd w:val="clear" w:color="auto" w:fill="auto"/>
        <w:spacing w:line="240" w:lineRule="auto"/>
        <w:ind w:right="-1" w:firstLine="567"/>
        <w:rPr>
          <w:sz w:val="28"/>
          <w:szCs w:val="28"/>
        </w:rPr>
      </w:pPr>
    </w:p>
    <w:p w:rsidR="00A15791" w:rsidRPr="00137604" w:rsidRDefault="00A15791" w:rsidP="00923046">
      <w:pPr>
        <w:pStyle w:val="4"/>
        <w:widowControl w:val="0"/>
        <w:shd w:val="clear" w:color="auto" w:fill="auto"/>
        <w:tabs>
          <w:tab w:val="left" w:pos="1728"/>
        </w:tabs>
        <w:spacing w:line="240" w:lineRule="auto"/>
        <w:ind w:left="567" w:right="-1" w:firstLine="0"/>
        <w:jc w:val="center"/>
        <w:rPr>
          <w:sz w:val="28"/>
          <w:szCs w:val="28"/>
        </w:rPr>
      </w:pPr>
      <w:r w:rsidRPr="00137604">
        <w:rPr>
          <w:sz w:val="28"/>
          <w:szCs w:val="28"/>
        </w:rPr>
        <w:t xml:space="preserve">4.4. Положения, характеризующие требования к порядку и формам </w:t>
      </w:r>
    </w:p>
    <w:p w:rsidR="00A15791" w:rsidRPr="00137604" w:rsidRDefault="00A15791"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 xml:space="preserve">контроля за предоставлением муниципальной услуги, </w:t>
      </w:r>
    </w:p>
    <w:p w:rsidR="00A15791" w:rsidRPr="00137604" w:rsidRDefault="00A15791" w:rsidP="00923046">
      <w:pPr>
        <w:pStyle w:val="4"/>
        <w:widowControl w:val="0"/>
        <w:shd w:val="clear" w:color="auto" w:fill="auto"/>
        <w:tabs>
          <w:tab w:val="left" w:pos="1728"/>
        </w:tabs>
        <w:spacing w:line="240" w:lineRule="auto"/>
        <w:ind w:left="567" w:right="-1" w:firstLine="567"/>
        <w:jc w:val="center"/>
        <w:rPr>
          <w:sz w:val="28"/>
          <w:szCs w:val="28"/>
        </w:rPr>
      </w:pPr>
      <w:r w:rsidRPr="00137604">
        <w:rPr>
          <w:sz w:val="28"/>
          <w:szCs w:val="28"/>
        </w:rPr>
        <w:t>в том числе со стороны граждан, их объединений и организаций</w:t>
      </w:r>
    </w:p>
    <w:p w:rsidR="00A15791" w:rsidRPr="00137604" w:rsidRDefault="00A15791" w:rsidP="005B6B2E">
      <w:pPr>
        <w:pStyle w:val="4"/>
        <w:widowControl w:val="0"/>
        <w:shd w:val="clear" w:color="auto" w:fill="auto"/>
        <w:spacing w:line="240" w:lineRule="auto"/>
        <w:ind w:right="-1" w:firstLine="567"/>
        <w:jc w:val="center"/>
        <w:rPr>
          <w:sz w:val="28"/>
          <w:szCs w:val="28"/>
        </w:rPr>
      </w:pPr>
    </w:p>
    <w:p w:rsidR="00A15791" w:rsidRPr="00C51DB4" w:rsidRDefault="00A15791" w:rsidP="005B6B2E">
      <w:pPr>
        <w:pStyle w:val="4"/>
        <w:widowControl w:val="0"/>
        <w:shd w:val="clear" w:color="auto" w:fill="auto"/>
        <w:spacing w:line="240" w:lineRule="auto"/>
        <w:ind w:right="-1" w:firstLine="567"/>
        <w:rPr>
          <w:sz w:val="28"/>
          <w:szCs w:val="28"/>
        </w:rPr>
      </w:pPr>
      <w:r w:rsidRPr="00137604">
        <w:rPr>
          <w:sz w:val="28"/>
          <w:szCs w:val="28"/>
        </w:rPr>
        <w:t>Граждане, их объединения и организации могут осуществлять контроль за</w:t>
      </w:r>
      <w:r w:rsidRPr="00C51DB4">
        <w:rPr>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A15791" w:rsidRPr="00C51DB4" w:rsidRDefault="00A15791" w:rsidP="005B6B2E">
      <w:pPr>
        <w:pStyle w:val="4"/>
        <w:widowControl w:val="0"/>
        <w:shd w:val="clear" w:color="auto" w:fill="auto"/>
        <w:spacing w:line="240" w:lineRule="auto"/>
        <w:ind w:right="-1" w:firstLine="567"/>
        <w:jc w:val="center"/>
        <w:rPr>
          <w:b/>
          <w:sz w:val="28"/>
          <w:szCs w:val="28"/>
        </w:rPr>
      </w:pPr>
    </w:p>
    <w:p w:rsidR="00A15791" w:rsidRPr="00C51DB4" w:rsidRDefault="00A15791" w:rsidP="005B6B2E">
      <w:pPr>
        <w:pStyle w:val="4"/>
        <w:widowControl w:val="0"/>
        <w:numPr>
          <w:ilvl w:val="0"/>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Досудебный (внесудебный) порядок обжалования решений </w:t>
      </w:r>
    </w:p>
    <w:p w:rsidR="00A15791" w:rsidRPr="00C51DB4" w:rsidRDefault="00A15791"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и действий (бездействия) администрации муниципального образования Белореченский район, ее структурных </w:t>
      </w:r>
    </w:p>
    <w:p w:rsidR="00A15791" w:rsidRPr="00C51DB4" w:rsidRDefault="00A15791"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подразделений, предоставляющих муниципальную </w:t>
      </w:r>
    </w:p>
    <w:p w:rsidR="00A15791" w:rsidRPr="00C51DB4" w:rsidRDefault="00A15791"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услугу, а также их должностных лиц</w:t>
      </w:r>
    </w:p>
    <w:p w:rsidR="00A15791" w:rsidRPr="00C51DB4" w:rsidRDefault="00A15791" w:rsidP="005B6B2E">
      <w:pPr>
        <w:pStyle w:val="4"/>
        <w:widowControl w:val="0"/>
        <w:shd w:val="clear" w:color="auto" w:fill="auto"/>
        <w:tabs>
          <w:tab w:val="left" w:pos="1143"/>
        </w:tabs>
        <w:spacing w:line="240" w:lineRule="auto"/>
        <w:ind w:right="-1" w:firstLine="567"/>
        <w:rPr>
          <w:sz w:val="28"/>
          <w:szCs w:val="28"/>
        </w:rPr>
      </w:pPr>
    </w:p>
    <w:p w:rsidR="00A15791" w:rsidRPr="00C51DB4" w:rsidRDefault="00A15791" w:rsidP="005B6B2E">
      <w:pPr>
        <w:pStyle w:val="4"/>
        <w:widowControl w:val="0"/>
        <w:numPr>
          <w:ilvl w:val="1"/>
          <w:numId w:val="11"/>
        </w:numPr>
        <w:shd w:val="clear" w:color="auto" w:fill="auto"/>
        <w:tabs>
          <w:tab w:val="left" w:pos="1143"/>
        </w:tabs>
        <w:spacing w:line="240" w:lineRule="auto"/>
        <w:ind w:right="-1" w:firstLine="567"/>
        <w:jc w:val="center"/>
        <w:rPr>
          <w:sz w:val="28"/>
          <w:szCs w:val="28"/>
        </w:rPr>
      </w:pPr>
      <w:r w:rsidRPr="00C51DB4">
        <w:rPr>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p>
    <w:p w:rsidR="00A15791" w:rsidRPr="00C51DB4" w:rsidRDefault="00A15791"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 xml:space="preserve">принятых (осуществляемых) в ходе предоставления </w:t>
      </w:r>
    </w:p>
    <w:p w:rsidR="00A15791" w:rsidRPr="00C51DB4" w:rsidRDefault="00A15791" w:rsidP="005B6B2E">
      <w:pPr>
        <w:pStyle w:val="4"/>
        <w:widowControl w:val="0"/>
        <w:shd w:val="clear" w:color="auto" w:fill="auto"/>
        <w:tabs>
          <w:tab w:val="left" w:pos="1143"/>
        </w:tabs>
        <w:spacing w:line="240" w:lineRule="auto"/>
        <w:ind w:right="-1" w:firstLine="567"/>
        <w:jc w:val="center"/>
        <w:rPr>
          <w:sz w:val="28"/>
          <w:szCs w:val="28"/>
        </w:rPr>
      </w:pPr>
      <w:r w:rsidRPr="00C51DB4">
        <w:rPr>
          <w:sz w:val="28"/>
          <w:szCs w:val="28"/>
        </w:rPr>
        <w:t>муниципальной услуги (далее – жалоба)</w:t>
      </w:r>
    </w:p>
    <w:p w:rsidR="00A15791" w:rsidRPr="00C51DB4" w:rsidRDefault="00A15791" w:rsidP="005B6B2E">
      <w:pPr>
        <w:pStyle w:val="4"/>
        <w:widowControl w:val="0"/>
        <w:shd w:val="clear" w:color="auto" w:fill="auto"/>
        <w:tabs>
          <w:tab w:val="left" w:pos="1348"/>
        </w:tabs>
        <w:spacing w:line="240" w:lineRule="auto"/>
        <w:ind w:right="-1" w:firstLine="567"/>
        <w:rPr>
          <w:sz w:val="28"/>
          <w:szCs w:val="28"/>
        </w:rPr>
      </w:pP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5.1.1. Заявитель может обратиться с жалобой в том числе в следующих случаях:</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нарушение срока регистрации запроса о предоставлении государственной или муниципальной услуги;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2) нарушение срока предоставления государственной или муниципальной услуги; </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8) нарушение срока или порядка выдачи документов по результатам предоставления муниципальной услуги;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 xml:space="preserve">5.1.2. </w:t>
      </w:r>
      <w:bookmarkStart w:id="12" w:name="Par0"/>
      <w:bookmarkEnd w:id="12"/>
      <w:r w:rsidRPr="00C51DB4">
        <w:rPr>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A15791" w:rsidRPr="00C51DB4" w:rsidRDefault="00A15791" w:rsidP="00E31B07">
      <w:pPr>
        <w:widowControl w:val="0"/>
        <w:autoSpaceDE w:val="0"/>
        <w:autoSpaceDN w:val="0"/>
        <w:adjustRightInd w:val="0"/>
        <w:ind w:right="-1" w:firstLine="567"/>
        <w:jc w:val="both"/>
        <w:rPr>
          <w:sz w:val="28"/>
          <w:szCs w:val="28"/>
        </w:rPr>
      </w:pPr>
      <w:r w:rsidRPr="00C51DB4">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15791" w:rsidRPr="00C51DB4" w:rsidRDefault="00A15791" w:rsidP="00E31B07">
      <w:pPr>
        <w:widowControl w:val="0"/>
        <w:autoSpaceDE w:val="0"/>
        <w:autoSpaceDN w:val="0"/>
        <w:adjustRightInd w:val="0"/>
        <w:ind w:right="-1" w:firstLine="567"/>
        <w:jc w:val="both"/>
        <w:rPr>
          <w:sz w:val="28"/>
          <w:szCs w:val="28"/>
        </w:rPr>
      </w:pPr>
      <w:r w:rsidRPr="00C51DB4">
        <w:rPr>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15791" w:rsidRPr="00C51DB4" w:rsidRDefault="00A15791" w:rsidP="00923046">
      <w:pPr>
        <w:widowControl w:val="0"/>
        <w:autoSpaceDE w:val="0"/>
        <w:autoSpaceDN w:val="0"/>
        <w:adjustRightInd w:val="0"/>
        <w:ind w:right="-1" w:firstLine="567"/>
        <w:jc w:val="both"/>
        <w:rPr>
          <w:sz w:val="28"/>
          <w:szCs w:val="28"/>
        </w:rPr>
      </w:pPr>
      <w:r w:rsidRPr="00C51DB4">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A15791" w:rsidRPr="00C51DB4" w:rsidRDefault="00A15791" w:rsidP="00923046">
      <w:pPr>
        <w:widowControl w:val="0"/>
        <w:autoSpaceDE w:val="0"/>
        <w:autoSpaceDN w:val="0"/>
        <w:adjustRightInd w:val="0"/>
        <w:ind w:right="-1" w:firstLine="567"/>
        <w:jc w:val="both"/>
        <w:rPr>
          <w:sz w:val="28"/>
          <w:szCs w:val="28"/>
        </w:rPr>
      </w:pPr>
      <w:r w:rsidRPr="00C51DB4">
        <w:rPr>
          <w:sz w:val="28"/>
          <w:szCs w:val="28"/>
        </w:rPr>
        <w:t>5.1.4. Жалоба должна содержать:</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5791" w:rsidRPr="00C51DB4" w:rsidRDefault="00A15791" w:rsidP="00E31B07">
      <w:pPr>
        <w:pStyle w:val="NoSpacing"/>
        <w:ind w:firstLine="567"/>
        <w:jc w:val="both"/>
        <w:rPr>
          <w:rFonts w:ascii="Times New Roman" w:hAnsi="Times New Roman"/>
          <w:color w:val="auto"/>
          <w:sz w:val="28"/>
          <w:szCs w:val="28"/>
        </w:rPr>
      </w:pPr>
      <w:bookmarkStart w:id="13" w:name="Par22"/>
      <w:bookmarkEnd w:id="13"/>
      <w:r w:rsidRPr="00C51DB4">
        <w:rPr>
          <w:rFonts w:ascii="Times New Roman" w:hAnsi="Times New Roman"/>
          <w:color w:val="auto"/>
          <w:sz w:val="28"/>
          <w:szCs w:val="28"/>
        </w:rPr>
        <w:t>5.1.6. По результатам рассмотрения жалобы принимается одно из следующих решений:</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2) в удовлетворении жалобы отказывается.</w:t>
      </w:r>
    </w:p>
    <w:p w:rsidR="00A15791" w:rsidRPr="00C51DB4" w:rsidRDefault="00A15791" w:rsidP="00E31B07">
      <w:pPr>
        <w:pStyle w:val="NoSpacing"/>
        <w:ind w:firstLine="567"/>
        <w:jc w:val="both"/>
        <w:rPr>
          <w:rFonts w:ascii="Times New Roman" w:hAnsi="Times New Roman"/>
          <w:color w:val="auto"/>
          <w:sz w:val="28"/>
          <w:szCs w:val="28"/>
        </w:rPr>
      </w:pPr>
      <w:bookmarkStart w:id="14" w:name="Par26"/>
      <w:bookmarkEnd w:id="14"/>
      <w:r w:rsidRPr="00C51DB4">
        <w:rPr>
          <w:rFonts w:ascii="Times New Roman" w:hAnsi="Times New Roman"/>
          <w:color w:val="auto"/>
          <w:sz w:val="28"/>
          <w:szCs w:val="28"/>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791" w:rsidRPr="00C51DB4" w:rsidRDefault="00A15791" w:rsidP="00E31B07">
      <w:pPr>
        <w:pStyle w:val="NoSpacing"/>
        <w:ind w:firstLine="567"/>
        <w:jc w:val="both"/>
        <w:rPr>
          <w:rFonts w:ascii="Times New Roman" w:hAnsi="Times New Roman"/>
          <w:color w:val="auto"/>
          <w:sz w:val="28"/>
          <w:szCs w:val="28"/>
        </w:rPr>
      </w:pPr>
      <w:r w:rsidRPr="00C51DB4">
        <w:rPr>
          <w:rFonts w:ascii="Times New Roman" w:hAnsi="Times New Roman"/>
          <w:color w:val="auto"/>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A15791" w:rsidRPr="00C51DB4" w:rsidRDefault="00A15791" w:rsidP="00137604">
      <w:pPr>
        <w:pStyle w:val="4"/>
        <w:widowControl w:val="0"/>
        <w:shd w:val="clear" w:color="auto" w:fill="auto"/>
        <w:tabs>
          <w:tab w:val="left" w:pos="4359"/>
        </w:tabs>
        <w:spacing w:line="240" w:lineRule="auto"/>
        <w:ind w:right="-1" w:firstLine="0"/>
        <w:rPr>
          <w:sz w:val="28"/>
          <w:szCs w:val="28"/>
        </w:rPr>
      </w:pPr>
    </w:p>
    <w:p w:rsidR="00A15791" w:rsidRPr="00C51DB4" w:rsidRDefault="00A15791" w:rsidP="005B6B2E">
      <w:pPr>
        <w:pStyle w:val="4"/>
        <w:widowControl w:val="0"/>
        <w:numPr>
          <w:ilvl w:val="1"/>
          <w:numId w:val="13"/>
        </w:numPr>
        <w:shd w:val="clear" w:color="auto" w:fill="auto"/>
        <w:tabs>
          <w:tab w:val="left" w:pos="1418"/>
        </w:tabs>
        <w:spacing w:line="240" w:lineRule="auto"/>
        <w:ind w:left="0" w:right="-1" w:firstLine="567"/>
        <w:jc w:val="center"/>
        <w:rPr>
          <w:sz w:val="28"/>
          <w:szCs w:val="28"/>
        </w:rPr>
      </w:pPr>
      <w:r w:rsidRPr="00C51DB4">
        <w:rPr>
          <w:sz w:val="28"/>
          <w:szCs w:val="28"/>
        </w:rPr>
        <w:t xml:space="preserve">Органы местного самоуправления, структурные </w:t>
      </w:r>
    </w:p>
    <w:p w:rsidR="00A15791" w:rsidRPr="00C51DB4" w:rsidRDefault="00A15791"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подразделения, уполномоченные на рассмотрение </w:t>
      </w:r>
    </w:p>
    <w:p w:rsidR="00A15791" w:rsidRPr="00C51DB4" w:rsidRDefault="00A15791"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жалобы лица, которым может быть направлена жалоба </w:t>
      </w:r>
    </w:p>
    <w:p w:rsidR="00A15791" w:rsidRPr="00C51DB4" w:rsidRDefault="00A15791" w:rsidP="005B6B2E">
      <w:pPr>
        <w:pStyle w:val="4"/>
        <w:widowControl w:val="0"/>
        <w:shd w:val="clear" w:color="auto" w:fill="auto"/>
        <w:tabs>
          <w:tab w:val="left" w:pos="1418"/>
        </w:tabs>
        <w:spacing w:line="240" w:lineRule="auto"/>
        <w:ind w:right="-1" w:firstLine="567"/>
        <w:jc w:val="center"/>
        <w:rPr>
          <w:sz w:val="28"/>
          <w:szCs w:val="28"/>
        </w:rPr>
      </w:pPr>
      <w:r w:rsidRPr="00C51DB4">
        <w:rPr>
          <w:sz w:val="28"/>
          <w:szCs w:val="28"/>
        </w:rPr>
        <w:t xml:space="preserve"> в досудебном (внесудебном) порядке</w:t>
      </w:r>
    </w:p>
    <w:p w:rsidR="00A15791" w:rsidRPr="00C51DB4" w:rsidRDefault="00A15791" w:rsidP="005B6B2E">
      <w:pPr>
        <w:pStyle w:val="4"/>
        <w:widowControl w:val="0"/>
        <w:shd w:val="clear" w:color="auto" w:fill="auto"/>
        <w:tabs>
          <w:tab w:val="left" w:pos="4359"/>
        </w:tabs>
        <w:spacing w:line="240" w:lineRule="auto"/>
        <w:ind w:right="-1" w:firstLine="567"/>
        <w:rPr>
          <w:b/>
          <w:sz w:val="28"/>
          <w:szCs w:val="28"/>
        </w:rPr>
      </w:pPr>
    </w:p>
    <w:p w:rsidR="00A15791" w:rsidRPr="00C51DB4" w:rsidRDefault="00A15791" w:rsidP="005B6B2E">
      <w:pPr>
        <w:pStyle w:val="4"/>
        <w:widowControl w:val="0"/>
        <w:shd w:val="clear" w:color="auto" w:fill="auto"/>
        <w:spacing w:line="240" w:lineRule="auto"/>
        <w:ind w:right="-1" w:firstLine="567"/>
        <w:rPr>
          <w:sz w:val="28"/>
          <w:szCs w:val="28"/>
        </w:rPr>
      </w:pPr>
      <w:r w:rsidRPr="00C51DB4">
        <w:rPr>
          <w:sz w:val="28"/>
          <w:szCs w:val="28"/>
        </w:rPr>
        <w:t>Жалоба на решения и действия (бездействие):</w:t>
      </w:r>
    </w:p>
    <w:p w:rsidR="00A15791" w:rsidRPr="00C51DB4" w:rsidRDefault="00A15791" w:rsidP="005B6B2E">
      <w:pPr>
        <w:pStyle w:val="4"/>
        <w:widowControl w:val="0"/>
        <w:shd w:val="clear" w:color="auto" w:fill="auto"/>
        <w:spacing w:line="240" w:lineRule="auto"/>
        <w:ind w:right="-1" w:firstLine="567"/>
        <w:rPr>
          <w:sz w:val="28"/>
          <w:szCs w:val="28"/>
        </w:rPr>
      </w:pPr>
      <w:r w:rsidRPr="00C51DB4">
        <w:rPr>
          <w:sz w:val="28"/>
          <w:szCs w:val="28"/>
        </w:rPr>
        <w:t>- принимаемые муниципальными служащими подаются начальнику Управления;</w:t>
      </w:r>
    </w:p>
    <w:p w:rsidR="00A15791" w:rsidRPr="00C51DB4" w:rsidRDefault="00A15791" w:rsidP="005B6B2E">
      <w:pPr>
        <w:pStyle w:val="4"/>
        <w:widowControl w:val="0"/>
        <w:shd w:val="clear" w:color="auto" w:fill="auto"/>
        <w:spacing w:line="240" w:lineRule="auto"/>
        <w:ind w:right="-1" w:firstLine="567"/>
        <w:rPr>
          <w:sz w:val="28"/>
          <w:szCs w:val="28"/>
        </w:rPr>
      </w:pPr>
      <w:r w:rsidRPr="00C51DB4">
        <w:rPr>
          <w:sz w:val="28"/>
          <w:szCs w:val="28"/>
        </w:rPr>
        <w:t>- принимаемые начальником Управления подаются главе муниципального образования Белореченский район;</w:t>
      </w:r>
    </w:p>
    <w:p w:rsidR="00A15791" w:rsidRPr="00C51DB4" w:rsidRDefault="00A15791" w:rsidP="005B6B2E">
      <w:pPr>
        <w:pStyle w:val="4"/>
        <w:widowControl w:val="0"/>
        <w:shd w:val="clear" w:color="auto" w:fill="auto"/>
        <w:spacing w:line="240" w:lineRule="auto"/>
        <w:ind w:right="-1" w:firstLine="567"/>
        <w:rPr>
          <w:sz w:val="28"/>
          <w:szCs w:val="28"/>
        </w:rPr>
      </w:pPr>
      <w:r w:rsidRPr="00C51DB4">
        <w:rPr>
          <w:sz w:val="28"/>
          <w:szCs w:val="28"/>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A15791" w:rsidRPr="00C51DB4" w:rsidRDefault="00A15791" w:rsidP="00624A0B">
      <w:pPr>
        <w:widowControl w:val="0"/>
        <w:autoSpaceDE w:val="0"/>
        <w:autoSpaceDN w:val="0"/>
        <w:adjustRightInd w:val="0"/>
        <w:ind w:right="-1" w:firstLine="567"/>
        <w:jc w:val="both"/>
        <w:rPr>
          <w:sz w:val="28"/>
          <w:szCs w:val="28"/>
        </w:rPr>
      </w:pPr>
      <w:r w:rsidRPr="00C51DB4">
        <w:rPr>
          <w:sz w:val="28"/>
          <w:szCs w:val="28"/>
        </w:rPr>
        <w:t>- принимаемые работником многофункционального центра подаются руководителю этого многофункционального центра;</w:t>
      </w:r>
    </w:p>
    <w:p w:rsidR="00A15791" w:rsidRPr="00C51DB4" w:rsidRDefault="00A15791" w:rsidP="00624A0B">
      <w:pPr>
        <w:widowControl w:val="0"/>
        <w:autoSpaceDE w:val="0"/>
        <w:autoSpaceDN w:val="0"/>
        <w:adjustRightInd w:val="0"/>
        <w:ind w:right="-1" w:firstLine="567"/>
        <w:jc w:val="both"/>
        <w:rPr>
          <w:sz w:val="28"/>
          <w:szCs w:val="28"/>
        </w:rPr>
      </w:pPr>
      <w:r w:rsidRPr="00C51DB4">
        <w:rPr>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15791" w:rsidRPr="00C51DB4" w:rsidRDefault="00A15791" w:rsidP="005B6B2E">
      <w:pPr>
        <w:pStyle w:val="4"/>
        <w:widowControl w:val="0"/>
        <w:shd w:val="clear" w:color="auto" w:fill="auto"/>
        <w:spacing w:line="240" w:lineRule="auto"/>
        <w:ind w:right="-1" w:firstLine="567"/>
        <w:rPr>
          <w:sz w:val="28"/>
          <w:szCs w:val="28"/>
        </w:rPr>
      </w:pPr>
    </w:p>
    <w:p w:rsidR="00A15791" w:rsidRPr="00C51DB4" w:rsidRDefault="00A15791" w:rsidP="005B6B2E">
      <w:pPr>
        <w:pStyle w:val="4"/>
        <w:widowControl w:val="0"/>
        <w:numPr>
          <w:ilvl w:val="1"/>
          <w:numId w:val="15"/>
        </w:numPr>
        <w:shd w:val="clear" w:color="auto" w:fill="auto"/>
        <w:tabs>
          <w:tab w:val="left" w:pos="1140"/>
        </w:tabs>
        <w:spacing w:line="240" w:lineRule="auto"/>
        <w:ind w:left="0" w:right="-1" w:firstLine="567"/>
        <w:jc w:val="center"/>
        <w:rPr>
          <w:sz w:val="28"/>
          <w:szCs w:val="28"/>
        </w:rPr>
      </w:pPr>
      <w:r w:rsidRPr="00C51DB4">
        <w:rPr>
          <w:sz w:val="28"/>
          <w:szCs w:val="28"/>
        </w:rPr>
        <w:t xml:space="preserve">Способы информирования заявителей о порядке подачи </w:t>
      </w:r>
    </w:p>
    <w:p w:rsidR="00A15791" w:rsidRPr="00C51DB4" w:rsidRDefault="00A15791"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и рассмотрения жалобы, в том числе с использованием </w:t>
      </w:r>
    </w:p>
    <w:p w:rsidR="00A15791" w:rsidRPr="00C51DB4" w:rsidRDefault="00A15791"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Единого портала государственных и муниципальных услуг </w:t>
      </w:r>
    </w:p>
    <w:p w:rsidR="00A15791" w:rsidRPr="00C51DB4" w:rsidRDefault="00A15791"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 xml:space="preserve">(функций) и регионального портала государственных </w:t>
      </w:r>
    </w:p>
    <w:p w:rsidR="00A15791" w:rsidRPr="00C51DB4" w:rsidRDefault="00A15791" w:rsidP="005B6B2E">
      <w:pPr>
        <w:pStyle w:val="4"/>
        <w:widowControl w:val="0"/>
        <w:shd w:val="clear" w:color="auto" w:fill="auto"/>
        <w:tabs>
          <w:tab w:val="left" w:pos="1140"/>
        </w:tabs>
        <w:spacing w:line="240" w:lineRule="auto"/>
        <w:ind w:right="-1" w:firstLine="567"/>
        <w:jc w:val="center"/>
        <w:rPr>
          <w:sz w:val="28"/>
          <w:szCs w:val="28"/>
        </w:rPr>
      </w:pPr>
      <w:r w:rsidRPr="00C51DB4">
        <w:rPr>
          <w:sz w:val="28"/>
          <w:szCs w:val="28"/>
        </w:rPr>
        <w:t>и муниципальных услуг (функций)</w:t>
      </w:r>
    </w:p>
    <w:p w:rsidR="00A15791" w:rsidRPr="00C51DB4" w:rsidRDefault="00A15791" w:rsidP="005B6B2E">
      <w:pPr>
        <w:pStyle w:val="4"/>
        <w:widowControl w:val="0"/>
        <w:shd w:val="clear" w:color="auto" w:fill="auto"/>
        <w:spacing w:line="240" w:lineRule="auto"/>
        <w:ind w:right="-1" w:firstLine="567"/>
        <w:jc w:val="center"/>
        <w:rPr>
          <w:sz w:val="28"/>
          <w:szCs w:val="28"/>
        </w:rPr>
      </w:pPr>
    </w:p>
    <w:p w:rsidR="00A15791" w:rsidRPr="00C51DB4" w:rsidRDefault="00A15791" w:rsidP="005B6B2E">
      <w:pPr>
        <w:pStyle w:val="4"/>
        <w:widowControl w:val="0"/>
        <w:shd w:val="clear" w:color="auto" w:fill="auto"/>
        <w:spacing w:line="240" w:lineRule="auto"/>
        <w:ind w:right="-1" w:firstLine="567"/>
        <w:rPr>
          <w:sz w:val="28"/>
          <w:szCs w:val="28"/>
        </w:rPr>
      </w:pPr>
      <w:r w:rsidRPr="00C51DB4">
        <w:rPr>
          <w:sz w:val="28"/>
          <w:szCs w:val="28"/>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791" w:rsidRPr="00C51DB4" w:rsidRDefault="00A15791" w:rsidP="005B6B2E">
      <w:pPr>
        <w:pStyle w:val="4"/>
        <w:widowControl w:val="0"/>
        <w:shd w:val="clear" w:color="auto" w:fill="auto"/>
        <w:spacing w:line="240" w:lineRule="auto"/>
        <w:ind w:right="-1" w:firstLine="567"/>
        <w:rPr>
          <w:sz w:val="28"/>
          <w:szCs w:val="28"/>
        </w:rPr>
      </w:pPr>
    </w:p>
    <w:p w:rsidR="00A15791" w:rsidRPr="00C51DB4" w:rsidRDefault="00A15791" w:rsidP="00923046">
      <w:pPr>
        <w:pStyle w:val="4"/>
        <w:widowControl w:val="0"/>
        <w:shd w:val="clear" w:color="auto" w:fill="auto"/>
        <w:spacing w:line="240" w:lineRule="auto"/>
        <w:ind w:left="567" w:right="-1" w:firstLine="0"/>
        <w:jc w:val="center"/>
        <w:rPr>
          <w:sz w:val="28"/>
          <w:szCs w:val="28"/>
        </w:rPr>
      </w:pPr>
      <w:r w:rsidRPr="00C51DB4">
        <w:rPr>
          <w:sz w:val="28"/>
          <w:szCs w:val="28"/>
        </w:rPr>
        <w:t xml:space="preserve">5.4. Перечень нормативных правовых актов, регулирующих </w:t>
      </w:r>
    </w:p>
    <w:p w:rsidR="00A15791" w:rsidRPr="00C51DB4" w:rsidRDefault="00A15791" w:rsidP="00923046">
      <w:pPr>
        <w:pStyle w:val="4"/>
        <w:widowControl w:val="0"/>
        <w:shd w:val="clear" w:color="auto" w:fill="auto"/>
        <w:spacing w:line="240" w:lineRule="auto"/>
        <w:ind w:left="567" w:right="-1" w:firstLine="567"/>
        <w:jc w:val="center"/>
        <w:rPr>
          <w:sz w:val="28"/>
          <w:szCs w:val="28"/>
        </w:rPr>
      </w:pPr>
      <w:r w:rsidRPr="00C51DB4">
        <w:rPr>
          <w:sz w:val="28"/>
          <w:szCs w:val="28"/>
        </w:rPr>
        <w:t xml:space="preserve">порядок досудебного (внесудебного) обжалования решений и действий (бездействия) администрации муниципального образования Белореченский район, ее структурных подразделений, предоставляющих </w:t>
      </w:r>
    </w:p>
    <w:p w:rsidR="00A15791" w:rsidRPr="00C51DB4" w:rsidRDefault="00A15791" w:rsidP="005B6B2E">
      <w:pPr>
        <w:pStyle w:val="4"/>
        <w:widowControl w:val="0"/>
        <w:shd w:val="clear" w:color="auto" w:fill="auto"/>
        <w:spacing w:line="240" w:lineRule="auto"/>
        <w:ind w:right="-1" w:firstLine="567"/>
        <w:jc w:val="center"/>
        <w:rPr>
          <w:sz w:val="28"/>
          <w:szCs w:val="28"/>
        </w:rPr>
      </w:pPr>
      <w:r w:rsidRPr="00C51DB4">
        <w:rPr>
          <w:sz w:val="28"/>
          <w:szCs w:val="28"/>
        </w:rPr>
        <w:t>муниципальную услугу, а также его должностных лиц</w:t>
      </w:r>
    </w:p>
    <w:p w:rsidR="00A15791" w:rsidRPr="00C51DB4" w:rsidRDefault="00A15791" w:rsidP="005B6B2E">
      <w:pPr>
        <w:pStyle w:val="4"/>
        <w:widowControl w:val="0"/>
        <w:shd w:val="clear" w:color="auto" w:fill="auto"/>
        <w:spacing w:line="240" w:lineRule="auto"/>
        <w:ind w:right="-1" w:firstLine="567"/>
        <w:jc w:val="center"/>
        <w:rPr>
          <w:sz w:val="28"/>
          <w:szCs w:val="28"/>
        </w:rPr>
      </w:pP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 Федеральным законом от 27 июля 2010 года № 210-ФЗ «Об организации предоставления государственных и муниципальных услуг»;</w:t>
      </w:r>
    </w:p>
    <w:p w:rsidR="00A15791" w:rsidRPr="00C51DB4" w:rsidRDefault="00A15791" w:rsidP="005B6B2E">
      <w:pPr>
        <w:widowControl w:val="0"/>
        <w:autoSpaceDE w:val="0"/>
        <w:autoSpaceDN w:val="0"/>
        <w:adjustRightInd w:val="0"/>
        <w:ind w:right="-1" w:firstLine="567"/>
        <w:jc w:val="both"/>
        <w:rPr>
          <w:sz w:val="28"/>
          <w:szCs w:val="28"/>
        </w:rPr>
      </w:pPr>
      <w:r w:rsidRPr="00C51DB4">
        <w:rPr>
          <w:sz w:val="28"/>
          <w:szCs w:val="28"/>
        </w:rPr>
        <w:t xml:space="preserve">- настоящим Административным регламентом. </w:t>
      </w:r>
    </w:p>
    <w:p w:rsidR="00A15791" w:rsidRPr="00C51DB4" w:rsidRDefault="00A15791" w:rsidP="005B6B2E">
      <w:pPr>
        <w:pStyle w:val="4"/>
        <w:widowControl w:val="0"/>
        <w:shd w:val="clear" w:color="auto" w:fill="auto"/>
        <w:spacing w:line="240" w:lineRule="auto"/>
        <w:ind w:right="-1" w:firstLine="567"/>
        <w:jc w:val="center"/>
        <w:rPr>
          <w:sz w:val="28"/>
          <w:szCs w:val="28"/>
        </w:rPr>
      </w:pPr>
    </w:p>
    <w:p w:rsidR="00A15791" w:rsidRPr="00C51DB4" w:rsidRDefault="00A15791" w:rsidP="005B6B2E">
      <w:pPr>
        <w:pStyle w:val="4"/>
        <w:widowControl w:val="0"/>
        <w:numPr>
          <w:ilvl w:val="0"/>
          <w:numId w:val="15"/>
        </w:numPr>
        <w:shd w:val="clear" w:color="auto" w:fill="auto"/>
        <w:spacing w:line="240" w:lineRule="auto"/>
        <w:ind w:left="0" w:right="-1" w:firstLine="567"/>
        <w:jc w:val="center"/>
        <w:rPr>
          <w:sz w:val="28"/>
          <w:szCs w:val="28"/>
        </w:rPr>
      </w:pPr>
      <w:r w:rsidRPr="00C51DB4">
        <w:rPr>
          <w:sz w:val="28"/>
          <w:szCs w:val="28"/>
        </w:rPr>
        <w:t xml:space="preserve">Особенности выполнения административных процедур </w:t>
      </w:r>
    </w:p>
    <w:p w:rsidR="00A15791" w:rsidRPr="00C51DB4" w:rsidRDefault="00A15791" w:rsidP="005B6B2E">
      <w:pPr>
        <w:pStyle w:val="4"/>
        <w:widowControl w:val="0"/>
        <w:shd w:val="clear" w:color="auto" w:fill="auto"/>
        <w:spacing w:line="240" w:lineRule="auto"/>
        <w:ind w:right="-1" w:firstLine="567"/>
        <w:jc w:val="center"/>
        <w:rPr>
          <w:sz w:val="28"/>
          <w:szCs w:val="28"/>
        </w:rPr>
      </w:pPr>
      <w:r w:rsidRPr="00C51DB4">
        <w:rPr>
          <w:sz w:val="28"/>
          <w:szCs w:val="28"/>
        </w:rPr>
        <w:t>(действий) в многофункциональных центрах предоставления государственных и муниципальных услуг</w:t>
      </w:r>
    </w:p>
    <w:p w:rsidR="00A15791" w:rsidRPr="00C51DB4" w:rsidRDefault="00A15791" w:rsidP="005B6B2E">
      <w:pPr>
        <w:pStyle w:val="4"/>
        <w:widowControl w:val="0"/>
        <w:shd w:val="clear" w:color="auto" w:fill="auto"/>
        <w:tabs>
          <w:tab w:val="left" w:pos="1326"/>
        </w:tabs>
        <w:spacing w:line="240" w:lineRule="auto"/>
        <w:ind w:right="-1" w:firstLine="567"/>
        <w:rPr>
          <w:sz w:val="28"/>
          <w:szCs w:val="28"/>
        </w:rPr>
      </w:pP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6.1. Взаимодействие и сроки предоставления муниципальной услуги в МФЦ урегулированы соглашением о взаимодействии между МФЦ и администрацией.</w:t>
      </w: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6.2. Заявители при предоставлении муниципальной услуги по экстерриториальному принципу имеют право на обращение в любой МФЦ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15791" w:rsidRPr="00137604" w:rsidRDefault="00A15791" w:rsidP="00C20478">
      <w:pPr>
        <w:autoSpaceDE w:val="0"/>
        <w:autoSpaceDN w:val="0"/>
        <w:adjustRightInd w:val="0"/>
        <w:ind w:firstLine="567"/>
        <w:jc w:val="both"/>
        <w:rPr>
          <w:bCs/>
          <w:sz w:val="28"/>
          <w:szCs w:val="28"/>
        </w:rPr>
      </w:pPr>
      <w:r w:rsidRPr="00137604">
        <w:rPr>
          <w:bCs/>
          <w:sz w:val="28"/>
          <w:szCs w:val="28"/>
        </w:rPr>
        <w:t>6.3.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A15791" w:rsidRPr="00137604" w:rsidRDefault="00A15791" w:rsidP="00C20478">
      <w:pPr>
        <w:widowControl w:val="0"/>
        <w:autoSpaceDE w:val="0"/>
        <w:autoSpaceDN w:val="0"/>
        <w:adjustRightInd w:val="0"/>
        <w:ind w:firstLine="567"/>
        <w:jc w:val="both"/>
        <w:rPr>
          <w:bCs/>
          <w:sz w:val="28"/>
          <w:szCs w:val="28"/>
        </w:rPr>
      </w:pPr>
      <w:r w:rsidRPr="00137604">
        <w:rPr>
          <w:bCs/>
          <w:sz w:val="28"/>
          <w:szCs w:val="28"/>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A15791" w:rsidRPr="00C51DB4" w:rsidRDefault="00A15791" w:rsidP="005B6B2E">
      <w:pPr>
        <w:widowControl w:val="0"/>
        <w:autoSpaceDE w:val="0"/>
        <w:autoSpaceDN w:val="0"/>
        <w:adjustRightInd w:val="0"/>
        <w:ind w:right="-1" w:firstLine="567"/>
        <w:jc w:val="both"/>
        <w:rPr>
          <w:bCs/>
          <w:sz w:val="28"/>
          <w:szCs w:val="28"/>
        </w:rPr>
      </w:pPr>
      <w:r w:rsidRPr="00137604">
        <w:rPr>
          <w:bCs/>
          <w:sz w:val="28"/>
          <w:szCs w:val="28"/>
        </w:rPr>
        <w:t>6.4. МФЦ информирует заявителей о порядке предоставления</w:t>
      </w:r>
      <w:r w:rsidRPr="00C51DB4">
        <w:rPr>
          <w:bCs/>
          <w:sz w:val="28"/>
          <w:szCs w:val="28"/>
        </w:rPr>
        <w:t xml:space="preserve"> муниципальной услуги, в том числе в многофункциональном центре, а также по иным вопросам, связанным с предоставлением муниципальной услуги.</w:t>
      </w: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6.5. Предоставление муниципальной услуги в МФЦ осуществляется на основании обращения заявителя с соответствующим перечнем документов, определенных пунктом 2.6 настоящего Административного регламента и необходимых для предоставления муниципальной услуги.</w:t>
      </w:r>
    </w:p>
    <w:p w:rsidR="00A15791" w:rsidRDefault="00A15791" w:rsidP="005B6B2E">
      <w:pPr>
        <w:widowControl w:val="0"/>
        <w:autoSpaceDE w:val="0"/>
        <w:autoSpaceDN w:val="0"/>
        <w:adjustRightInd w:val="0"/>
        <w:ind w:right="-1" w:firstLine="567"/>
        <w:jc w:val="both"/>
        <w:rPr>
          <w:bCs/>
          <w:sz w:val="28"/>
          <w:szCs w:val="28"/>
        </w:rPr>
      </w:pPr>
    </w:p>
    <w:p w:rsidR="00A15791" w:rsidRDefault="00A15791" w:rsidP="005B6B2E">
      <w:pPr>
        <w:widowControl w:val="0"/>
        <w:autoSpaceDE w:val="0"/>
        <w:autoSpaceDN w:val="0"/>
        <w:adjustRightInd w:val="0"/>
        <w:ind w:right="-1" w:firstLine="567"/>
        <w:jc w:val="both"/>
        <w:rPr>
          <w:bCs/>
          <w:sz w:val="28"/>
          <w:szCs w:val="28"/>
        </w:rPr>
      </w:pPr>
    </w:p>
    <w:p w:rsidR="00A15791" w:rsidRDefault="00A15791" w:rsidP="005B6B2E">
      <w:pPr>
        <w:widowControl w:val="0"/>
        <w:autoSpaceDE w:val="0"/>
        <w:autoSpaceDN w:val="0"/>
        <w:adjustRightInd w:val="0"/>
        <w:ind w:right="-1" w:firstLine="567"/>
        <w:jc w:val="both"/>
        <w:rPr>
          <w:bCs/>
          <w:sz w:val="28"/>
          <w:szCs w:val="28"/>
        </w:rPr>
      </w:pP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6.6. При приеме запросов о предоставлении муниципальной</w:t>
      </w:r>
      <w:r w:rsidRPr="00C51DB4">
        <w:rPr>
          <w:b/>
          <w:bCs/>
          <w:sz w:val="28"/>
          <w:szCs w:val="28"/>
        </w:rPr>
        <w:t xml:space="preserve"> </w:t>
      </w:r>
      <w:r w:rsidRPr="00C51DB4">
        <w:rPr>
          <w:bCs/>
          <w:sz w:val="28"/>
          <w:szCs w:val="28"/>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6.7. МФЦ передает в администрацию, полученные от заявителя, курьером либо иным законным способом доставки в срок не более 1 (одного) рабочего дня с момента подачи (регистрации) заявления.</w:t>
      </w:r>
    </w:p>
    <w:p w:rsidR="00A15791" w:rsidRPr="00C51DB4" w:rsidRDefault="00A15791" w:rsidP="005B6B2E">
      <w:pPr>
        <w:widowControl w:val="0"/>
        <w:autoSpaceDE w:val="0"/>
        <w:autoSpaceDN w:val="0"/>
        <w:adjustRightInd w:val="0"/>
        <w:ind w:right="-1" w:firstLine="567"/>
        <w:jc w:val="both"/>
        <w:rPr>
          <w:bCs/>
          <w:sz w:val="28"/>
          <w:szCs w:val="28"/>
        </w:rPr>
      </w:pPr>
      <w:r w:rsidRPr="00C51DB4">
        <w:rPr>
          <w:bCs/>
          <w:sz w:val="28"/>
          <w:szCs w:val="28"/>
        </w:rPr>
        <w:t>6.8. Результат предоставления муниципальной услуги направляется администрацией в адрес МФЦ курьером либо иным законным способом доставки в срок не более 1 (одного) рабочего дня с момента рассмотрения заявления.</w:t>
      </w:r>
    </w:p>
    <w:p w:rsidR="00A15791" w:rsidRPr="00C51DB4" w:rsidRDefault="00A15791" w:rsidP="005B6B2E">
      <w:pPr>
        <w:pStyle w:val="4"/>
        <w:widowControl w:val="0"/>
        <w:shd w:val="clear" w:color="auto" w:fill="auto"/>
        <w:spacing w:line="240" w:lineRule="auto"/>
        <w:ind w:right="-1" w:firstLine="567"/>
        <w:rPr>
          <w:rStyle w:val="12"/>
          <w:sz w:val="28"/>
          <w:szCs w:val="28"/>
        </w:rPr>
      </w:pPr>
    </w:p>
    <w:p w:rsidR="00A15791" w:rsidRPr="00C51DB4" w:rsidRDefault="00A15791" w:rsidP="00624A0B">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A15791" w:rsidRPr="00C51DB4" w:rsidRDefault="00A15791" w:rsidP="00624A0B">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A15791" w:rsidRPr="00C51DB4" w:rsidRDefault="00A15791" w:rsidP="00624A0B">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A15791" w:rsidRDefault="00A15791" w:rsidP="00624A0B">
      <w:pPr>
        <w:pStyle w:val="4"/>
        <w:widowControl w:val="0"/>
        <w:shd w:val="clear" w:color="auto" w:fill="auto"/>
        <w:spacing w:line="240" w:lineRule="auto"/>
        <w:ind w:right="-1" w:firstLine="0"/>
        <w:rPr>
          <w:rStyle w:val="12"/>
          <w:sz w:val="28"/>
          <w:szCs w:val="28"/>
        </w:rPr>
      </w:pPr>
      <w:r w:rsidRPr="00C51DB4">
        <w:rPr>
          <w:rStyle w:val="12"/>
          <w:sz w:val="28"/>
          <w:szCs w:val="28"/>
        </w:rPr>
        <w:t xml:space="preserve">Белореченский район </w:t>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r w:rsidRPr="00C51DB4">
        <w:rPr>
          <w:rStyle w:val="12"/>
          <w:sz w:val="28"/>
          <w:szCs w:val="28"/>
        </w:rPr>
        <w:tab/>
      </w:r>
      <w:bookmarkEnd w:id="0"/>
      <w:r>
        <w:rPr>
          <w:rStyle w:val="12"/>
          <w:sz w:val="28"/>
          <w:szCs w:val="28"/>
        </w:rPr>
        <w:t xml:space="preserve"> </w:t>
      </w:r>
      <w:r w:rsidRPr="00C51DB4">
        <w:rPr>
          <w:rStyle w:val="12"/>
          <w:sz w:val="28"/>
          <w:szCs w:val="28"/>
        </w:rPr>
        <w:t xml:space="preserve">  В.Н. Килин</w:t>
      </w: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p w:rsidR="00A15791" w:rsidRDefault="00A15791" w:rsidP="00624A0B">
      <w:pPr>
        <w:pStyle w:val="4"/>
        <w:widowControl w:val="0"/>
        <w:shd w:val="clear" w:color="auto" w:fill="auto"/>
        <w:spacing w:line="240" w:lineRule="auto"/>
        <w:ind w:right="-1" w:firstLine="0"/>
        <w:rPr>
          <w:rStyle w:val="12"/>
          <w:sz w:val="28"/>
          <w:szCs w:val="28"/>
        </w:rPr>
      </w:pPr>
    </w:p>
    <w:tbl>
      <w:tblPr>
        <w:tblW w:w="0" w:type="auto"/>
        <w:tblLook w:val="00A0"/>
      </w:tblPr>
      <w:tblGrid>
        <w:gridCol w:w="4785"/>
        <w:gridCol w:w="4786"/>
      </w:tblGrid>
      <w:tr w:rsidR="00A15791" w:rsidRPr="00417266" w:rsidTr="00A8046E">
        <w:tc>
          <w:tcPr>
            <w:tcW w:w="4785" w:type="dxa"/>
          </w:tcPr>
          <w:p w:rsidR="00A15791" w:rsidRPr="00417266" w:rsidRDefault="00A15791" w:rsidP="00417266">
            <w:pPr>
              <w:rPr>
                <w:noProof/>
                <w:sz w:val="28"/>
                <w:szCs w:val="28"/>
              </w:rPr>
            </w:pPr>
          </w:p>
        </w:tc>
        <w:tc>
          <w:tcPr>
            <w:tcW w:w="4786" w:type="dxa"/>
          </w:tcPr>
          <w:p w:rsidR="00A15791" w:rsidRPr="00417266" w:rsidRDefault="00A15791" w:rsidP="00417266">
            <w:pPr>
              <w:jc w:val="center"/>
              <w:rPr>
                <w:noProof/>
                <w:sz w:val="28"/>
                <w:szCs w:val="28"/>
              </w:rPr>
            </w:pPr>
            <w:r w:rsidRPr="00417266">
              <w:rPr>
                <w:noProof/>
                <w:sz w:val="28"/>
                <w:szCs w:val="28"/>
              </w:rPr>
              <w:t>Приложение №1</w:t>
            </w:r>
          </w:p>
          <w:p w:rsidR="00A15791" w:rsidRPr="00417266" w:rsidRDefault="00A15791" w:rsidP="00417266">
            <w:pPr>
              <w:jc w:val="center"/>
              <w:rPr>
                <w:noProof/>
                <w:sz w:val="28"/>
                <w:szCs w:val="28"/>
              </w:rPr>
            </w:pPr>
            <w:r w:rsidRPr="00417266">
              <w:rPr>
                <w:noProof/>
                <w:sz w:val="28"/>
                <w:szCs w:val="28"/>
              </w:rPr>
              <w:t>к административному регламенту</w:t>
            </w:r>
          </w:p>
          <w:p w:rsidR="00A15791" w:rsidRPr="00417266" w:rsidRDefault="00A15791" w:rsidP="00417266">
            <w:pPr>
              <w:jc w:val="center"/>
              <w:rPr>
                <w:noProof/>
                <w:sz w:val="28"/>
                <w:szCs w:val="28"/>
              </w:rPr>
            </w:pPr>
            <w:r w:rsidRPr="00417266">
              <w:rPr>
                <w:noProof/>
                <w:sz w:val="28"/>
                <w:szCs w:val="28"/>
              </w:rPr>
              <w:t>предоставления муниципальной</w:t>
            </w:r>
          </w:p>
          <w:p w:rsidR="00A15791" w:rsidRDefault="00A15791" w:rsidP="004B08D9">
            <w:pPr>
              <w:jc w:val="center"/>
              <w:rPr>
                <w:sz w:val="28"/>
                <w:szCs w:val="28"/>
              </w:rPr>
            </w:pPr>
            <w:r w:rsidRPr="00417266">
              <w:rPr>
                <w:noProof/>
                <w:sz w:val="28"/>
                <w:szCs w:val="28"/>
              </w:rPr>
              <w:t>услуги</w:t>
            </w:r>
            <w:r w:rsidRPr="00417266">
              <w:rPr>
                <w:sz w:val="28"/>
                <w:szCs w:val="28"/>
                <w:lang w:eastAsia="en-US"/>
              </w:rPr>
              <w:t xml:space="preserve"> «</w:t>
            </w:r>
            <w:r w:rsidRPr="00956C99">
              <w:rPr>
                <w:sz w:val="28"/>
                <w:szCs w:val="28"/>
              </w:rPr>
              <w:t xml:space="preserve">Признание граждан </w:t>
            </w:r>
          </w:p>
          <w:p w:rsidR="00A15791" w:rsidRDefault="00A15791" w:rsidP="004B08D9">
            <w:pPr>
              <w:jc w:val="center"/>
              <w:rPr>
                <w:sz w:val="28"/>
                <w:szCs w:val="28"/>
              </w:rPr>
            </w:pPr>
            <w:r>
              <w:rPr>
                <w:sz w:val="28"/>
                <w:szCs w:val="28"/>
              </w:rPr>
              <w:t xml:space="preserve">малоимущими в целях принятия их </w:t>
            </w:r>
            <w:r w:rsidRPr="00956C99">
              <w:rPr>
                <w:sz w:val="28"/>
                <w:szCs w:val="28"/>
              </w:rPr>
              <w:t xml:space="preserve">на учет в качестве </w:t>
            </w:r>
          </w:p>
          <w:p w:rsidR="00A15791" w:rsidRPr="00417266" w:rsidRDefault="00A15791" w:rsidP="004B08D9">
            <w:pPr>
              <w:jc w:val="center"/>
              <w:rPr>
                <w:noProof/>
                <w:sz w:val="28"/>
                <w:szCs w:val="28"/>
              </w:rPr>
            </w:pPr>
            <w:r w:rsidRPr="00956C99">
              <w:rPr>
                <w:sz w:val="28"/>
                <w:szCs w:val="28"/>
              </w:rPr>
              <w:t>нуждающихся в жилых помещениях</w:t>
            </w:r>
            <w:r w:rsidRPr="00417266">
              <w:rPr>
                <w:sz w:val="28"/>
                <w:szCs w:val="28"/>
                <w:lang w:eastAsia="en-US"/>
              </w:rPr>
              <w:t>»</w:t>
            </w:r>
          </w:p>
        </w:tc>
      </w:tr>
    </w:tbl>
    <w:p w:rsidR="00A15791" w:rsidRPr="00417266" w:rsidRDefault="00A15791" w:rsidP="00417266">
      <w:pPr>
        <w:autoSpaceDE w:val="0"/>
        <w:autoSpaceDN w:val="0"/>
        <w:adjustRightInd w:val="0"/>
        <w:ind w:left="-720" w:firstLine="709"/>
        <w:jc w:val="right"/>
        <w:rPr>
          <w:bCs/>
          <w:sz w:val="28"/>
          <w:szCs w:val="28"/>
        </w:rPr>
      </w:pPr>
    </w:p>
    <w:p w:rsidR="00A15791" w:rsidRDefault="00A15791" w:rsidP="00887A68"/>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032"/>
        <w:gridCol w:w="5676"/>
      </w:tblGrid>
      <w:tr w:rsidR="00A15791" w:rsidRPr="00076956" w:rsidTr="005E7A6F">
        <w:tc>
          <w:tcPr>
            <w:tcW w:w="4032" w:type="dxa"/>
          </w:tcPr>
          <w:p w:rsidR="00A15791" w:rsidRPr="00076956" w:rsidRDefault="00A15791" w:rsidP="005E7A6F">
            <w:pPr>
              <w:jc w:val="both"/>
            </w:pPr>
          </w:p>
        </w:tc>
        <w:tc>
          <w:tcPr>
            <w:tcW w:w="5676" w:type="dxa"/>
          </w:tcPr>
          <w:p w:rsidR="00A15791" w:rsidRPr="00076956" w:rsidRDefault="00A15791" w:rsidP="005E7A6F">
            <w:pPr>
              <w:jc w:val="both"/>
            </w:pPr>
            <w:r w:rsidRPr="00076956">
              <w:t>Главе муниципального образования</w:t>
            </w:r>
          </w:p>
          <w:p w:rsidR="00A15791" w:rsidRPr="00076956" w:rsidRDefault="00A15791" w:rsidP="005E7A6F">
            <w:pPr>
              <w:jc w:val="both"/>
            </w:pPr>
            <w:r w:rsidRPr="00076956">
              <w:t>______________________________________</w:t>
            </w:r>
          </w:p>
          <w:p w:rsidR="00A15791" w:rsidRPr="00076956" w:rsidRDefault="00A15791" w:rsidP="005E7A6F">
            <w:pPr>
              <w:jc w:val="both"/>
            </w:pPr>
            <w:r w:rsidRPr="00076956">
              <w:t>от ____________________________________</w:t>
            </w:r>
          </w:p>
          <w:p w:rsidR="00A15791" w:rsidRPr="00076956" w:rsidRDefault="00A15791" w:rsidP="005E7A6F">
            <w:pPr>
              <w:jc w:val="both"/>
            </w:pPr>
            <w:r w:rsidRPr="00076956">
              <w:t>______________________________________</w:t>
            </w:r>
          </w:p>
          <w:p w:rsidR="00A15791" w:rsidRPr="00076956" w:rsidRDefault="00A15791" w:rsidP="005E7A6F">
            <w:pPr>
              <w:jc w:val="both"/>
            </w:pPr>
            <w:r w:rsidRPr="00076956">
              <w:t>зарегистрированного(ой)________________</w:t>
            </w:r>
          </w:p>
          <w:p w:rsidR="00A15791" w:rsidRPr="00076956" w:rsidRDefault="00A15791" w:rsidP="005E7A6F">
            <w:pPr>
              <w:jc w:val="both"/>
            </w:pPr>
            <w:r w:rsidRPr="00076956">
              <w:t>______________________________________</w:t>
            </w:r>
          </w:p>
          <w:p w:rsidR="00A15791" w:rsidRPr="00076956" w:rsidRDefault="00A15791" w:rsidP="005E7A6F">
            <w:pPr>
              <w:jc w:val="both"/>
            </w:pPr>
            <w:r w:rsidRPr="00076956">
              <w:t>______________________________________</w:t>
            </w:r>
          </w:p>
          <w:p w:rsidR="00A15791" w:rsidRPr="00076956" w:rsidRDefault="00A15791" w:rsidP="005E7A6F">
            <w:pPr>
              <w:jc w:val="both"/>
            </w:pPr>
            <w:r w:rsidRPr="00076956">
              <w:t>телефон _______________________________</w:t>
            </w:r>
          </w:p>
        </w:tc>
      </w:tr>
    </w:tbl>
    <w:p w:rsidR="00A15791" w:rsidRPr="00076956" w:rsidRDefault="00A15791" w:rsidP="00887A68">
      <w:pPr>
        <w:jc w:val="center"/>
      </w:pPr>
    </w:p>
    <w:p w:rsidR="00A15791" w:rsidRPr="00076956" w:rsidRDefault="00A15791" w:rsidP="00887A68">
      <w:pPr>
        <w:jc w:val="center"/>
        <w:rPr>
          <w:b/>
        </w:rPr>
      </w:pPr>
      <w:r w:rsidRPr="00076956">
        <w:rPr>
          <w:b/>
        </w:rPr>
        <w:t xml:space="preserve">Заявление </w:t>
      </w:r>
    </w:p>
    <w:p w:rsidR="00A15791" w:rsidRPr="00076956" w:rsidRDefault="00A15791" w:rsidP="00887A68">
      <w:pPr>
        <w:jc w:val="center"/>
        <w:rPr>
          <w:b/>
        </w:rPr>
      </w:pPr>
      <w:r w:rsidRPr="00076956">
        <w:rPr>
          <w:b/>
        </w:rPr>
        <w:t>о признании гражданина  и членов его семьи малоимущими в целях принятия на учет в качестве нуждающихся в жилых помещениях</w:t>
      </w:r>
    </w:p>
    <w:p w:rsidR="00A15791" w:rsidRPr="00076956" w:rsidRDefault="00A15791" w:rsidP="00887A68">
      <w:pPr>
        <w:jc w:val="both"/>
      </w:pPr>
    </w:p>
    <w:p w:rsidR="00A15791" w:rsidRPr="00076956" w:rsidRDefault="00A15791" w:rsidP="00887A68">
      <w:pPr>
        <w:ind w:firstLine="708"/>
        <w:jc w:val="both"/>
      </w:pPr>
      <w:r w:rsidRPr="00076956">
        <w:t>Прошу признать малоимущими меня / мою семью из_______ человек, проживающих совместно со мной, в том числе:</w:t>
      </w:r>
    </w:p>
    <w:p w:rsidR="00A15791" w:rsidRPr="00076956" w:rsidRDefault="00A15791" w:rsidP="00887A68"/>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354"/>
        <w:gridCol w:w="1397"/>
        <w:gridCol w:w="1929"/>
        <w:gridCol w:w="1487"/>
      </w:tblGrid>
      <w:tr w:rsidR="00A15791" w:rsidRPr="00076956" w:rsidTr="005E7A6F">
        <w:tc>
          <w:tcPr>
            <w:tcW w:w="653" w:type="dxa"/>
          </w:tcPr>
          <w:p w:rsidR="00A15791" w:rsidRPr="00076956" w:rsidRDefault="00A15791" w:rsidP="005E7A6F">
            <w:pPr>
              <w:jc w:val="center"/>
            </w:pPr>
            <w:r w:rsidRPr="00076956">
              <w:t>№</w:t>
            </w:r>
          </w:p>
          <w:p w:rsidR="00A15791" w:rsidRPr="00076956" w:rsidRDefault="00A15791" w:rsidP="005E7A6F">
            <w:pPr>
              <w:jc w:val="center"/>
            </w:pPr>
            <w:r w:rsidRPr="00076956">
              <w:t>п/п</w:t>
            </w:r>
          </w:p>
        </w:tc>
        <w:tc>
          <w:tcPr>
            <w:tcW w:w="4687" w:type="dxa"/>
          </w:tcPr>
          <w:p w:rsidR="00A15791" w:rsidRPr="00076956" w:rsidRDefault="00A15791" w:rsidP="005E7A6F">
            <w:pPr>
              <w:jc w:val="center"/>
            </w:pPr>
            <w:r w:rsidRPr="00076956">
              <w:t>Фамилия, имя, отчество</w:t>
            </w:r>
          </w:p>
          <w:p w:rsidR="00A15791" w:rsidRPr="00076956" w:rsidRDefault="00A15791" w:rsidP="005E7A6F">
            <w:pPr>
              <w:jc w:val="center"/>
            </w:pPr>
            <w:r w:rsidRPr="00076956">
              <w:t>заявителя и членов его семьи полностью</w:t>
            </w:r>
          </w:p>
        </w:tc>
        <w:tc>
          <w:tcPr>
            <w:tcW w:w="1417" w:type="dxa"/>
          </w:tcPr>
          <w:p w:rsidR="00A15791" w:rsidRPr="00076956" w:rsidRDefault="00A15791" w:rsidP="005E7A6F">
            <w:pPr>
              <w:jc w:val="center"/>
            </w:pPr>
            <w:r w:rsidRPr="00076956">
              <w:t>Дата</w:t>
            </w:r>
          </w:p>
          <w:p w:rsidR="00A15791" w:rsidRPr="00076956" w:rsidRDefault="00A15791" w:rsidP="005E7A6F">
            <w:pPr>
              <w:jc w:val="center"/>
            </w:pPr>
            <w:r w:rsidRPr="00076956">
              <w:t>рождения (число,</w:t>
            </w:r>
          </w:p>
          <w:p w:rsidR="00A15791" w:rsidRPr="00076956" w:rsidRDefault="00A15791" w:rsidP="005E7A6F">
            <w:pPr>
              <w:jc w:val="center"/>
            </w:pPr>
            <w:r w:rsidRPr="00076956">
              <w:t>месяц, год)</w:t>
            </w:r>
          </w:p>
        </w:tc>
        <w:tc>
          <w:tcPr>
            <w:tcW w:w="1971" w:type="dxa"/>
          </w:tcPr>
          <w:p w:rsidR="00A15791" w:rsidRPr="00076956" w:rsidRDefault="00A15791" w:rsidP="005E7A6F">
            <w:pPr>
              <w:jc w:val="center"/>
            </w:pPr>
            <w:r w:rsidRPr="00076956">
              <w:t>Родственные отношения членов семьи</w:t>
            </w:r>
          </w:p>
          <w:p w:rsidR="00A15791" w:rsidRPr="00076956" w:rsidRDefault="00A15791" w:rsidP="005E7A6F">
            <w:pPr>
              <w:jc w:val="center"/>
            </w:pPr>
            <w:r w:rsidRPr="00076956">
              <w:t>по отношению</w:t>
            </w:r>
          </w:p>
          <w:p w:rsidR="00A15791" w:rsidRPr="00076956" w:rsidRDefault="00A15791" w:rsidP="005E7A6F">
            <w:pPr>
              <w:jc w:val="center"/>
            </w:pPr>
            <w:r w:rsidRPr="00076956">
              <w:t>к заявителю</w:t>
            </w:r>
          </w:p>
        </w:tc>
        <w:tc>
          <w:tcPr>
            <w:tcW w:w="1081" w:type="dxa"/>
          </w:tcPr>
          <w:p w:rsidR="00A15791" w:rsidRPr="00076956" w:rsidRDefault="00A15791" w:rsidP="005B7379">
            <w:pPr>
              <w:jc w:val="center"/>
            </w:pPr>
            <w:r w:rsidRPr="00076956">
              <w:t>Приме</w:t>
            </w:r>
            <w:bookmarkStart w:id="15" w:name="_GoBack"/>
            <w:bookmarkEnd w:id="15"/>
            <w:r w:rsidRPr="00076956">
              <w:t>чание</w:t>
            </w: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r w:rsidR="00A15791" w:rsidRPr="00076956" w:rsidTr="005E7A6F">
        <w:tc>
          <w:tcPr>
            <w:tcW w:w="653" w:type="dxa"/>
          </w:tcPr>
          <w:p w:rsidR="00A15791" w:rsidRPr="00076956" w:rsidRDefault="00A15791" w:rsidP="005E7A6F">
            <w:pPr>
              <w:spacing w:line="360" w:lineRule="auto"/>
              <w:jc w:val="both"/>
            </w:pPr>
          </w:p>
        </w:tc>
        <w:tc>
          <w:tcPr>
            <w:tcW w:w="4687" w:type="dxa"/>
          </w:tcPr>
          <w:p w:rsidR="00A15791" w:rsidRPr="00076956" w:rsidRDefault="00A15791" w:rsidP="005E7A6F">
            <w:pPr>
              <w:spacing w:line="360" w:lineRule="auto"/>
              <w:jc w:val="both"/>
            </w:pPr>
          </w:p>
        </w:tc>
        <w:tc>
          <w:tcPr>
            <w:tcW w:w="1417" w:type="dxa"/>
          </w:tcPr>
          <w:p w:rsidR="00A15791" w:rsidRPr="00076956" w:rsidRDefault="00A15791" w:rsidP="005E7A6F">
            <w:pPr>
              <w:spacing w:line="360" w:lineRule="auto"/>
              <w:jc w:val="both"/>
            </w:pPr>
          </w:p>
        </w:tc>
        <w:tc>
          <w:tcPr>
            <w:tcW w:w="1971" w:type="dxa"/>
          </w:tcPr>
          <w:p w:rsidR="00A15791" w:rsidRPr="00076956" w:rsidRDefault="00A15791" w:rsidP="005E7A6F">
            <w:pPr>
              <w:spacing w:line="360" w:lineRule="auto"/>
              <w:jc w:val="both"/>
            </w:pPr>
          </w:p>
        </w:tc>
        <w:tc>
          <w:tcPr>
            <w:tcW w:w="1081" w:type="dxa"/>
          </w:tcPr>
          <w:p w:rsidR="00A15791" w:rsidRPr="00076956" w:rsidRDefault="00A15791" w:rsidP="005E7A6F">
            <w:pPr>
              <w:spacing w:line="360" w:lineRule="auto"/>
              <w:jc w:val="both"/>
            </w:pPr>
          </w:p>
        </w:tc>
      </w:tr>
    </w:tbl>
    <w:p w:rsidR="00A15791" w:rsidRPr="00076956" w:rsidRDefault="00A15791" w:rsidP="00887A68">
      <w:pPr>
        <w:jc w:val="both"/>
      </w:pP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Я (мы) предупрежден(а)(ы)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В соответствии со статьей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прилагаю(ем) следующие документы:</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1)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2)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3)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4)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5)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6)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7)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8) ____________________________________________________________;</w:t>
      </w:r>
    </w:p>
    <w:p w:rsidR="00A15791" w:rsidRPr="00076956" w:rsidRDefault="00A15791" w:rsidP="00887A68">
      <w:pPr>
        <w:ind w:firstLine="708"/>
      </w:pPr>
      <w:r w:rsidRPr="00076956">
        <w:t>9) ____________________________________________________________;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10) 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11) ___________________________________________________________;</w:t>
      </w:r>
    </w:p>
    <w:p w:rsidR="00A15791" w:rsidRPr="00076956" w:rsidRDefault="00A15791" w:rsidP="00887A68">
      <w:pPr>
        <w:ind w:firstLine="708"/>
      </w:pPr>
      <w:r w:rsidRPr="00076956">
        <w:t>12) ___________________________________________________________;</w:t>
      </w:r>
    </w:p>
    <w:p w:rsidR="00A15791" w:rsidRPr="00076956" w:rsidRDefault="00A15791" w:rsidP="00887A68">
      <w:pPr>
        <w:pStyle w:val="ConsPlusNormal"/>
        <w:widowControl/>
        <w:ind w:firstLine="708"/>
        <w:jc w:val="both"/>
        <w:rPr>
          <w:rFonts w:ascii="Times New Roman" w:hAnsi="Times New Roman"/>
          <w:sz w:val="24"/>
          <w:szCs w:val="24"/>
        </w:rPr>
      </w:pPr>
      <w:r w:rsidRPr="00076956">
        <w:rPr>
          <w:rFonts w:ascii="Times New Roman" w:hAnsi="Times New Roman"/>
          <w:sz w:val="24"/>
          <w:szCs w:val="24"/>
        </w:rPr>
        <w:t>13) ___________________________________________________________;</w:t>
      </w:r>
    </w:p>
    <w:p w:rsidR="00A15791" w:rsidRPr="00076956" w:rsidRDefault="00A15791" w:rsidP="00887A68">
      <w:pPr>
        <w:ind w:firstLine="708"/>
      </w:pPr>
      <w:r w:rsidRPr="00076956">
        <w:t>14) ___________________________________________________________.</w:t>
      </w:r>
    </w:p>
    <w:p w:rsidR="00A15791" w:rsidRPr="00076956" w:rsidRDefault="00A15791" w:rsidP="00887A68">
      <w:pPr>
        <w:ind w:firstLine="708"/>
      </w:pPr>
    </w:p>
    <w:p w:rsidR="00A15791" w:rsidRPr="00076956" w:rsidRDefault="00A15791" w:rsidP="00887A68">
      <w:pPr>
        <w:jc w:val="right"/>
      </w:pPr>
    </w:p>
    <w:p w:rsidR="00A15791" w:rsidRPr="00076956" w:rsidRDefault="00A15791" w:rsidP="00887A68">
      <w:pPr>
        <w:jc w:val="right"/>
      </w:pPr>
      <w:r w:rsidRPr="00076956">
        <w:t xml:space="preserve">Подписи заявителя и всех </w:t>
      </w:r>
    </w:p>
    <w:p w:rsidR="00A15791" w:rsidRPr="00076956" w:rsidRDefault="00A15791" w:rsidP="00887A68">
      <w:pPr>
        <w:jc w:val="right"/>
      </w:pPr>
      <w:r w:rsidRPr="00076956">
        <w:t>дееспособных членов его семьи</w:t>
      </w:r>
    </w:p>
    <w:p w:rsidR="00A15791" w:rsidRPr="00076956" w:rsidRDefault="00A15791" w:rsidP="00887A68">
      <w:pPr>
        <w:jc w:val="right"/>
      </w:pPr>
      <w:r w:rsidRPr="00076956">
        <w:t>_________________________________________</w:t>
      </w:r>
    </w:p>
    <w:p w:rsidR="00A15791" w:rsidRPr="00076956" w:rsidRDefault="00A15791" w:rsidP="00887A68">
      <w:pPr>
        <w:jc w:val="right"/>
        <w:rPr>
          <w:i/>
        </w:rPr>
      </w:pPr>
      <w:r w:rsidRPr="00076956">
        <w:rPr>
          <w:i/>
        </w:rPr>
        <w:t>(подпись)                                                  (Фамилия, инициалы)</w:t>
      </w:r>
    </w:p>
    <w:p w:rsidR="00A15791" w:rsidRPr="00076956" w:rsidRDefault="00A15791" w:rsidP="00887A68">
      <w:pPr>
        <w:jc w:val="right"/>
      </w:pPr>
      <w:r w:rsidRPr="00076956">
        <w:t>_________________________________________</w:t>
      </w:r>
    </w:p>
    <w:p w:rsidR="00A15791" w:rsidRPr="00076956" w:rsidRDefault="00A15791" w:rsidP="00887A68">
      <w:pPr>
        <w:jc w:val="right"/>
        <w:rPr>
          <w:i/>
        </w:rPr>
      </w:pPr>
      <w:r w:rsidRPr="00076956">
        <w:rPr>
          <w:i/>
        </w:rPr>
        <w:t>(подпись)                                                  (Фамилия, инициалы)</w:t>
      </w:r>
    </w:p>
    <w:p w:rsidR="00A15791" w:rsidRPr="00076956" w:rsidRDefault="00A15791" w:rsidP="00887A68">
      <w:pPr>
        <w:jc w:val="right"/>
      </w:pPr>
      <w:r w:rsidRPr="00076956">
        <w:t>_________________________________________</w:t>
      </w:r>
    </w:p>
    <w:p w:rsidR="00A15791" w:rsidRPr="00076956" w:rsidRDefault="00A15791" w:rsidP="00887A68">
      <w:pPr>
        <w:jc w:val="right"/>
        <w:rPr>
          <w:i/>
        </w:rPr>
      </w:pPr>
      <w:r w:rsidRPr="00076956">
        <w:rPr>
          <w:i/>
        </w:rPr>
        <w:t>(подпись)                                                  (Фамилия, инициалы)</w:t>
      </w:r>
    </w:p>
    <w:p w:rsidR="00A15791" w:rsidRPr="00076956" w:rsidRDefault="00A15791" w:rsidP="00887A68">
      <w:pPr>
        <w:jc w:val="right"/>
      </w:pPr>
      <w:r w:rsidRPr="00076956">
        <w:t>_________________________________________</w:t>
      </w:r>
    </w:p>
    <w:p w:rsidR="00A15791" w:rsidRPr="00076956" w:rsidRDefault="00A15791" w:rsidP="00887A68">
      <w:pPr>
        <w:jc w:val="right"/>
        <w:rPr>
          <w:i/>
        </w:rPr>
      </w:pPr>
      <w:r w:rsidRPr="00076956">
        <w:rPr>
          <w:i/>
        </w:rPr>
        <w:t>(подпись)                                                  (Фамилия, инициалы)</w:t>
      </w:r>
    </w:p>
    <w:p w:rsidR="00A15791" w:rsidRPr="00076956" w:rsidRDefault="00A15791" w:rsidP="00887A68"/>
    <w:p w:rsidR="00A15791" w:rsidRPr="00076956" w:rsidRDefault="00A15791" w:rsidP="00887A68"/>
    <w:p w:rsidR="00A15791" w:rsidRPr="00076956" w:rsidRDefault="00A15791" w:rsidP="00887A68"/>
    <w:p w:rsidR="00A15791" w:rsidRPr="00C51DB4" w:rsidRDefault="00A15791" w:rsidP="00887A68">
      <w:pPr>
        <w:pStyle w:val="4"/>
        <w:widowControl w:val="0"/>
        <w:shd w:val="clear" w:color="auto" w:fill="auto"/>
        <w:spacing w:line="240" w:lineRule="auto"/>
        <w:ind w:right="-1" w:firstLine="0"/>
        <w:rPr>
          <w:rStyle w:val="12"/>
          <w:sz w:val="28"/>
          <w:szCs w:val="28"/>
        </w:rPr>
      </w:pPr>
      <w:r w:rsidRPr="00C51DB4">
        <w:rPr>
          <w:rStyle w:val="12"/>
          <w:sz w:val="28"/>
          <w:szCs w:val="28"/>
        </w:rPr>
        <w:t>Начальник управления промышленности,</w:t>
      </w:r>
    </w:p>
    <w:p w:rsidR="00A15791" w:rsidRPr="00C51DB4" w:rsidRDefault="00A15791" w:rsidP="00887A68">
      <w:pPr>
        <w:pStyle w:val="4"/>
        <w:widowControl w:val="0"/>
        <w:shd w:val="clear" w:color="auto" w:fill="auto"/>
        <w:spacing w:line="240" w:lineRule="auto"/>
        <w:ind w:right="-1" w:firstLine="0"/>
        <w:rPr>
          <w:rStyle w:val="12"/>
          <w:sz w:val="28"/>
          <w:szCs w:val="28"/>
        </w:rPr>
      </w:pPr>
      <w:r w:rsidRPr="00C51DB4">
        <w:rPr>
          <w:rStyle w:val="12"/>
          <w:sz w:val="28"/>
          <w:szCs w:val="28"/>
        </w:rPr>
        <w:t>транспорта и ЖКХ администрации</w:t>
      </w:r>
    </w:p>
    <w:p w:rsidR="00A15791" w:rsidRPr="00C51DB4" w:rsidRDefault="00A15791" w:rsidP="00887A68">
      <w:pPr>
        <w:pStyle w:val="4"/>
        <w:widowControl w:val="0"/>
        <w:shd w:val="clear" w:color="auto" w:fill="auto"/>
        <w:spacing w:line="240" w:lineRule="auto"/>
        <w:ind w:right="-1" w:firstLine="0"/>
        <w:rPr>
          <w:rStyle w:val="12"/>
          <w:sz w:val="28"/>
          <w:szCs w:val="28"/>
        </w:rPr>
      </w:pPr>
      <w:r w:rsidRPr="00C51DB4">
        <w:rPr>
          <w:rStyle w:val="12"/>
          <w:sz w:val="28"/>
          <w:szCs w:val="28"/>
        </w:rPr>
        <w:t>муниципального образования</w:t>
      </w:r>
    </w:p>
    <w:p w:rsidR="00A15791" w:rsidRDefault="00A15791" w:rsidP="005B7379">
      <w:pPr>
        <w:pStyle w:val="4"/>
        <w:widowControl w:val="0"/>
        <w:shd w:val="clear" w:color="auto" w:fill="auto"/>
        <w:spacing w:line="240" w:lineRule="auto"/>
        <w:ind w:right="-1" w:firstLine="0"/>
        <w:rPr>
          <w:rStyle w:val="12"/>
          <w:sz w:val="28"/>
          <w:szCs w:val="28"/>
        </w:rPr>
      </w:pPr>
      <w:r w:rsidRPr="00C51DB4">
        <w:rPr>
          <w:rStyle w:val="12"/>
          <w:sz w:val="28"/>
          <w:szCs w:val="28"/>
        </w:rPr>
        <w:t>Белореченский район</w:t>
      </w:r>
      <w:r>
        <w:rPr>
          <w:rStyle w:val="12"/>
          <w:sz w:val="28"/>
          <w:szCs w:val="28"/>
        </w:rPr>
        <w:t xml:space="preserve"> </w:t>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r>
      <w:r>
        <w:rPr>
          <w:rStyle w:val="12"/>
          <w:sz w:val="28"/>
          <w:szCs w:val="28"/>
        </w:rPr>
        <w:tab/>
        <w:t xml:space="preserve">   </w:t>
      </w:r>
      <w:r w:rsidRPr="00C51DB4">
        <w:rPr>
          <w:rStyle w:val="12"/>
          <w:sz w:val="28"/>
          <w:szCs w:val="28"/>
        </w:rPr>
        <w:t xml:space="preserve"> В.Н. Килин</w:t>
      </w:r>
    </w:p>
    <w:p w:rsidR="00A15791" w:rsidRPr="00F578F0" w:rsidRDefault="00A15791" w:rsidP="00F578F0"/>
    <w:p w:rsidR="00A15791" w:rsidRDefault="00A15791" w:rsidP="00F578F0"/>
    <w:p w:rsidR="00A15791" w:rsidRDefault="00A15791" w:rsidP="002C3786">
      <w:pPr>
        <w:jc w:val="right"/>
      </w:pPr>
    </w:p>
    <w:p w:rsidR="00A15791" w:rsidRDefault="00A15791" w:rsidP="002C3786">
      <w:pPr>
        <w:jc w:val="right"/>
      </w:pPr>
    </w:p>
    <w:p w:rsidR="00A15791" w:rsidRDefault="00A15791" w:rsidP="002C3786">
      <w:pPr>
        <w:jc w:val="right"/>
      </w:pPr>
    </w:p>
    <w:p w:rsidR="00A15791" w:rsidRDefault="00A15791" w:rsidP="002C3786">
      <w:pPr>
        <w:jc w:val="right"/>
      </w:pPr>
    </w:p>
    <w:p w:rsidR="00A15791" w:rsidRDefault="00A15791" w:rsidP="002C3786">
      <w:pPr>
        <w:jc w:val="right"/>
      </w:pPr>
    </w:p>
    <w:p w:rsidR="00A15791" w:rsidRDefault="00A15791" w:rsidP="002C3786">
      <w:pPr>
        <w:jc w:val="right"/>
      </w:pPr>
    </w:p>
    <w:p w:rsidR="00A15791" w:rsidRDefault="00A15791" w:rsidP="002C3786">
      <w:pPr>
        <w:jc w:val="right"/>
      </w:pPr>
    </w:p>
    <w:tbl>
      <w:tblPr>
        <w:tblpPr w:leftFromText="180" w:rightFromText="180" w:vertAnchor="text" w:tblpX="4969" w:tblpY="-2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5040"/>
      </w:tblGrid>
      <w:tr w:rsidR="00A15791" w:rsidTr="00F578F0">
        <w:trPr>
          <w:trHeight w:val="3090"/>
        </w:trPr>
        <w:tc>
          <w:tcPr>
            <w:tcW w:w="5040" w:type="dxa"/>
          </w:tcPr>
          <w:p w:rsidR="00A15791" w:rsidRPr="00417266" w:rsidRDefault="00A15791" w:rsidP="00F578F0">
            <w:pPr>
              <w:jc w:val="center"/>
              <w:rPr>
                <w:noProof/>
                <w:sz w:val="28"/>
                <w:szCs w:val="28"/>
              </w:rPr>
            </w:pPr>
            <w:r w:rsidRPr="00417266">
              <w:rPr>
                <w:noProof/>
                <w:sz w:val="28"/>
                <w:szCs w:val="28"/>
              </w:rPr>
              <w:t>Приложение №</w:t>
            </w:r>
            <w:r>
              <w:rPr>
                <w:noProof/>
                <w:sz w:val="28"/>
                <w:szCs w:val="28"/>
              </w:rPr>
              <w:t>2</w:t>
            </w:r>
          </w:p>
          <w:p w:rsidR="00A15791" w:rsidRPr="00417266" w:rsidRDefault="00A15791" w:rsidP="00F578F0">
            <w:pPr>
              <w:jc w:val="center"/>
              <w:rPr>
                <w:noProof/>
                <w:sz w:val="28"/>
                <w:szCs w:val="28"/>
              </w:rPr>
            </w:pPr>
            <w:r w:rsidRPr="00417266">
              <w:rPr>
                <w:noProof/>
                <w:sz w:val="28"/>
                <w:szCs w:val="28"/>
              </w:rPr>
              <w:t>к административному регламенту</w:t>
            </w:r>
          </w:p>
          <w:p w:rsidR="00A15791" w:rsidRPr="00417266" w:rsidRDefault="00A15791" w:rsidP="00F578F0">
            <w:pPr>
              <w:jc w:val="center"/>
              <w:rPr>
                <w:noProof/>
                <w:sz w:val="28"/>
                <w:szCs w:val="28"/>
              </w:rPr>
            </w:pPr>
            <w:r w:rsidRPr="00417266">
              <w:rPr>
                <w:noProof/>
                <w:sz w:val="28"/>
                <w:szCs w:val="28"/>
              </w:rPr>
              <w:t>предоставления муниципальной</w:t>
            </w:r>
          </w:p>
          <w:p w:rsidR="00A15791" w:rsidRDefault="00A15791" w:rsidP="00F578F0">
            <w:pPr>
              <w:jc w:val="center"/>
              <w:rPr>
                <w:sz w:val="28"/>
                <w:szCs w:val="28"/>
              </w:rPr>
            </w:pPr>
            <w:r w:rsidRPr="00417266">
              <w:rPr>
                <w:noProof/>
                <w:sz w:val="28"/>
                <w:szCs w:val="28"/>
              </w:rPr>
              <w:t>услуги</w:t>
            </w:r>
            <w:r w:rsidRPr="00417266">
              <w:rPr>
                <w:sz w:val="28"/>
                <w:szCs w:val="28"/>
                <w:lang w:eastAsia="en-US"/>
              </w:rPr>
              <w:t xml:space="preserve"> «</w:t>
            </w:r>
            <w:r w:rsidRPr="00956C99">
              <w:rPr>
                <w:sz w:val="28"/>
                <w:szCs w:val="28"/>
              </w:rPr>
              <w:t xml:space="preserve">Признание граждан </w:t>
            </w:r>
          </w:p>
          <w:p w:rsidR="00A15791" w:rsidRDefault="00A15791" w:rsidP="00F578F0">
            <w:pPr>
              <w:jc w:val="center"/>
              <w:rPr>
                <w:sz w:val="28"/>
                <w:szCs w:val="28"/>
              </w:rPr>
            </w:pPr>
            <w:r>
              <w:rPr>
                <w:sz w:val="28"/>
                <w:szCs w:val="28"/>
              </w:rPr>
              <w:t xml:space="preserve">малоимущими в целях принятия их </w:t>
            </w:r>
            <w:r w:rsidRPr="00956C99">
              <w:rPr>
                <w:sz w:val="28"/>
                <w:szCs w:val="28"/>
              </w:rPr>
              <w:t xml:space="preserve">на учет в качестве </w:t>
            </w:r>
          </w:p>
          <w:p w:rsidR="00A15791" w:rsidRDefault="00A15791" w:rsidP="00F578F0">
            <w:pPr>
              <w:tabs>
                <w:tab w:val="left" w:pos="5445"/>
              </w:tabs>
            </w:pPr>
            <w:r w:rsidRPr="00956C99">
              <w:rPr>
                <w:sz w:val="28"/>
                <w:szCs w:val="28"/>
              </w:rPr>
              <w:t>нуждающихся в жилых помещениях</w:t>
            </w:r>
            <w:r w:rsidRPr="00417266">
              <w:rPr>
                <w:sz w:val="28"/>
                <w:szCs w:val="28"/>
                <w:lang w:eastAsia="en-US"/>
              </w:rPr>
              <w:t>»</w:t>
            </w:r>
          </w:p>
        </w:tc>
      </w:tr>
    </w:tbl>
    <w:p w:rsidR="00A15791" w:rsidRDefault="00A15791" w:rsidP="00F578F0">
      <w:pPr>
        <w:tabs>
          <w:tab w:val="left" w:pos="5445"/>
        </w:tabs>
      </w:pPr>
      <w:r>
        <w:tab/>
      </w:r>
    </w:p>
    <w:p w:rsidR="00A15791"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Pr="00F578F0" w:rsidRDefault="00A15791" w:rsidP="00F578F0"/>
    <w:p w:rsidR="00A15791" w:rsidRDefault="00A15791" w:rsidP="00F578F0"/>
    <w:p w:rsidR="00A15791" w:rsidRDefault="00A15791" w:rsidP="00F578F0"/>
    <w:p w:rsidR="00A15791" w:rsidRPr="00F578F0" w:rsidRDefault="00A15791" w:rsidP="00F578F0">
      <w:pPr>
        <w:widowControl w:val="0"/>
        <w:autoSpaceDE w:val="0"/>
        <w:autoSpaceDN w:val="0"/>
        <w:adjustRightInd w:val="0"/>
        <w:jc w:val="center"/>
        <w:rPr>
          <w:b/>
          <w:bCs/>
        </w:rPr>
      </w:pPr>
      <w:r>
        <w:tab/>
      </w:r>
      <w:r w:rsidRPr="00F578F0">
        <w:rPr>
          <w:b/>
          <w:bCs/>
        </w:rPr>
        <w:t>ФОРМА ДЕКЛАРАЦИИ</w:t>
      </w:r>
    </w:p>
    <w:p w:rsidR="00A15791" w:rsidRPr="00F578F0" w:rsidRDefault="00A15791" w:rsidP="00F578F0">
      <w:pPr>
        <w:widowControl w:val="0"/>
        <w:autoSpaceDE w:val="0"/>
        <w:autoSpaceDN w:val="0"/>
        <w:adjustRightInd w:val="0"/>
        <w:ind w:firstLine="709"/>
        <w:jc w:val="center"/>
        <w:rPr>
          <w:b/>
          <w:bCs/>
        </w:rPr>
      </w:pPr>
      <w:r w:rsidRPr="00F578F0">
        <w:rPr>
          <w:b/>
          <w:bCs/>
        </w:rPr>
        <w:t>О ВИДАХ ДОХОДОВ, ПОЛУЧЕННЫХ ГРАЖДАНИНОМ,</w:t>
      </w:r>
    </w:p>
    <w:p w:rsidR="00A15791" w:rsidRPr="00F578F0" w:rsidRDefault="00A15791" w:rsidP="00F578F0">
      <w:pPr>
        <w:widowControl w:val="0"/>
        <w:autoSpaceDE w:val="0"/>
        <w:autoSpaceDN w:val="0"/>
        <w:adjustRightInd w:val="0"/>
        <w:ind w:firstLine="709"/>
        <w:jc w:val="center"/>
        <w:rPr>
          <w:b/>
          <w:bCs/>
        </w:rPr>
      </w:pPr>
      <w:r w:rsidRPr="00F578F0">
        <w:rPr>
          <w:b/>
          <w:bCs/>
        </w:rPr>
        <w:t xml:space="preserve">И ПОДЛЕЖАЩЕМ НАЛОГООБЛОЖЕНИЮ ИМУЩЕСТВЕ, </w:t>
      </w:r>
    </w:p>
    <w:p w:rsidR="00A15791" w:rsidRPr="00F578F0" w:rsidRDefault="00A15791" w:rsidP="00F578F0">
      <w:pPr>
        <w:widowControl w:val="0"/>
        <w:autoSpaceDE w:val="0"/>
        <w:autoSpaceDN w:val="0"/>
        <w:adjustRightInd w:val="0"/>
        <w:ind w:firstLine="709"/>
        <w:jc w:val="center"/>
        <w:rPr>
          <w:b/>
          <w:bCs/>
        </w:rPr>
      </w:pPr>
      <w:r w:rsidRPr="00F578F0">
        <w:rPr>
          <w:b/>
          <w:bCs/>
        </w:rPr>
        <w:t xml:space="preserve">ОТЧУЖДЕННОМВ ТЕЧЕНИЕ ПЕРИОДА ОЦЕНКИ </w:t>
      </w:r>
    </w:p>
    <w:p w:rsidR="00A15791" w:rsidRPr="00F578F0" w:rsidRDefault="00A15791" w:rsidP="00F578F0">
      <w:pPr>
        <w:widowControl w:val="0"/>
        <w:autoSpaceDE w:val="0"/>
        <w:autoSpaceDN w:val="0"/>
        <w:adjustRightInd w:val="0"/>
        <w:ind w:firstLine="709"/>
        <w:jc w:val="center"/>
        <w:rPr>
          <w:b/>
          <w:bCs/>
        </w:rPr>
      </w:pPr>
      <w:r w:rsidRPr="00F578F0">
        <w:rPr>
          <w:b/>
          <w:bCs/>
        </w:rPr>
        <w:t>СТОИМОСТИ ИМУЩЕСТВА</w:t>
      </w:r>
    </w:p>
    <w:p w:rsidR="00A15791" w:rsidRPr="00F578F0" w:rsidRDefault="00A15791" w:rsidP="00F578F0">
      <w:pPr>
        <w:pStyle w:val="ConsPlusNonformat"/>
        <w:jc w:val="both"/>
        <w:rPr>
          <w:rFonts w:ascii="Times New Roman" w:hAnsi="Times New Roman" w:cs="Times New Roman"/>
          <w:sz w:val="24"/>
          <w:szCs w:val="24"/>
        </w:rPr>
      </w:pPr>
      <w:r w:rsidRPr="00F578F0">
        <w:rPr>
          <w:rFonts w:ascii="Times New Roman" w:hAnsi="Times New Roman" w:cs="Times New Roman"/>
          <w:sz w:val="24"/>
          <w:szCs w:val="24"/>
        </w:rPr>
        <w:t xml:space="preserve">                                                                           </w:t>
      </w:r>
    </w:p>
    <w:tbl>
      <w:tblPr>
        <w:tblW w:w="0" w:type="auto"/>
        <w:tblInd w:w="60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3420"/>
      </w:tblGrid>
      <w:tr w:rsidR="00A15791" w:rsidTr="002C3786">
        <w:trPr>
          <w:trHeight w:val="1440"/>
        </w:trPr>
        <w:tc>
          <w:tcPr>
            <w:tcW w:w="3420" w:type="dxa"/>
          </w:tcPr>
          <w:p w:rsidR="00A15791" w:rsidRDefault="00A15791" w:rsidP="002C3786">
            <w:pPr>
              <w:pStyle w:val="ConsPlusNonformat"/>
              <w:jc w:val="both"/>
              <w:rPr>
                <w:rFonts w:ascii="Times New Roman" w:hAnsi="Times New Roman" w:cs="Times New Roman"/>
                <w:sz w:val="24"/>
                <w:szCs w:val="24"/>
              </w:rPr>
            </w:pPr>
            <w:r w:rsidRPr="00076956">
              <w:rPr>
                <w:rFonts w:ascii="Times New Roman" w:hAnsi="Times New Roman" w:cs="Times New Roman"/>
                <w:sz w:val="24"/>
                <w:szCs w:val="24"/>
              </w:rPr>
              <w:t xml:space="preserve">Главе                                                                               </w:t>
            </w:r>
            <w:r>
              <w:rPr>
                <w:rFonts w:ascii="Times New Roman" w:hAnsi="Times New Roman" w:cs="Times New Roman"/>
                <w:sz w:val="24"/>
                <w:szCs w:val="24"/>
              </w:rPr>
              <w:t xml:space="preserve">муниципального </w:t>
            </w:r>
            <w:r w:rsidRPr="00076956">
              <w:rPr>
                <w:rFonts w:ascii="Times New Roman" w:hAnsi="Times New Roman" w:cs="Times New Roman"/>
                <w:sz w:val="24"/>
                <w:szCs w:val="24"/>
              </w:rPr>
              <w:t>образования                                                                             Белореченский район</w:t>
            </w:r>
          </w:p>
          <w:p w:rsidR="00A15791" w:rsidRPr="00076956" w:rsidRDefault="00A15791" w:rsidP="002C3786">
            <w:pPr>
              <w:pStyle w:val="ConsPlusNonformat"/>
              <w:jc w:val="both"/>
              <w:rPr>
                <w:rFonts w:ascii="Times New Roman" w:hAnsi="Times New Roman" w:cs="Times New Roman"/>
                <w:sz w:val="24"/>
                <w:szCs w:val="24"/>
              </w:rPr>
            </w:pPr>
            <w:r w:rsidRPr="00076956">
              <w:rPr>
                <w:rFonts w:ascii="Times New Roman" w:hAnsi="Times New Roman" w:cs="Times New Roman"/>
                <w:sz w:val="24"/>
                <w:szCs w:val="24"/>
              </w:rPr>
              <w:t xml:space="preserve">А.Н.Шаповалову                                                </w:t>
            </w:r>
          </w:p>
          <w:p w:rsidR="00A15791" w:rsidRDefault="00A15791" w:rsidP="002C3786">
            <w:pPr>
              <w:pStyle w:val="ConsPlusNonformat"/>
              <w:jc w:val="center"/>
              <w:rPr>
                <w:rFonts w:ascii="Times New Roman" w:hAnsi="Times New Roman" w:cs="Times New Roman"/>
                <w:sz w:val="24"/>
                <w:szCs w:val="24"/>
              </w:rPr>
            </w:pPr>
          </w:p>
        </w:tc>
      </w:tr>
    </w:tbl>
    <w:p w:rsidR="00A15791" w:rsidRPr="00076956" w:rsidRDefault="00A15791" w:rsidP="002C3786">
      <w:pPr>
        <w:pStyle w:val="ConsPlusNonformat"/>
        <w:jc w:val="right"/>
        <w:rPr>
          <w:rFonts w:ascii="Times New Roman" w:hAnsi="Times New Roman" w:cs="Times New Roman"/>
          <w:sz w:val="24"/>
          <w:szCs w:val="24"/>
        </w:rPr>
      </w:pPr>
      <w:r w:rsidRPr="00076956">
        <w:rPr>
          <w:rFonts w:ascii="Times New Roman" w:hAnsi="Times New Roman" w:cs="Times New Roman"/>
          <w:sz w:val="24"/>
          <w:szCs w:val="24"/>
        </w:rPr>
        <w:t xml:space="preserve">                                                                               </w:t>
      </w:r>
    </w:p>
    <w:p w:rsidR="00A15791" w:rsidRPr="00076956" w:rsidRDefault="00A15791" w:rsidP="002C3786">
      <w:pPr>
        <w:pStyle w:val="ConsPlusNonformat"/>
        <w:jc w:val="right"/>
        <w:rPr>
          <w:rFonts w:ascii="Times New Roman" w:hAnsi="Times New Roman" w:cs="Times New Roman"/>
          <w:sz w:val="24"/>
          <w:szCs w:val="24"/>
        </w:rPr>
      </w:pPr>
      <w:r w:rsidRPr="00076956">
        <w:rPr>
          <w:rFonts w:ascii="Times New Roman" w:hAnsi="Times New Roman" w:cs="Times New Roman"/>
          <w:sz w:val="24"/>
          <w:szCs w:val="24"/>
        </w:rPr>
        <w:t xml:space="preserve">                                                  </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ДЕКЛАРАЦИЯ</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о видах доходов, полученных гражданином,</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и подлежащем налогообложению имуществе, отчужденном</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в течение периода оценки стоимости имущества</w:t>
      </w:r>
    </w:p>
    <w:p w:rsidR="00A15791" w:rsidRPr="00076956" w:rsidRDefault="00A15791" w:rsidP="00076956">
      <w:pPr>
        <w:pStyle w:val="ConsPlusNonformat"/>
        <w:jc w:val="center"/>
        <w:rPr>
          <w:rFonts w:ascii="Times New Roman" w:hAnsi="Times New Roman" w:cs="Times New Roman"/>
          <w:sz w:val="24"/>
          <w:szCs w:val="24"/>
        </w:rPr>
      </w:pP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Я, ________________________________________________________________________,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(фамилия, имя, отчество - полностью)</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дата рождения ______________ года, место рождения ______________________________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(страна, республика</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_____________________________________________________________________________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(край, область), город, район, населенный пункт)</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документ, удостоверяющий личность - ___________, серия _____, номер 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(вид документа)</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дата выдачи "__" _______ ____ год, ______________________________________________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(наименование органа, выдавшего документ)</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зарегистрированный(ая) по месту жительства по адресу: 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(полный адрес регистрации</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_____________________________________________________________________________</w:t>
      </w:r>
    </w:p>
    <w:p w:rsidR="00A15791" w:rsidRPr="00076956"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                           по месту жительства)</w:t>
      </w:r>
    </w:p>
    <w:p w:rsidR="00A15791" w:rsidRPr="005B48BF" w:rsidRDefault="00A15791" w:rsidP="00076956">
      <w:pPr>
        <w:pStyle w:val="ConsPlusNonformat"/>
        <w:jc w:val="center"/>
        <w:rPr>
          <w:rFonts w:ascii="Times New Roman" w:hAnsi="Times New Roman" w:cs="Times New Roman"/>
          <w:sz w:val="24"/>
          <w:szCs w:val="24"/>
        </w:rPr>
      </w:pPr>
      <w:r w:rsidRPr="00076956">
        <w:rPr>
          <w:rFonts w:ascii="Times New Roman" w:hAnsi="Times New Roman" w:cs="Times New Roman"/>
          <w:sz w:val="24"/>
          <w:szCs w:val="24"/>
        </w:rPr>
        <w:t xml:space="preserve">не  имея  возможности  документально  подтвердить  доходы,  за  исключением доходов  от  трудовой  и индивидуальной предпринимательской деятельности, в порядке  </w:t>
      </w:r>
      <w:hyperlink r:id="rId15" w:history="1">
        <w:r w:rsidRPr="00076956">
          <w:rPr>
            <w:rFonts w:ascii="Times New Roman" w:hAnsi="Times New Roman" w:cs="Times New Roman"/>
            <w:color w:val="0000FF"/>
            <w:sz w:val="24"/>
            <w:szCs w:val="24"/>
          </w:rPr>
          <w:t>части  4  статьи  11</w:t>
        </w:r>
      </w:hyperlink>
      <w:r w:rsidRPr="00076956">
        <w:rPr>
          <w:rFonts w:ascii="Times New Roman" w:hAnsi="Times New Roman" w:cs="Times New Roman"/>
          <w:sz w:val="24"/>
          <w:szCs w:val="24"/>
        </w:rPr>
        <w:t xml:space="preserve"> Закона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настоящим</w:t>
      </w:r>
      <w:r w:rsidRPr="005B48BF">
        <w:rPr>
          <w:rFonts w:ascii="Times New Roman" w:hAnsi="Times New Roman" w:cs="Times New Roman"/>
          <w:sz w:val="24"/>
          <w:szCs w:val="24"/>
        </w:rPr>
        <w:t xml:space="preserve"> подтверждаю, что:</w:t>
      </w:r>
    </w:p>
    <w:p w:rsidR="00A15791" w:rsidRPr="005B48BF" w:rsidRDefault="00A15791" w:rsidP="00F578F0">
      <w:pPr>
        <w:widowControl w:val="0"/>
        <w:autoSpaceDE w:val="0"/>
        <w:autoSpaceDN w:val="0"/>
        <w:adjustRightInd w:val="0"/>
        <w:jc w:val="both"/>
      </w:pPr>
      <w:r w:rsidRPr="005B48BF">
        <w:t xml:space="preserve">    1)  в  течение  12 месяцев с «___» _______________ 20 ___ года по «__»________________  20  ___  года  я  (мой(и)  несовершеннолетний(ие) ребенок (дети) имел(а)(и) следующие виды доходов:</w:t>
      </w:r>
    </w:p>
    <w:p w:rsidR="00A15791" w:rsidRPr="005B48BF" w:rsidRDefault="00A15791" w:rsidP="00F578F0">
      <w:pPr>
        <w:widowControl w:val="0"/>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tblPr>
      <w:tblGrid>
        <w:gridCol w:w="567"/>
        <w:gridCol w:w="5913"/>
        <w:gridCol w:w="1440"/>
        <w:gridCol w:w="1440"/>
      </w:tblGrid>
      <w:tr w:rsidR="00A15791" w:rsidRPr="005B48BF" w:rsidTr="00002212">
        <w:trPr>
          <w:trHeight w:val="400"/>
          <w:tblCellSpacing w:w="5" w:type="nil"/>
        </w:trPr>
        <w:tc>
          <w:tcPr>
            <w:tcW w:w="567"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 N </w:t>
            </w:r>
          </w:p>
          <w:p w:rsidR="00A15791" w:rsidRPr="005B48BF" w:rsidRDefault="00A15791" w:rsidP="00002212">
            <w:pPr>
              <w:widowControl w:val="0"/>
              <w:autoSpaceDE w:val="0"/>
              <w:autoSpaceDN w:val="0"/>
              <w:adjustRightInd w:val="0"/>
              <w:ind w:firstLine="709"/>
            </w:pPr>
            <w:r w:rsidRPr="005B48BF">
              <w:t>пп/п</w:t>
            </w:r>
          </w:p>
        </w:tc>
        <w:tc>
          <w:tcPr>
            <w:tcW w:w="5913"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                 Наименование                  </w:t>
            </w:r>
          </w:p>
        </w:tc>
        <w:tc>
          <w:tcPr>
            <w:tcW w:w="1440"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  Сумма   </w:t>
            </w:r>
          </w:p>
          <w:p w:rsidR="00A15791" w:rsidRPr="005B48BF" w:rsidRDefault="00A15791" w:rsidP="00002212">
            <w:pPr>
              <w:widowControl w:val="0"/>
              <w:autoSpaceDE w:val="0"/>
              <w:autoSpaceDN w:val="0"/>
              <w:adjustRightInd w:val="0"/>
              <w:ind w:firstLine="709"/>
            </w:pPr>
            <w:r w:rsidRPr="005B48BF">
              <w:t>(в рублях)</w:t>
            </w:r>
          </w:p>
        </w:tc>
        <w:tc>
          <w:tcPr>
            <w:tcW w:w="1440"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bookmarkStart w:id="16" w:name="Par680"/>
            <w:bookmarkEnd w:id="16"/>
            <w:r w:rsidRPr="005B48BF">
              <w:t>Примечание</w:t>
            </w:r>
          </w:p>
          <w:p w:rsidR="00A15791" w:rsidRPr="005B48BF" w:rsidRDefault="00A15791" w:rsidP="00002212">
            <w:pPr>
              <w:widowControl w:val="0"/>
              <w:autoSpaceDE w:val="0"/>
              <w:autoSpaceDN w:val="0"/>
              <w:adjustRightInd w:val="0"/>
              <w:ind w:firstLine="709"/>
            </w:pPr>
            <w:hyperlink w:anchor="Par1020" w:history="1">
              <w:r w:rsidRPr="005B48BF">
                <w:rPr>
                  <w:color w:val="0000FF"/>
                </w:rPr>
                <w:t>&lt;*&gt;</w:t>
              </w:r>
            </w:hyperlink>
          </w:p>
        </w:tc>
      </w:tr>
      <w:tr w:rsidR="00A15791" w:rsidRPr="005B48BF" w:rsidTr="00002212">
        <w:trPr>
          <w:trHeight w:val="64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11. </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Компенсация, выплачиваемая государственым     </w:t>
            </w:r>
          </w:p>
          <w:p w:rsidR="00A15791" w:rsidRPr="005B48BF" w:rsidRDefault="00A15791" w:rsidP="00002212">
            <w:pPr>
              <w:widowControl w:val="0"/>
              <w:autoSpaceDE w:val="0"/>
              <w:autoSpaceDN w:val="0"/>
              <w:adjustRightInd w:val="0"/>
            </w:pPr>
            <w:r w:rsidRPr="005B48BF">
              <w:t>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w:t>
            </w:r>
          </w:p>
          <w:p w:rsidR="00A15791" w:rsidRPr="005B48BF" w:rsidRDefault="00A15791" w:rsidP="00002212">
            <w:pPr>
              <w:widowControl w:val="0"/>
              <w:autoSpaceDE w:val="0"/>
              <w:autoSpaceDN w:val="0"/>
              <w:adjustRightInd w:val="0"/>
            </w:pPr>
            <w:r w:rsidRPr="005B48BF">
              <w:t xml:space="preserve">предоставляемых различным категориям граждан в </w:t>
            </w:r>
          </w:p>
          <w:p w:rsidR="00A15791" w:rsidRPr="005B48BF" w:rsidRDefault="00A15791" w:rsidP="00002212">
            <w:pPr>
              <w:widowControl w:val="0"/>
              <w:autoSpaceDE w:val="0"/>
              <w:autoSpaceDN w:val="0"/>
              <w:adjustRightInd w:val="0"/>
            </w:pPr>
            <w:r w:rsidRPr="005B48BF">
              <w:t xml:space="preserve">соответствии с:                                </w:t>
            </w:r>
          </w:p>
          <w:p w:rsidR="00A15791" w:rsidRPr="005B48BF" w:rsidRDefault="00A15791" w:rsidP="00002212">
            <w:pPr>
              <w:widowControl w:val="0"/>
              <w:autoSpaceDE w:val="0"/>
              <w:autoSpaceDN w:val="0"/>
              <w:adjustRightInd w:val="0"/>
            </w:pPr>
            <w:hyperlink r:id="rId16" w:history="1">
              <w:r w:rsidRPr="005B48BF">
                <w:rPr>
                  <w:color w:val="0000FF"/>
                </w:rPr>
                <w:t>Законом</w:t>
              </w:r>
            </w:hyperlink>
            <w:r w:rsidRPr="005B48BF">
              <w:t xml:space="preserve"> Российской Федерации от 15 мая 1991    года N 1244-1 "О социальной защите граждан,    </w:t>
            </w:r>
          </w:p>
          <w:p w:rsidR="00A15791" w:rsidRPr="005B48BF" w:rsidRDefault="00A15791" w:rsidP="00002212">
            <w:pPr>
              <w:widowControl w:val="0"/>
              <w:autoSpaceDE w:val="0"/>
              <w:autoSpaceDN w:val="0"/>
              <w:adjustRightInd w:val="0"/>
            </w:pPr>
            <w:r w:rsidRPr="005B48BF">
              <w:t xml:space="preserve">подвергшихся воздействию радиации вследствие   </w:t>
            </w:r>
          </w:p>
          <w:p w:rsidR="00A15791" w:rsidRPr="005B48BF" w:rsidRDefault="00A15791" w:rsidP="00002212">
            <w:pPr>
              <w:widowControl w:val="0"/>
              <w:autoSpaceDE w:val="0"/>
              <w:autoSpaceDN w:val="0"/>
              <w:adjustRightInd w:val="0"/>
            </w:pPr>
            <w:r w:rsidRPr="005B48BF">
              <w:t xml:space="preserve">катастрофы на Чернобыльской АЭС";              </w:t>
            </w:r>
          </w:p>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pPr>
            <w:hyperlink r:id="rId17" w:history="1">
              <w:r w:rsidRPr="005B48BF">
                <w:rPr>
                  <w:color w:val="0000FF"/>
                </w:rPr>
                <w:t>Законом</w:t>
              </w:r>
            </w:hyperlink>
            <w:r w:rsidRPr="005B48BF">
              <w:t xml:space="preserve"> Российской Федерации от 12 января 1995 </w:t>
            </w:r>
          </w:p>
          <w:p w:rsidR="00A15791" w:rsidRPr="005B48BF" w:rsidRDefault="00A15791" w:rsidP="00002212">
            <w:pPr>
              <w:widowControl w:val="0"/>
              <w:autoSpaceDE w:val="0"/>
              <w:autoSpaceDN w:val="0"/>
              <w:adjustRightInd w:val="0"/>
            </w:pPr>
            <w:r w:rsidRPr="005B48BF">
              <w:t xml:space="preserve">года N 5-ФЗ "О ветеранах";                     </w:t>
            </w:r>
          </w:p>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pPr>
            <w:hyperlink r:id="rId18" w:history="1">
              <w:r w:rsidRPr="005B48BF">
                <w:rPr>
                  <w:color w:val="0000FF"/>
                </w:rPr>
                <w:t>Законом</w:t>
              </w:r>
            </w:hyperlink>
            <w:r w:rsidRPr="005B48BF">
              <w:t xml:space="preserve"> Российской Федерации от 24 ноября 1995 года N 181-ФЗ "О социальной защите инвалидов в </w:t>
            </w:r>
          </w:p>
          <w:p w:rsidR="00A15791" w:rsidRPr="005B48BF" w:rsidRDefault="00A15791" w:rsidP="00002212">
            <w:pPr>
              <w:widowControl w:val="0"/>
              <w:autoSpaceDE w:val="0"/>
              <w:autoSpaceDN w:val="0"/>
              <w:adjustRightInd w:val="0"/>
            </w:pPr>
            <w:r w:rsidRPr="005B48BF">
              <w:t xml:space="preserve">Российской Федерации";                         </w:t>
            </w:r>
          </w:p>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pPr>
            <w:hyperlink r:id="rId19" w:history="1">
              <w:r w:rsidRPr="005B48BF">
                <w:rPr>
                  <w:color w:val="0000FF"/>
                </w:rPr>
                <w:t>Законом</w:t>
              </w:r>
            </w:hyperlink>
            <w:r w:rsidRPr="005B48BF">
              <w:t xml:space="preserve"> Российской Федерации от 10 января 2002 </w:t>
            </w:r>
          </w:p>
          <w:p w:rsidR="00A15791" w:rsidRPr="005B48BF" w:rsidRDefault="00A15791" w:rsidP="00002212">
            <w:pPr>
              <w:widowControl w:val="0"/>
              <w:autoSpaceDE w:val="0"/>
              <w:autoSpaceDN w:val="0"/>
              <w:adjustRightInd w:val="0"/>
            </w:pPr>
            <w:r w:rsidRPr="005B48BF">
              <w:t xml:space="preserve">года N 2-ФЗ "О социальных гарантиях гражданам, </w:t>
            </w:r>
          </w:p>
          <w:p w:rsidR="00A15791" w:rsidRPr="005B48BF" w:rsidRDefault="00A15791" w:rsidP="00002212">
            <w:pPr>
              <w:widowControl w:val="0"/>
              <w:autoSpaceDE w:val="0"/>
              <w:autoSpaceDN w:val="0"/>
              <w:adjustRightInd w:val="0"/>
            </w:pPr>
            <w:r w:rsidRPr="005B48BF">
              <w:t xml:space="preserve">подвергшимся радиационному воздействию         </w:t>
            </w:r>
          </w:p>
          <w:p w:rsidR="00A15791" w:rsidRPr="005B48BF" w:rsidRDefault="00A15791" w:rsidP="00002212">
            <w:pPr>
              <w:widowControl w:val="0"/>
              <w:autoSpaceDE w:val="0"/>
              <w:autoSpaceDN w:val="0"/>
              <w:adjustRightInd w:val="0"/>
            </w:pPr>
            <w:r w:rsidRPr="005B48BF">
              <w:t>вследствие ядерных испытаний на Семипалатинском</w:t>
            </w:r>
          </w:p>
          <w:p w:rsidR="00A15791" w:rsidRPr="005B48BF" w:rsidRDefault="00A15791" w:rsidP="00002212">
            <w:pPr>
              <w:widowControl w:val="0"/>
              <w:autoSpaceDE w:val="0"/>
              <w:autoSpaceDN w:val="0"/>
              <w:adjustRightInd w:val="0"/>
            </w:pPr>
            <w:r w:rsidRPr="005B48BF">
              <w:t xml:space="preserve">полигоне";                                     </w:t>
            </w:r>
          </w:p>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pPr>
            <w:r w:rsidRPr="005B48BF">
              <w:t xml:space="preserve">Федеральным </w:t>
            </w:r>
            <w:hyperlink r:id="rId20" w:history="1">
              <w:r w:rsidRPr="005B48BF">
                <w:rPr>
                  <w:color w:val="0000FF"/>
                </w:rPr>
                <w:t>законом</w:t>
              </w:r>
            </w:hyperlink>
            <w:r w:rsidRPr="005B48BF">
              <w:t xml:space="preserve"> от 26 ноября 1998 года N175-ФЗ "О социальной защите граждан Российской </w:t>
            </w:r>
          </w:p>
          <w:p w:rsidR="00A15791" w:rsidRPr="005B48BF" w:rsidRDefault="00A15791" w:rsidP="00002212">
            <w:pPr>
              <w:widowControl w:val="0"/>
              <w:autoSpaceDE w:val="0"/>
              <w:autoSpaceDN w:val="0"/>
              <w:adjustRightInd w:val="0"/>
            </w:pPr>
            <w:r w:rsidRPr="005B48BF">
              <w:t xml:space="preserve">Федерации, подвергшихся воздействию радиации   </w:t>
            </w:r>
          </w:p>
          <w:p w:rsidR="00A15791" w:rsidRPr="005B48BF" w:rsidRDefault="00A15791" w:rsidP="00002212">
            <w:pPr>
              <w:widowControl w:val="0"/>
              <w:autoSpaceDE w:val="0"/>
              <w:autoSpaceDN w:val="0"/>
              <w:adjustRightInd w:val="0"/>
            </w:pPr>
            <w:r w:rsidRPr="005B48BF">
              <w:t xml:space="preserve">вследствие аварии в 1957 году на               производственном объединении "Маяк" и сбросов  </w:t>
            </w:r>
          </w:p>
          <w:p w:rsidR="00A15791" w:rsidRPr="005B48BF" w:rsidRDefault="00A15791" w:rsidP="00002212">
            <w:pPr>
              <w:widowControl w:val="0"/>
              <w:autoSpaceDE w:val="0"/>
              <w:autoSpaceDN w:val="0"/>
              <w:adjustRightInd w:val="0"/>
            </w:pPr>
            <w:r w:rsidRPr="005B48BF">
              <w:t xml:space="preserve">радиоактивных отходов в реку Теча"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2 2.</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Социальные выплаты из бюджетов всех уровней, государственных внебюджетных фондов и других источников, к которым относятся: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rHeight w:val="10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3</w:t>
            </w:r>
          </w:p>
          <w:p w:rsidR="00A15791" w:rsidRPr="005B48BF" w:rsidRDefault="00A15791" w:rsidP="00002212">
            <w:pPr>
              <w:jc w:val="center"/>
            </w:pPr>
            <w:r w:rsidRPr="005B48BF">
              <w:t>а)</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пенсии, компенсационные выплаты (кроме        компенсационных выплат неработающим            трудоспособным лицам, осуществляющим уход за   </w:t>
            </w:r>
          </w:p>
          <w:p w:rsidR="00A15791" w:rsidRPr="005B48BF" w:rsidRDefault="00A15791" w:rsidP="00002212">
            <w:pPr>
              <w:widowControl w:val="0"/>
              <w:autoSpaceDE w:val="0"/>
              <w:autoSpaceDN w:val="0"/>
              <w:adjustRightInd w:val="0"/>
            </w:pPr>
            <w:r w:rsidRPr="005B48BF">
              <w:t xml:space="preserve">нетрудоспособными гражданами) и дополнительное </w:t>
            </w:r>
          </w:p>
          <w:p w:rsidR="00A15791" w:rsidRPr="005B48BF" w:rsidRDefault="00A15791" w:rsidP="00002212">
            <w:pPr>
              <w:widowControl w:val="0"/>
              <w:autoSpaceDE w:val="0"/>
              <w:autoSpaceDN w:val="0"/>
              <w:adjustRightInd w:val="0"/>
            </w:pPr>
            <w:r w:rsidRPr="005B48BF">
              <w:t xml:space="preserve">ежемесячное обеспечение пенсионеров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4б)</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ежемесячное пожизненное содержание судей,      вышедших в отставку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24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в в)</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стипендии, выплачиваемые обучающимся в         </w:t>
            </w:r>
          </w:p>
          <w:p w:rsidR="00A15791" w:rsidRPr="005B48BF" w:rsidRDefault="00A15791" w:rsidP="00002212">
            <w:pPr>
              <w:widowControl w:val="0"/>
              <w:autoSpaceDE w:val="0"/>
              <w:autoSpaceDN w:val="0"/>
              <w:adjustRightInd w:val="0"/>
            </w:pPr>
            <w:r w:rsidRPr="005B48BF">
              <w:t xml:space="preserve">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г г)</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пособие по безработице, материальная помощь и  </w:t>
            </w:r>
          </w:p>
          <w:p w:rsidR="00A15791" w:rsidRPr="005B48BF" w:rsidRDefault="00A15791" w:rsidP="00002212">
            <w:pPr>
              <w:widowControl w:val="0"/>
              <w:autoSpaceDE w:val="0"/>
              <w:autoSpaceDN w:val="0"/>
              <w:adjustRightInd w:val="0"/>
            </w:pPr>
            <w:r w:rsidRPr="005B48BF">
              <w:t xml:space="preserve">иные выплаты безработным гражданам, а также    </w:t>
            </w:r>
          </w:p>
          <w:p w:rsidR="00A15791" w:rsidRPr="005B48BF" w:rsidRDefault="00A15791" w:rsidP="00002212">
            <w:pPr>
              <w:widowControl w:val="0"/>
              <w:autoSpaceDE w:val="0"/>
              <w:autoSpaceDN w:val="0"/>
              <w:adjustRightInd w:val="0"/>
            </w:pPr>
            <w:r w:rsidRPr="005B48BF">
              <w:t xml:space="preserve">стипендия и материальная помощь, выплачиваемая </w:t>
            </w:r>
          </w:p>
          <w:p w:rsidR="00A15791" w:rsidRPr="005B48BF" w:rsidRDefault="00A15791" w:rsidP="00002212">
            <w:pPr>
              <w:widowControl w:val="0"/>
              <w:autoSpaceDE w:val="0"/>
              <w:autoSpaceDN w:val="0"/>
              <w:adjustRightInd w:val="0"/>
            </w:pPr>
            <w:r w:rsidRPr="005B48BF">
              <w:t>гражданам в период профессиональной подготовки,</w:t>
            </w:r>
          </w:p>
          <w:p w:rsidR="00A15791" w:rsidRPr="005B48BF" w:rsidRDefault="00A15791" w:rsidP="00002212">
            <w:pPr>
              <w:widowControl w:val="0"/>
              <w:autoSpaceDE w:val="0"/>
              <w:autoSpaceDN w:val="0"/>
              <w:adjustRightInd w:val="0"/>
            </w:pPr>
            <w:r w:rsidRPr="005B48BF">
              <w:t xml:space="preserve">переподготовки и повышения квалификации по     </w:t>
            </w:r>
          </w:p>
          <w:p w:rsidR="00A15791" w:rsidRPr="005B48BF" w:rsidRDefault="00A15791" w:rsidP="00002212">
            <w:pPr>
              <w:widowControl w:val="0"/>
              <w:autoSpaceDE w:val="0"/>
              <w:autoSpaceDN w:val="0"/>
              <w:adjustRightInd w:val="0"/>
            </w:pPr>
            <w:r w:rsidRPr="005B48BF">
              <w:t xml:space="preserve">направлению органов службы занятости, выплаты  </w:t>
            </w:r>
          </w:p>
          <w:p w:rsidR="00A15791" w:rsidRPr="005B48BF" w:rsidRDefault="00A15791" w:rsidP="00002212">
            <w:pPr>
              <w:widowControl w:val="0"/>
              <w:autoSpaceDE w:val="0"/>
              <w:autoSpaceDN w:val="0"/>
              <w:adjustRightInd w:val="0"/>
            </w:pPr>
            <w:r w:rsidRPr="005B48BF">
              <w:t xml:space="preserve">безработным гражданам, принимающим участие в   </w:t>
            </w:r>
          </w:p>
          <w:p w:rsidR="00A15791" w:rsidRPr="005B48BF" w:rsidRDefault="00A15791" w:rsidP="00002212">
            <w:pPr>
              <w:widowControl w:val="0"/>
              <w:autoSpaceDE w:val="0"/>
              <w:autoSpaceDN w:val="0"/>
              <w:adjustRightInd w:val="0"/>
            </w:pPr>
            <w:r w:rsidRPr="005B48BF">
              <w:t xml:space="preserve">общественных работах, и безработным гражданам, </w:t>
            </w:r>
          </w:p>
          <w:p w:rsidR="00A15791" w:rsidRPr="005B48BF" w:rsidRDefault="00A15791" w:rsidP="00002212">
            <w:pPr>
              <w:widowControl w:val="0"/>
              <w:autoSpaceDE w:val="0"/>
              <w:autoSpaceDN w:val="0"/>
              <w:adjustRightInd w:val="0"/>
            </w:pPr>
            <w:r w:rsidRPr="005B48BF">
              <w:t>особо нуждающимся в социальной защите, в период</w:t>
            </w:r>
          </w:p>
          <w:p w:rsidR="00A15791" w:rsidRPr="005B48BF" w:rsidRDefault="00A15791" w:rsidP="00002212">
            <w:pPr>
              <w:widowControl w:val="0"/>
              <w:autoSpaceDE w:val="0"/>
              <w:autoSpaceDN w:val="0"/>
              <w:adjustRightInd w:val="0"/>
            </w:pPr>
            <w:r w:rsidRPr="005B48BF">
              <w:t xml:space="preserve">их участия во временных работах, а также       </w:t>
            </w:r>
          </w:p>
          <w:p w:rsidR="00A15791" w:rsidRPr="005B48BF" w:rsidRDefault="00A15791" w:rsidP="00002212">
            <w:pPr>
              <w:widowControl w:val="0"/>
              <w:autoSpaceDE w:val="0"/>
              <w:autoSpaceDN w:val="0"/>
              <w:adjustRightInd w:val="0"/>
            </w:pPr>
            <w:r w:rsidRPr="005B48BF">
              <w:t>выплаты несовершеннолетним гражданам в возрасте</w:t>
            </w:r>
          </w:p>
          <w:p w:rsidR="00A15791" w:rsidRPr="005B48BF" w:rsidRDefault="00A15791" w:rsidP="00002212">
            <w:pPr>
              <w:widowControl w:val="0"/>
              <w:autoSpaceDE w:val="0"/>
              <w:autoSpaceDN w:val="0"/>
              <w:adjustRightInd w:val="0"/>
            </w:pPr>
            <w:r w:rsidRPr="005B48BF">
              <w:t xml:space="preserve">от 14 до 18 лет в период их участия во         временных работах, за исключением компенсации  </w:t>
            </w:r>
          </w:p>
          <w:p w:rsidR="00A15791" w:rsidRPr="005B48BF" w:rsidRDefault="00A15791" w:rsidP="00002212">
            <w:pPr>
              <w:widowControl w:val="0"/>
              <w:autoSpaceDE w:val="0"/>
              <w:autoSpaceDN w:val="0"/>
              <w:adjustRightInd w:val="0"/>
            </w:pPr>
            <w:r w:rsidRPr="005B48BF">
              <w:t xml:space="preserve">материальных затрат, выплачиваемой безработным </w:t>
            </w:r>
          </w:p>
          <w:p w:rsidR="00A15791" w:rsidRPr="005B48BF" w:rsidRDefault="00A15791" w:rsidP="00002212">
            <w:pPr>
              <w:widowControl w:val="0"/>
              <w:autoSpaceDE w:val="0"/>
              <w:autoSpaceDN w:val="0"/>
              <w:adjustRightInd w:val="0"/>
            </w:pPr>
            <w:r w:rsidRPr="005B48BF">
              <w:t xml:space="preserve">гражданам в связи с направлением их на работу  </w:t>
            </w:r>
          </w:p>
          <w:p w:rsidR="00A15791" w:rsidRPr="005B48BF" w:rsidRDefault="00A15791" w:rsidP="00002212">
            <w:pPr>
              <w:widowControl w:val="0"/>
              <w:autoSpaceDE w:val="0"/>
              <w:autoSpaceDN w:val="0"/>
              <w:adjustRightInd w:val="0"/>
            </w:pPr>
            <w:r w:rsidRPr="005B48BF">
              <w:t xml:space="preserve">(обучение) в другую местность по предложению   </w:t>
            </w:r>
          </w:p>
          <w:p w:rsidR="00A15791" w:rsidRPr="005B48BF" w:rsidRDefault="00A15791" w:rsidP="00002212">
            <w:pPr>
              <w:widowControl w:val="0"/>
              <w:autoSpaceDE w:val="0"/>
              <w:autoSpaceDN w:val="0"/>
              <w:adjustRightInd w:val="0"/>
            </w:pPr>
            <w:r w:rsidRPr="005B48BF">
              <w:t xml:space="preserve">органов службы занятости в соответствии с      </w:t>
            </w:r>
          </w:p>
          <w:p w:rsidR="00A15791" w:rsidRPr="005B48BF" w:rsidRDefault="00A15791" w:rsidP="00002212">
            <w:pPr>
              <w:widowControl w:val="0"/>
              <w:autoSpaceDE w:val="0"/>
              <w:autoSpaceDN w:val="0"/>
              <w:adjustRightInd w:val="0"/>
            </w:pPr>
            <w:hyperlink r:id="rId21" w:history="1">
              <w:r w:rsidRPr="005B48BF">
                <w:rPr>
                  <w:color w:val="0000FF"/>
                </w:rPr>
                <w:t>Законом</w:t>
              </w:r>
            </w:hyperlink>
            <w:r w:rsidRPr="005B48BF">
              <w:t xml:space="preserve"> Российской Федерации от 19 апреля 1991 </w:t>
            </w:r>
          </w:p>
          <w:p w:rsidR="00A15791" w:rsidRPr="005B48BF" w:rsidRDefault="00A15791" w:rsidP="00002212">
            <w:pPr>
              <w:widowControl w:val="0"/>
              <w:autoSpaceDE w:val="0"/>
              <w:autoSpaceDN w:val="0"/>
              <w:adjustRightInd w:val="0"/>
            </w:pPr>
            <w:r w:rsidRPr="005B48BF">
              <w:t xml:space="preserve">года N 1032-1 "О занятости населения в         Российской Федерации"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22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д д)</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пособие по временной нетрудоспособности, за    исключением средств материнского капитала,     </w:t>
            </w:r>
          </w:p>
          <w:p w:rsidR="00A15791" w:rsidRPr="005B48BF" w:rsidRDefault="00A15791" w:rsidP="00002212">
            <w:pPr>
              <w:widowControl w:val="0"/>
              <w:autoSpaceDE w:val="0"/>
              <w:autoSpaceDN w:val="0"/>
              <w:adjustRightInd w:val="0"/>
            </w:pPr>
            <w:r w:rsidRPr="005B48BF">
              <w:t xml:space="preserve">выплачиваемых в соответствии с Федеральным     </w:t>
            </w:r>
          </w:p>
          <w:p w:rsidR="00A15791" w:rsidRPr="005B48BF" w:rsidRDefault="00A15791" w:rsidP="00002212">
            <w:pPr>
              <w:widowControl w:val="0"/>
              <w:autoSpaceDE w:val="0"/>
              <w:autoSpaceDN w:val="0"/>
              <w:adjustRightInd w:val="0"/>
            </w:pPr>
            <w:hyperlink r:id="rId22" w:history="1">
              <w:r w:rsidRPr="005B48BF">
                <w:rPr>
                  <w:color w:val="0000FF"/>
                </w:rPr>
                <w:t>законом</w:t>
              </w:r>
            </w:hyperlink>
            <w:r w:rsidRPr="005B48BF">
              <w:t xml:space="preserve"> от 29.12.2006 N 256-ФЗ "О              дополнительных мерах государственной поддержки </w:t>
            </w:r>
          </w:p>
          <w:p w:rsidR="00A15791" w:rsidRPr="005B48BF" w:rsidRDefault="00A15791" w:rsidP="00002212">
            <w:pPr>
              <w:widowControl w:val="0"/>
              <w:autoSpaceDE w:val="0"/>
              <w:autoSpaceDN w:val="0"/>
              <w:adjustRightInd w:val="0"/>
            </w:pPr>
            <w:r w:rsidRPr="005B48BF">
              <w:t xml:space="preserve">семей, имеющих детей", а также пособий         </w:t>
            </w:r>
          </w:p>
          <w:p w:rsidR="00A15791" w:rsidRPr="005B48BF" w:rsidRDefault="00A15791" w:rsidP="00002212">
            <w:pPr>
              <w:widowControl w:val="0"/>
              <w:autoSpaceDE w:val="0"/>
              <w:autoSpaceDN w:val="0"/>
              <w:adjustRightInd w:val="0"/>
            </w:pPr>
            <w:r w:rsidRPr="005B48BF">
              <w:t xml:space="preserve">гражданам, имеющим детей, в связи с их         </w:t>
            </w:r>
          </w:p>
          <w:p w:rsidR="00A15791" w:rsidRPr="005B48BF" w:rsidRDefault="00A15791" w:rsidP="00002212">
            <w:pPr>
              <w:widowControl w:val="0"/>
              <w:autoSpaceDE w:val="0"/>
              <w:autoSpaceDN w:val="0"/>
              <w:adjustRightInd w:val="0"/>
            </w:pPr>
            <w:r w:rsidRPr="005B48BF">
              <w:t xml:space="preserve">рождением и воспитанием, выплачиваемых в       </w:t>
            </w:r>
          </w:p>
          <w:p w:rsidR="00A15791" w:rsidRPr="005B48BF" w:rsidRDefault="00A15791" w:rsidP="00002212">
            <w:pPr>
              <w:widowControl w:val="0"/>
              <w:autoSpaceDE w:val="0"/>
              <w:autoSpaceDN w:val="0"/>
              <w:adjustRightInd w:val="0"/>
            </w:pPr>
            <w:r w:rsidRPr="005B48BF">
              <w:t xml:space="preserve">соответствии с Федеральным </w:t>
            </w:r>
            <w:hyperlink r:id="rId23" w:history="1">
              <w:r w:rsidRPr="005B48BF">
                <w:rPr>
                  <w:color w:val="0000FF"/>
                </w:rPr>
                <w:t>законом</w:t>
              </w:r>
            </w:hyperlink>
            <w:r w:rsidRPr="005B48BF">
              <w:t xml:space="preserve"> от 19.05.95 </w:t>
            </w:r>
          </w:p>
          <w:p w:rsidR="00A15791" w:rsidRPr="005B48BF" w:rsidRDefault="00A15791" w:rsidP="00002212">
            <w:pPr>
              <w:widowControl w:val="0"/>
              <w:autoSpaceDE w:val="0"/>
              <w:autoSpaceDN w:val="0"/>
              <w:adjustRightInd w:val="0"/>
            </w:pPr>
            <w:r w:rsidRPr="005B48BF">
              <w:t xml:space="preserve">N 81-ФЗ "О государственных пособиях гражданам, </w:t>
            </w:r>
          </w:p>
          <w:p w:rsidR="00A15791" w:rsidRPr="005B48BF" w:rsidRDefault="00A15791" w:rsidP="00002212">
            <w:pPr>
              <w:widowControl w:val="0"/>
              <w:autoSpaceDE w:val="0"/>
              <w:autoSpaceDN w:val="0"/>
              <w:adjustRightInd w:val="0"/>
            </w:pPr>
            <w:r w:rsidRPr="005B48BF">
              <w:t xml:space="preserve">имеющим детей"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238"/>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Де)</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w:t>
            </w:r>
          </w:p>
          <w:p w:rsidR="00A15791" w:rsidRPr="005B48BF" w:rsidRDefault="00A15791" w:rsidP="00002212">
            <w:pPr>
              <w:widowControl w:val="0"/>
              <w:autoSpaceDE w:val="0"/>
              <w:autoSpaceDN w:val="0"/>
              <w:adjustRightInd w:val="0"/>
            </w:pPr>
            <w:r w:rsidRPr="005B48BF">
              <w:t xml:space="preserve">возможности трудоустройства по специальности и </w:t>
            </w:r>
          </w:p>
          <w:p w:rsidR="00A15791" w:rsidRPr="005B48BF" w:rsidRDefault="00A15791" w:rsidP="00002212">
            <w:pPr>
              <w:widowControl w:val="0"/>
              <w:autoSpaceDE w:val="0"/>
              <w:autoSpaceDN w:val="0"/>
              <w:adjustRightInd w:val="0"/>
            </w:pPr>
            <w:r w:rsidRPr="005B48BF">
              <w:t xml:space="preserve">были признаны в установленном порядке          </w:t>
            </w:r>
          </w:p>
          <w:p w:rsidR="00A15791" w:rsidRPr="005B48BF" w:rsidRDefault="00A15791" w:rsidP="00002212">
            <w:pPr>
              <w:widowControl w:val="0"/>
              <w:autoSpaceDE w:val="0"/>
              <w:autoSpaceDN w:val="0"/>
              <w:adjustRightInd w:val="0"/>
            </w:pPr>
            <w:r w:rsidRPr="005B48BF">
              <w:t xml:space="preserve">безработными, а также в период, когда супруги  </w:t>
            </w:r>
          </w:p>
          <w:p w:rsidR="00A15791" w:rsidRPr="005B48BF" w:rsidRDefault="00A15791" w:rsidP="00002212">
            <w:pPr>
              <w:widowControl w:val="0"/>
              <w:autoSpaceDE w:val="0"/>
              <w:autoSpaceDN w:val="0"/>
              <w:adjustRightInd w:val="0"/>
            </w:pPr>
            <w:r w:rsidRPr="005B48BF">
              <w:t xml:space="preserve">военнослужащих вынуждены не работать по        </w:t>
            </w:r>
          </w:p>
          <w:p w:rsidR="00A15791" w:rsidRPr="005B48BF" w:rsidRDefault="00A15791" w:rsidP="00002212">
            <w:pPr>
              <w:widowControl w:val="0"/>
              <w:autoSpaceDE w:val="0"/>
              <w:autoSpaceDN w:val="0"/>
              <w:adjustRightInd w:val="0"/>
            </w:pPr>
            <w:r w:rsidRPr="005B48BF">
              <w:t xml:space="preserve">состоянию здоровья детей, связанному с         </w:t>
            </w:r>
          </w:p>
          <w:p w:rsidR="00A15791" w:rsidRPr="005B48BF" w:rsidRDefault="00A15791" w:rsidP="00002212">
            <w:pPr>
              <w:widowControl w:val="0"/>
              <w:autoSpaceDE w:val="0"/>
              <w:autoSpaceDN w:val="0"/>
              <w:adjustRightInd w:val="0"/>
            </w:pPr>
            <w:r w:rsidRPr="005B48BF">
              <w:t xml:space="preserve">условиями проживания по месту воинской службы  </w:t>
            </w:r>
          </w:p>
          <w:p w:rsidR="00A15791" w:rsidRPr="005B48BF" w:rsidRDefault="00A15791" w:rsidP="00002212">
            <w:pPr>
              <w:widowControl w:val="0"/>
              <w:autoSpaceDE w:val="0"/>
              <w:autoSpaceDN w:val="0"/>
              <w:adjustRightInd w:val="0"/>
            </w:pPr>
            <w:r w:rsidRPr="005B48BF">
              <w:t xml:space="preserve">супруга, если по заключению учреждения         </w:t>
            </w:r>
          </w:p>
          <w:p w:rsidR="00A15791" w:rsidRPr="005B48BF" w:rsidRDefault="00A15791" w:rsidP="00002212">
            <w:pPr>
              <w:widowControl w:val="0"/>
              <w:autoSpaceDE w:val="0"/>
              <w:autoSpaceDN w:val="0"/>
              <w:adjustRightInd w:val="0"/>
            </w:pPr>
            <w:r w:rsidRPr="005B48BF">
              <w:t xml:space="preserve">здравоохранения их дети до достижения возраста </w:t>
            </w:r>
          </w:p>
          <w:p w:rsidR="00A15791" w:rsidRPr="005B48BF" w:rsidRDefault="00A15791" w:rsidP="00002212">
            <w:pPr>
              <w:widowControl w:val="0"/>
              <w:autoSpaceDE w:val="0"/>
              <w:autoSpaceDN w:val="0"/>
              <w:adjustRightInd w:val="0"/>
            </w:pPr>
            <w:r w:rsidRPr="005B48BF">
              <w:t xml:space="preserve">18 лет нуждаются в постороннем уходе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ж ж)</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ежемесячная компенсационная выплата            неработающим женам лиц рядового и              начальствующего состава органов внутренних дел </w:t>
            </w:r>
          </w:p>
          <w:p w:rsidR="00A15791" w:rsidRPr="005B48BF" w:rsidRDefault="00A15791" w:rsidP="00002212">
            <w:pPr>
              <w:widowControl w:val="0"/>
              <w:autoSpaceDE w:val="0"/>
              <w:autoSpaceDN w:val="0"/>
              <w:adjustRightInd w:val="0"/>
            </w:pPr>
            <w:r w:rsidRPr="005B48BF">
              <w:t xml:space="preserve">Российской Федерации и учреждений уголовно-исполнительной системы Министерства   </w:t>
            </w:r>
          </w:p>
          <w:p w:rsidR="00A15791" w:rsidRPr="005B48BF" w:rsidRDefault="00A15791" w:rsidP="00002212">
            <w:pPr>
              <w:widowControl w:val="0"/>
              <w:autoSpaceDE w:val="0"/>
              <w:autoSpaceDN w:val="0"/>
              <w:adjustRightInd w:val="0"/>
            </w:pPr>
            <w:r w:rsidRPr="005B48BF">
              <w:t xml:space="preserve">юстиции Российской Федерации в отдаленных      </w:t>
            </w:r>
          </w:p>
          <w:p w:rsidR="00A15791" w:rsidRPr="005B48BF" w:rsidRDefault="00A15791" w:rsidP="00002212">
            <w:pPr>
              <w:widowControl w:val="0"/>
              <w:autoSpaceDE w:val="0"/>
              <w:autoSpaceDN w:val="0"/>
              <w:adjustRightInd w:val="0"/>
            </w:pPr>
            <w:r w:rsidRPr="005B48BF">
              <w:t xml:space="preserve">гарнизонах и местностях, где отсутствует       </w:t>
            </w:r>
          </w:p>
          <w:p w:rsidR="00A15791" w:rsidRPr="005B48BF" w:rsidRDefault="00A15791" w:rsidP="00002212">
            <w:pPr>
              <w:widowControl w:val="0"/>
              <w:autoSpaceDE w:val="0"/>
              <w:autoSpaceDN w:val="0"/>
              <w:adjustRightInd w:val="0"/>
            </w:pPr>
            <w:r w:rsidRPr="005B48BF">
              <w:t xml:space="preserve">возможность их трудоустройства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6"/>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Жз)</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ежемесячные страховые выплаты по обязательному </w:t>
            </w:r>
          </w:p>
          <w:p w:rsidR="00A15791" w:rsidRPr="005B48BF" w:rsidRDefault="00A15791" w:rsidP="00002212">
            <w:pPr>
              <w:widowControl w:val="0"/>
              <w:autoSpaceDE w:val="0"/>
              <w:autoSpaceDN w:val="0"/>
              <w:adjustRightInd w:val="0"/>
            </w:pPr>
            <w:r w:rsidRPr="005B48BF">
              <w:t xml:space="preserve">социальному страхованию от несчастных случаев  </w:t>
            </w:r>
          </w:p>
          <w:p w:rsidR="00A15791" w:rsidRPr="005B48BF" w:rsidRDefault="00A15791" w:rsidP="00002212">
            <w:pPr>
              <w:widowControl w:val="0"/>
              <w:autoSpaceDE w:val="0"/>
              <w:autoSpaceDN w:val="0"/>
              <w:adjustRightInd w:val="0"/>
            </w:pPr>
            <w:r w:rsidRPr="005B48BF">
              <w:t>на производстве и профессиональных заболеваний,</w:t>
            </w:r>
          </w:p>
          <w:p w:rsidR="00A15791" w:rsidRPr="005B48BF" w:rsidRDefault="00A15791" w:rsidP="00002212">
            <w:pPr>
              <w:widowControl w:val="0"/>
              <w:autoSpaceDE w:val="0"/>
              <w:autoSpaceDN w:val="0"/>
              <w:adjustRightInd w:val="0"/>
            </w:pPr>
            <w:r w:rsidRPr="005B48BF">
              <w:t>за исключением единовременных страховых выплат,</w:t>
            </w:r>
          </w:p>
          <w:p w:rsidR="00A15791" w:rsidRPr="005B48BF" w:rsidRDefault="00A15791" w:rsidP="00002212">
            <w:pPr>
              <w:widowControl w:val="0"/>
              <w:autoSpaceDE w:val="0"/>
              <w:autoSpaceDN w:val="0"/>
              <w:adjustRightInd w:val="0"/>
            </w:pPr>
            <w:r w:rsidRPr="005B48BF">
              <w:t xml:space="preserve">производимых в возмещение ущерба, причиненного </w:t>
            </w:r>
          </w:p>
          <w:p w:rsidR="00A15791" w:rsidRPr="005B48BF" w:rsidRDefault="00A15791" w:rsidP="00002212">
            <w:pPr>
              <w:widowControl w:val="0"/>
              <w:autoSpaceDE w:val="0"/>
              <w:autoSpaceDN w:val="0"/>
              <w:adjustRightInd w:val="0"/>
            </w:pPr>
            <w:r w:rsidRPr="005B48BF">
              <w:t xml:space="preserve">жизни и здоровью гражданина, его личному       </w:t>
            </w:r>
          </w:p>
          <w:p w:rsidR="00A15791" w:rsidRPr="005B48BF" w:rsidRDefault="00A15791" w:rsidP="00002212">
            <w:pPr>
              <w:widowControl w:val="0"/>
              <w:autoSpaceDE w:val="0"/>
              <w:autoSpaceDN w:val="0"/>
              <w:adjustRightInd w:val="0"/>
            </w:pPr>
            <w:r w:rsidRPr="005B48BF">
              <w:t xml:space="preserve">имуществу и имуществу, находящемуся в общей    </w:t>
            </w:r>
          </w:p>
          <w:p w:rsidR="00A15791" w:rsidRPr="005B48BF" w:rsidRDefault="00A15791" w:rsidP="00002212">
            <w:pPr>
              <w:widowControl w:val="0"/>
              <w:autoSpaceDE w:val="0"/>
              <w:autoSpaceDN w:val="0"/>
              <w:adjustRightInd w:val="0"/>
            </w:pPr>
            <w:r w:rsidRPr="005B48BF">
              <w:t xml:space="preserve">собственности членов его семьи, а также        </w:t>
            </w:r>
          </w:p>
          <w:p w:rsidR="00A15791" w:rsidRPr="005B48BF" w:rsidRDefault="00A15791" w:rsidP="00002212">
            <w:pPr>
              <w:widowControl w:val="0"/>
              <w:autoSpaceDE w:val="0"/>
              <w:autoSpaceDN w:val="0"/>
              <w:adjustRightInd w:val="0"/>
            </w:pPr>
            <w:r w:rsidRPr="005B48BF">
              <w:t xml:space="preserve">ежемесячных сумм, связанных с дополнительными  </w:t>
            </w:r>
          </w:p>
          <w:p w:rsidR="00A15791" w:rsidRPr="005B48BF" w:rsidRDefault="00A15791" w:rsidP="00002212">
            <w:pPr>
              <w:widowControl w:val="0"/>
              <w:autoSpaceDE w:val="0"/>
              <w:autoSpaceDN w:val="0"/>
              <w:adjustRightInd w:val="0"/>
            </w:pPr>
            <w:r w:rsidRPr="005B48BF">
              <w:t xml:space="preserve">расходами на медицинскую, социальную и         </w:t>
            </w:r>
          </w:p>
          <w:p w:rsidR="00A15791" w:rsidRPr="005B48BF" w:rsidRDefault="00A15791" w:rsidP="00002212">
            <w:pPr>
              <w:widowControl w:val="0"/>
              <w:autoSpaceDE w:val="0"/>
              <w:autoSpaceDN w:val="0"/>
              <w:adjustRightInd w:val="0"/>
            </w:pPr>
            <w:r w:rsidRPr="005B48BF">
              <w:t xml:space="preserve">профессиональную реабилитацию в соответствии с </w:t>
            </w:r>
          </w:p>
          <w:p w:rsidR="00A15791" w:rsidRPr="005B48BF" w:rsidRDefault="00A15791" w:rsidP="00002212">
            <w:pPr>
              <w:widowControl w:val="0"/>
              <w:autoSpaceDE w:val="0"/>
              <w:autoSpaceDN w:val="0"/>
              <w:adjustRightInd w:val="0"/>
            </w:pPr>
            <w:r w:rsidRPr="005B48BF">
              <w:t xml:space="preserve">решением учреждения государственной службы     медико-социальной экспертизы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2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З3.</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самоуправления,организациями, за исключением пособия на       погребение, выплачиваемое в соответствии с     </w:t>
            </w:r>
          </w:p>
          <w:p w:rsidR="00A15791" w:rsidRPr="005B48BF" w:rsidRDefault="00A15791" w:rsidP="00002212">
            <w:pPr>
              <w:widowControl w:val="0"/>
              <w:autoSpaceDE w:val="0"/>
              <w:autoSpaceDN w:val="0"/>
              <w:adjustRightInd w:val="0"/>
            </w:pPr>
            <w:r w:rsidRPr="005B48BF">
              <w:t xml:space="preserve">Федеральным </w:t>
            </w:r>
            <w:hyperlink r:id="rId24" w:history="1">
              <w:r w:rsidRPr="005B48BF">
                <w:rPr>
                  <w:color w:val="0000FF"/>
                </w:rPr>
                <w:t>законом</w:t>
              </w:r>
            </w:hyperlink>
            <w:r w:rsidRPr="005B48BF">
              <w:t xml:space="preserve"> от 12 января 1996 года N 8-ФЗ "О погребении и похоронном деле", а также </w:t>
            </w:r>
          </w:p>
          <w:p w:rsidR="00A15791" w:rsidRPr="005B48BF" w:rsidRDefault="00A15791" w:rsidP="00002212">
            <w:pPr>
              <w:widowControl w:val="0"/>
              <w:autoSpaceDE w:val="0"/>
              <w:autoSpaceDN w:val="0"/>
              <w:adjustRightInd w:val="0"/>
            </w:pPr>
            <w:r w:rsidRPr="005B48BF">
              <w:t xml:space="preserve">единовременная материальная помощь на погребение, выплачиваемая в соответствии с </w:t>
            </w:r>
            <w:hyperlink r:id="rId25" w:history="1">
              <w:r w:rsidRPr="005B48BF">
                <w:rPr>
                  <w:color w:val="0000FF"/>
                </w:rPr>
                <w:t>Законом</w:t>
              </w:r>
            </w:hyperlink>
            <w:r w:rsidRPr="005B48BF">
              <w:t xml:space="preserve"> Краснодарского края от 04.02.2004 N666-КЗ "О погребении и похоронном деле в Краснодарском крае"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44.</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Доходы от имущества, принадлежащего на праве собственности, доходы от реализации и сдачи в аренду (наем, поднаем) недвижимого имущества(земельных участков, домов, квартир, дач,      </w:t>
            </w:r>
          </w:p>
          <w:p w:rsidR="00A15791" w:rsidRPr="005B48BF" w:rsidRDefault="00A15791" w:rsidP="00002212">
            <w:pPr>
              <w:widowControl w:val="0"/>
              <w:autoSpaceDE w:val="0"/>
              <w:autoSpaceDN w:val="0"/>
              <w:adjustRightInd w:val="0"/>
            </w:pPr>
            <w:r w:rsidRPr="005B48BF">
              <w:t xml:space="preserve">гаражей, иных объектов нежилой недвижимости и  (или) их частей (долей в праве общей собственности), транспортных и иных механических средств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55.</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Другие доходы, в которые включаются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rHeight w:val="3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Аа)</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w:t>
            </w:r>
          </w:p>
          <w:p w:rsidR="00A15791" w:rsidRPr="005B48BF" w:rsidRDefault="00A15791" w:rsidP="00002212">
            <w:pPr>
              <w:widowControl w:val="0"/>
              <w:autoSpaceDE w:val="0"/>
              <w:autoSpaceDN w:val="0"/>
              <w:adjustRightInd w:val="0"/>
            </w:pPr>
            <w:r w:rsidRPr="005B48BF">
              <w:t xml:space="preserve">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4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Бб)</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Вв)</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оплата работ по договорам, заключаемым в соответствии с гражданским законодательством Российской Федерации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8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Гг)</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8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Дд)</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8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Ее)</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доходы от занятий предпринимательской деятельностью, включая доходы, полученные в результате деятельности крестьянского(фермерского) хозяйства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Жж)</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доходы по акциям и другие доходы от участия в  управлении собственностью организаций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Зз)</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алименты, получаемые членами семьи или одиноко </w:t>
            </w:r>
          </w:p>
          <w:p w:rsidR="00A15791" w:rsidRPr="005B48BF" w:rsidRDefault="00A15791" w:rsidP="00002212">
            <w:pPr>
              <w:widowControl w:val="0"/>
              <w:autoSpaceDE w:val="0"/>
              <w:autoSpaceDN w:val="0"/>
              <w:adjustRightInd w:val="0"/>
            </w:pPr>
            <w:r w:rsidRPr="005B48BF">
              <w:t xml:space="preserve">проживающим гражданином, за исключением выплаченных алиментов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2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и и)</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Кк)</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проценты по банковским вкладам  </w:t>
            </w:r>
          </w:p>
          <w:p w:rsidR="00A15791" w:rsidRPr="005B48BF" w:rsidRDefault="00A15791" w:rsidP="00002212">
            <w:pPr>
              <w:widowControl w:val="0"/>
              <w:autoSpaceDE w:val="0"/>
              <w:autoSpaceDN w:val="0"/>
              <w:adjustRightInd w:val="0"/>
            </w:pPr>
            <w:r w:rsidRPr="005B48BF">
              <w:t xml:space="preserve">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Лл)</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наследуемые и подаренные денежные средства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 </w:t>
            </w:r>
          </w:p>
          <w:p w:rsidR="00A15791" w:rsidRPr="005B48BF" w:rsidRDefault="00A15791" w:rsidP="00002212">
            <w:pPr>
              <w:jc w:val="center"/>
            </w:pPr>
            <w:r w:rsidRPr="005B48BF">
              <w:t>м)</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вознаграждение, причитающееся приемным родителям за оказание услуг по воспитанию приемных детей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 н)</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оплата труда патронатных воспитателей  </w:t>
            </w:r>
          </w:p>
          <w:p w:rsidR="00A15791" w:rsidRPr="005B48BF" w:rsidRDefault="00A15791" w:rsidP="00002212">
            <w:pPr>
              <w:widowControl w:val="0"/>
              <w:autoSpaceDE w:val="0"/>
              <w:autoSpaceDN w:val="0"/>
              <w:adjustRightInd w:val="0"/>
            </w:pPr>
            <w:r w:rsidRPr="005B48BF">
              <w:t xml:space="preserve">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600"/>
          <w:tblCellSpacing w:w="5" w:type="nil"/>
        </w:trPr>
        <w:tc>
          <w:tcPr>
            <w:tcW w:w="567"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Оо)</w:t>
            </w:r>
          </w:p>
        </w:tc>
        <w:tc>
          <w:tcPr>
            <w:tcW w:w="5913"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r w:rsidRPr="005B48BF">
              <w:t xml:space="preserve">субсидии гражданам, ведущим личное подсобное  хозяйство, предоставляемые в соответствии с   законодательством Краснодарского края          </w:t>
            </w: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c>
          <w:tcPr>
            <w:tcW w:w="144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bl>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pPr>
      <w:r w:rsidRPr="005B48BF">
        <w:t xml:space="preserve">                __________________ ________________________</w:t>
      </w:r>
    </w:p>
    <w:p w:rsidR="00A15791" w:rsidRPr="005B48BF" w:rsidRDefault="00A15791" w:rsidP="00F578F0">
      <w:pPr>
        <w:widowControl w:val="0"/>
        <w:autoSpaceDE w:val="0"/>
        <w:autoSpaceDN w:val="0"/>
        <w:adjustRightInd w:val="0"/>
      </w:pPr>
      <w:r w:rsidRPr="005B48BF">
        <w:t xml:space="preserve">                     (подпись)             (Ф.И.О.)</w:t>
      </w:r>
    </w:p>
    <w:p w:rsidR="00A15791" w:rsidRPr="005B48BF" w:rsidRDefault="00A15791" w:rsidP="00F578F0">
      <w:pPr>
        <w:widowControl w:val="0"/>
        <w:autoSpaceDE w:val="0"/>
        <w:autoSpaceDN w:val="0"/>
        <w:adjustRightInd w:val="0"/>
      </w:pPr>
    </w:p>
    <w:p w:rsidR="00A15791" w:rsidRPr="005B48BF" w:rsidRDefault="00A15791" w:rsidP="00F578F0">
      <w:pPr>
        <w:widowControl w:val="0"/>
        <w:autoSpaceDE w:val="0"/>
        <w:autoSpaceDN w:val="0"/>
        <w:adjustRightInd w:val="0"/>
      </w:pPr>
      <w:r w:rsidRPr="005B48BF">
        <w:t xml:space="preserve">                     "___" __________________ 20___ г.</w:t>
      </w:r>
    </w:p>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ind w:firstLine="540"/>
        <w:jc w:val="both"/>
      </w:pPr>
      <w:r w:rsidRPr="005B48BF">
        <w:t>2) в течение 60 месяцев с "___" ________________ 20 __ года по "___" _____________ 20 __ года я (мой(и) несовершеннолетний(ие) ребенок (дети) произвел(а)(и) отчуждение подлежащего налогообложению имущества:</w:t>
      </w:r>
    </w:p>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tblPr>
      <w:tblGrid>
        <w:gridCol w:w="600"/>
        <w:gridCol w:w="6960"/>
        <w:gridCol w:w="1680"/>
      </w:tblGrid>
      <w:tr w:rsidR="00A15791" w:rsidRPr="005B48BF" w:rsidTr="00002212">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ind w:firstLine="709"/>
            </w:pPr>
            <w:r w:rsidRPr="005B48BF">
              <w:t xml:space="preserve"> N </w:t>
            </w:r>
          </w:p>
          <w:p w:rsidR="00A15791" w:rsidRPr="005B48BF" w:rsidRDefault="00A15791" w:rsidP="00002212">
            <w:pPr>
              <w:widowControl w:val="0"/>
              <w:autoSpaceDE w:val="0"/>
              <w:autoSpaceDN w:val="0"/>
              <w:adjustRightInd w:val="0"/>
              <w:ind w:firstLine="709"/>
            </w:pPr>
            <w:r w:rsidRPr="005B48BF">
              <w:t>п/п</w:t>
            </w:r>
          </w:p>
        </w:tc>
        <w:tc>
          <w:tcPr>
            <w:tcW w:w="6960"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ind w:firstLine="709"/>
            </w:pPr>
          </w:p>
          <w:p w:rsidR="00A15791" w:rsidRPr="005B48BF" w:rsidRDefault="00A15791" w:rsidP="00002212">
            <w:pPr>
              <w:widowControl w:val="0"/>
              <w:autoSpaceDE w:val="0"/>
              <w:autoSpaceDN w:val="0"/>
              <w:adjustRightInd w:val="0"/>
              <w:ind w:firstLine="709"/>
            </w:pPr>
            <w:r w:rsidRPr="005B48BF">
              <w:t xml:space="preserve">                     Вид имущества                      </w:t>
            </w:r>
          </w:p>
        </w:tc>
        <w:tc>
          <w:tcPr>
            <w:tcW w:w="1680" w:type="dxa"/>
            <w:tcBorders>
              <w:top w:val="single" w:sz="8" w:space="0" w:color="auto"/>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pPr>
            <w:bookmarkStart w:id="17" w:name="Par921"/>
            <w:bookmarkEnd w:id="17"/>
            <w:r w:rsidRPr="005B48BF">
              <w:t xml:space="preserve"> Стоимость  </w:t>
            </w:r>
          </w:p>
          <w:p w:rsidR="00A15791" w:rsidRPr="005B48BF" w:rsidRDefault="00A15791" w:rsidP="00002212">
            <w:pPr>
              <w:widowControl w:val="0"/>
              <w:autoSpaceDE w:val="0"/>
              <w:autoSpaceDN w:val="0"/>
              <w:adjustRightInd w:val="0"/>
            </w:pPr>
            <w:r w:rsidRPr="005B48BF">
              <w:t>отчужденного</w:t>
            </w:r>
          </w:p>
          <w:p w:rsidR="00A15791" w:rsidRPr="005B48BF" w:rsidRDefault="00A15791" w:rsidP="00002212">
            <w:pPr>
              <w:widowControl w:val="0"/>
              <w:autoSpaceDE w:val="0"/>
              <w:autoSpaceDN w:val="0"/>
              <w:adjustRightInd w:val="0"/>
            </w:pPr>
            <w:r w:rsidRPr="005B48BF">
              <w:t xml:space="preserve">имущества  </w:t>
            </w:r>
          </w:p>
          <w:p w:rsidR="00A15791" w:rsidRPr="005B48BF" w:rsidRDefault="00A15791" w:rsidP="00002212">
            <w:pPr>
              <w:widowControl w:val="0"/>
              <w:autoSpaceDE w:val="0"/>
              <w:autoSpaceDN w:val="0"/>
              <w:adjustRightInd w:val="0"/>
            </w:pPr>
            <w:r w:rsidRPr="005B48BF">
              <w:t xml:space="preserve">(в рублях) </w:t>
            </w:r>
          </w:p>
          <w:p w:rsidR="00A15791" w:rsidRPr="005B48BF" w:rsidRDefault="00A15791" w:rsidP="00002212">
            <w:pPr>
              <w:widowControl w:val="0"/>
              <w:autoSpaceDE w:val="0"/>
              <w:autoSpaceDN w:val="0"/>
              <w:adjustRightInd w:val="0"/>
              <w:ind w:firstLine="709"/>
            </w:pPr>
            <w:hyperlink w:anchor="Par1021" w:history="1">
              <w:r w:rsidRPr="005B48BF">
                <w:rPr>
                  <w:color w:val="0000FF"/>
                </w:rPr>
                <w:t>&lt;**&gt;</w:t>
              </w:r>
            </w:hyperlink>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Ш</w:t>
            </w:r>
            <w:r w:rsidRPr="005B48BF">
              <w:rPr>
                <w:lang w:val="en-US"/>
              </w:rPr>
              <w:t>I</w:t>
            </w:r>
            <w:r w:rsidRPr="005B48BF">
              <w:t>.</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Недвижимое имущество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rHeight w:val="8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1 1.</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Земельный(ые) участок(и), за исключением земельных      </w:t>
            </w:r>
          </w:p>
          <w:p w:rsidR="00A15791" w:rsidRPr="005B48BF" w:rsidRDefault="00A15791" w:rsidP="005B48BF">
            <w:pPr>
              <w:widowControl w:val="0"/>
              <w:autoSpaceDE w:val="0"/>
              <w:autoSpaceDN w:val="0"/>
              <w:adjustRightInd w:val="0"/>
              <w:ind w:firstLine="709"/>
            </w:pPr>
            <w:r w:rsidRPr="005B48BF">
              <w:t xml:space="preserve">участков площадью 600 и менее квадратных метров,        </w:t>
            </w:r>
          </w:p>
          <w:p w:rsidR="00A15791" w:rsidRPr="005B48BF" w:rsidRDefault="00A15791" w:rsidP="005B48BF">
            <w:pPr>
              <w:widowControl w:val="0"/>
              <w:autoSpaceDE w:val="0"/>
              <w:autoSpaceDN w:val="0"/>
              <w:adjustRightInd w:val="0"/>
              <w:ind w:firstLine="709"/>
            </w:pPr>
            <w:r w:rsidRPr="005B48BF">
              <w:t xml:space="preserve">предоставленных для ведения садоводства или             </w:t>
            </w:r>
          </w:p>
          <w:p w:rsidR="00A15791" w:rsidRPr="005B48BF" w:rsidRDefault="00A15791" w:rsidP="005B48BF">
            <w:pPr>
              <w:widowControl w:val="0"/>
              <w:autoSpaceDE w:val="0"/>
              <w:autoSpaceDN w:val="0"/>
              <w:adjustRightInd w:val="0"/>
              <w:ind w:firstLine="709"/>
            </w:pPr>
            <w:r w:rsidRPr="005B48BF">
              <w:t xml:space="preserve">огородничества, но не более одного на семью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22.</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Жилой дом (часть жилого дома)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33.</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Квартира (часть квартиры)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4 4.</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Дача (часть дачи)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5 5.</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Садовый домик в садоводческом товариществе (часть       </w:t>
            </w:r>
          </w:p>
          <w:p w:rsidR="00A15791" w:rsidRPr="005B48BF" w:rsidRDefault="00A15791" w:rsidP="005B48BF">
            <w:pPr>
              <w:widowControl w:val="0"/>
              <w:autoSpaceDE w:val="0"/>
              <w:autoSpaceDN w:val="0"/>
              <w:adjustRightInd w:val="0"/>
              <w:ind w:firstLine="709"/>
            </w:pPr>
            <w:r w:rsidRPr="005B48BF">
              <w:t xml:space="preserve">домика)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6 6.</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Гараж (часть гаража)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7 7.</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Иные объекты (части объектов) недвижимости любого       </w:t>
            </w:r>
          </w:p>
          <w:p w:rsidR="00A15791" w:rsidRPr="005B48BF" w:rsidRDefault="00A15791" w:rsidP="005B48BF">
            <w:pPr>
              <w:widowControl w:val="0"/>
              <w:autoSpaceDE w:val="0"/>
              <w:autoSpaceDN w:val="0"/>
              <w:adjustRightInd w:val="0"/>
              <w:ind w:firstLine="709"/>
            </w:pPr>
            <w:r w:rsidRPr="005B48BF">
              <w:t xml:space="preserve">функционального назначения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1 1)</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Строения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2 2)</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Помещения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33)</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pPr>
          </w:p>
          <w:p w:rsidR="00A15791" w:rsidRPr="005B48BF" w:rsidRDefault="00A15791" w:rsidP="005B48BF">
            <w:pPr>
              <w:widowControl w:val="0"/>
              <w:autoSpaceDE w:val="0"/>
              <w:autoSpaceDN w:val="0"/>
              <w:adjustRightInd w:val="0"/>
              <w:ind w:firstLine="709"/>
            </w:pPr>
            <w:r w:rsidRPr="005B48BF">
              <w:t xml:space="preserve">Сооружения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I</w:t>
            </w:r>
            <w:r w:rsidRPr="005B48BF">
              <w:rPr>
                <w:lang w:val="en-US"/>
              </w:rPr>
              <w:t>II</w:t>
            </w:r>
            <w:r w:rsidRPr="005B48BF">
              <w:t>.</w:t>
            </w:r>
          </w:p>
        </w:tc>
        <w:tc>
          <w:tcPr>
            <w:tcW w:w="6960" w:type="dxa"/>
            <w:tcBorders>
              <w:left w:val="single" w:sz="8" w:space="0" w:color="auto"/>
              <w:bottom w:val="single" w:sz="8" w:space="0" w:color="auto"/>
              <w:right w:val="single" w:sz="8" w:space="0" w:color="auto"/>
            </w:tcBorders>
          </w:tcPr>
          <w:p w:rsidR="00A15791" w:rsidRPr="005B48BF" w:rsidRDefault="00A15791" w:rsidP="005B48BF">
            <w:pPr>
              <w:widowControl w:val="0"/>
              <w:autoSpaceDE w:val="0"/>
              <w:autoSpaceDN w:val="0"/>
              <w:adjustRightInd w:val="0"/>
              <w:ind w:firstLine="709"/>
            </w:pPr>
            <w:r w:rsidRPr="005B48BF">
              <w:t xml:space="preserve">Движимое имущество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rHeight w:val="8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both"/>
            </w:pP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Транспортные средства, за исключением транспортных      </w:t>
            </w:r>
          </w:p>
          <w:p w:rsidR="00A15791" w:rsidRPr="005B48BF" w:rsidRDefault="00A15791" w:rsidP="00002212">
            <w:pPr>
              <w:widowControl w:val="0"/>
              <w:autoSpaceDE w:val="0"/>
              <w:autoSpaceDN w:val="0"/>
              <w:adjustRightInd w:val="0"/>
              <w:ind w:firstLine="709"/>
            </w:pPr>
            <w:r w:rsidRPr="005B48BF">
              <w:t xml:space="preserve">средств, находящихся в розыске, при условии             </w:t>
            </w:r>
          </w:p>
          <w:p w:rsidR="00A15791" w:rsidRPr="005B48BF" w:rsidRDefault="00A15791" w:rsidP="00002212">
            <w:pPr>
              <w:widowControl w:val="0"/>
              <w:autoSpaceDE w:val="0"/>
              <w:autoSpaceDN w:val="0"/>
              <w:adjustRightInd w:val="0"/>
              <w:ind w:firstLine="709"/>
            </w:pPr>
            <w:r w:rsidRPr="005B48BF">
              <w:t xml:space="preserve">подтверждения факта их угона (кражи) документом,        </w:t>
            </w:r>
          </w:p>
          <w:p w:rsidR="00A15791" w:rsidRPr="005B48BF" w:rsidRDefault="00A15791" w:rsidP="00002212">
            <w:pPr>
              <w:widowControl w:val="0"/>
              <w:autoSpaceDE w:val="0"/>
              <w:autoSpaceDN w:val="0"/>
              <w:adjustRightInd w:val="0"/>
              <w:ind w:firstLine="709"/>
            </w:pPr>
            <w:r w:rsidRPr="005B48BF">
              <w:t xml:space="preserve">выдаваемым уполномоченным органом: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Х           </w:t>
            </w:r>
          </w:p>
        </w:tc>
      </w:tr>
      <w:tr w:rsidR="00A15791" w:rsidRPr="005B48BF" w:rsidTr="00002212">
        <w:trPr>
          <w:trHeight w:val="12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Автомобиль, за исключением автомобиля легкового, специально оборудованного для использования инвалидами, </w:t>
            </w:r>
          </w:p>
          <w:p w:rsidR="00A15791" w:rsidRPr="005B48BF" w:rsidRDefault="00A15791" w:rsidP="00002212">
            <w:pPr>
              <w:widowControl w:val="0"/>
              <w:autoSpaceDE w:val="0"/>
              <w:autoSpaceDN w:val="0"/>
              <w:adjustRightInd w:val="0"/>
            </w:pPr>
            <w:r w:rsidRPr="005B48BF">
              <w:t xml:space="preserve">а также автомобиля легкового с мощностью двигателя до   </w:t>
            </w:r>
          </w:p>
          <w:p w:rsidR="00A15791" w:rsidRPr="005B48BF" w:rsidRDefault="00A15791" w:rsidP="00002212">
            <w:pPr>
              <w:widowControl w:val="0"/>
              <w:autoSpaceDE w:val="0"/>
              <w:autoSpaceDN w:val="0"/>
              <w:adjustRightInd w:val="0"/>
            </w:pPr>
            <w:r w:rsidRPr="005B48BF">
              <w:t xml:space="preserve">100 лошадиных сил (до 73,55 кВт), полученного (приобретенного) через органы социальной защиты населения в установленном законом порядке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22)</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Мотоцикл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33)</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Мотороллер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4 4)</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Автобус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16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55)</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66)</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Снегоходы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77)</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Мотосани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8 8)</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Самолет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99)</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Вертолет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110)</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Другое воздушное транспортное средство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111)</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Теплоход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112)</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Яхта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413)</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Катер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114)</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Гидроцикл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115)</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Моторная лодка, за исключением моторной лодки с      двигателем мощностью не свыше 5 лошадиных сил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116)</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Несамоходное (буксируемое) судно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r w:rsidR="00A15791" w:rsidRPr="005B48BF" w:rsidTr="00002212">
        <w:trPr>
          <w:trHeight w:val="400"/>
          <w:tblCellSpacing w:w="5" w:type="nil"/>
        </w:trPr>
        <w:tc>
          <w:tcPr>
            <w:tcW w:w="60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jc w:val="center"/>
            </w:pPr>
            <w:r w:rsidRPr="005B48BF">
              <w:t>117)</w:t>
            </w:r>
          </w:p>
        </w:tc>
        <w:tc>
          <w:tcPr>
            <w:tcW w:w="696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r w:rsidRPr="005B48BF">
              <w:t xml:space="preserve">Другое водное транспортное средство, за исключением промысловых морских и речных судов и весельных лодок    </w:t>
            </w:r>
          </w:p>
        </w:tc>
        <w:tc>
          <w:tcPr>
            <w:tcW w:w="1680" w:type="dxa"/>
            <w:tcBorders>
              <w:left w:val="single" w:sz="8" w:space="0" w:color="auto"/>
              <w:bottom w:val="single" w:sz="8" w:space="0" w:color="auto"/>
              <w:right w:val="single" w:sz="8" w:space="0" w:color="auto"/>
            </w:tcBorders>
          </w:tcPr>
          <w:p w:rsidR="00A15791" w:rsidRPr="005B48BF" w:rsidRDefault="00A15791" w:rsidP="00002212">
            <w:pPr>
              <w:widowControl w:val="0"/>
              <w:autoSpaceDE w:val="0"/>
              <w:autoSpaceDN w:val="0"/>
              <w:adjustRightInd w:val="0"/>
              <w:ind w:firstLine="709"/>
            </w:pPr>
          </w:p>
        </w:tc>
      </w:tr>
    </w:tbl>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ind w:firstLine="540"/>
        <w:jc w:val="both"/>
      </w:pPr>
      <w:r w:rsidRPr="005B48BF">
        <w:t>Указанные мною в настоящей декларации сведения полны и достоверны.</w:t>
      </w:r>
    </w:p>
    <w:p w:rsidR="00A15791" w:rsidRPr="005B48BF" w:rsidRDefault="00A15791" w:rsidP="00F578F0">
      <w:pPr>
        <w:widowControl w:val="0"/>
        <w:autoSpaceDE w:val="0"/>
        <w:autoSpaceDN w:val="0"/>
        <w:adjustRightInd w:val="0"/>
        <w:ind w:firstLine="540"/>
        <w:jc w:val="both"/>
      </w:pPr>
      <w:r w:rsidRPr="005B48BF">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A15791" w:rsidRPr="005B48BF" w:rsidRDefault="00A15791" w:rsidP="00F578F0">
      <w:pPr>
        <w:widowControl w:val="0"/>
        <w:autoSpaceDE w:val="0"/>
        <w:autoSpaceDN w:val="0"/>
        <w:adjustRightInd w:val="0"/>
        <w:ind w:firstLine="540"/>
        <w:jc w:val="both"/>
      </w:pPr>
      <w:r w:rsidRPr="005B48BF">
        <w:t xml:space="preserve">Я предупрежден(а) о последствиях, предусмотренных </w:t>
      </w:r>
      <w:hyperlink r:id="rId26" w:history="1">
        <w:r w:rsidRPr="005B48BF">
          <w:rPr>
            <w:color w:val="0000FF"/>
          </w:rPr>
          <w:t>Законом</w:t>
        </w:r>
      </w:hyperlink>
      <w:r w:rsidRPr="005B48BF">
        <w:t xml:space="preserve">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pPr>
      <w:r w:rsidRPr="005B48BF">
        <w:t xml:space="preserve">                __________________ ________________________</w:t>
      </w:r>
    </w:p>
    <w:p w:rsidR="00A15791" w:rsidRPr="005B48BF" w:rsidRDefault="00A15791" w:rsidP="00F578F0">
      <w:pPr>
        <w:widowControl w:val="0"/>
        <w:autoSpaceDE w:val="0"/>
        <w:autoSpaceDN w:val="0"/>
        <w:adjustRightInd w:val="0"/>
      </w:pPr>
      <w:r w:rsidRPr="005B48BF">
        <w:t xml:space="preserve">                     (подпись)             (Ф.И.О.)</w:t>
      </w:r>
    </w:p>
    <w:p w:rsidR="00A15791" w:rsidRPr="005B48BF" w:rsidRDefault="00A15791" w:rsidP="00F578F0">
      <w:pPr>
        <w:widowControl w:val="0"/>
        <w:autoSpaceDE w:val="0"/>
        <w:autoSpaceDN w:val="0"/>
        <w:adjustRightInd w:val="0"/>
      </w:pPr>
    </w:p>
    <w:p w:rsidR="00A15791" w:rsidRPr="005B48BF" w:rsidRDefault="00A15791" w:rsidP="00F578F0">
      <w:pPr>
        <w:widowControl w:val="0"/>
        <w:autoSpaceDE w:val="0"/>
        <w:autoSpaceDN w:val="0"/>
        <w:adjustRightInd w:val="0"/>
      </w:pPr>
      <w:r w:rsidRPr="005B48BF">
        <w:t xml:space="preserve">                     "___" __________________ 20___ г.</w:t>
      </w:r>
    </w:p>
    <w:p w:rsidR="00A15791" w:rsidRPr="005B48BF" w:rsidRDefault="00A15791" w:rsidP="00F578F0">
      <w:pPr>
        <w:widowControl w:val="0"/>
        <w:autoSpaceDE w:val="0"/>
        <w:autoSpaceDN w:val="0"/>
        <w:adjustRightInd w:val="0"/>
        <w:ind w:firstLine="709"/>
        <w:jc w:val="both"/>
      </w:pPr>
    </w:p>
    <w:p w:rsidR="00A15791" w:rsidRPr="005B48BF" w:rsidRDefault="00A15791" w:rsidP="00F578F0">
      <w:pPr>
        <w:widowControl w:val="0"/>
        <w:autoSpaceDE w:val="0"/>
        <w:autoSpaceDN w:val="0"/>
        <w:adjustRightInd w:val="0"/>
        <w:ind w:firstLine="540"/>
        <w:jc w:val="both"/>
      </w:pPr>
      <w:r w:rsidRPr="005B48BF">
        <w:t>--------------------------------</w:t>
      </w:r>
    </w:p>
    <w:p w:rsidR="00A15791" w:rsidRPr="005B48BF" w:rsidRDefault="00A15791" w:rsidP="00F578F0">
      <w:pPr>
        <w:widowControl w:val="0"/>
        <w:autoSpaceDE w:val="0"/>
        <w:autoSpaceDN w:val="0"/>
        <w:adjustRightInd w:val="0"/>
        <w:ind w:firstLine="540"/>
        <w:jc w:val="both"/>
      </w:pPr>
      <w:bookmarkStart w:id="18" w:name="Par1020"/>
      <w:bookmarkEnd w:id="18"/>
      <w:r w:rsidRPr="005B48BF">
        <w:t xml:space="preserve">&lt;*&gt; Если соответствующий доход подтвержден гражданином документально, в </w:t>
      </w:r>
      <w:hyperlink w:anchor="Par680" w:history="1">
        <w:r w:rsidRPr="005B48BF">
          <w:rPr>
            <w:color w:val="0000FF"/>
          </w:rPr>
          <w:t>графе</w:t>
        </w:r>
      </w:hyperlink>
      <w:r w:rsidRPr="005B48BF">
        <w:t xml:space="preserve"> "Примечание" ставится отметка "подтвержден документально" либо "отсутствует", если у гражданина отсутствует такой вид дохода.</w:t>
      </w:r>
    </w:p>
    <w:p w:rsidR="00A15791" w:rsidRPr="005B48BF" w:rsidRDefault="00A15791" w:rsidP="00F578F0">
      <w:pPr>
        <w:widowControl w:val="0"/>
        <w:autoSpaceDE w:val="0"/>
        <w:autoSpaceDN w:val="0"/>
        <w:adjustRightInd w:val="0"/>
        <w:ind w:firstLine="540"/>
        <w:jc w:val="both"/>
      </w:pPr>
      <w:bookmarkStart w:id="19" w:name="Par1021"/>
      <w:bookmarkEnd w:id="19"/>
      <w:r w:rsidRPr="005B48BF">
        <w:t xml:space="preserve">&lt;**&gt; Если гражданин не допускал отчуждение какого-либо имущества, в </w:t>
      </w:r>
      <w:hyperlink w:anchor="Par921" w:history="1">
        <w:r w:rsidRPr="005B48BF">
          <w:rPr>
            <w:color w:val="0000FF"/>
          </w:rPr>
          <w:t>графе</w:t>
        </w:r>
      </w:hyperlink>
      <w:r w:rsidRPr="005B48BF">
        <w:t xml:space="preserve"> "Стоимость отчужденного имущества" соответствующей строки ставится прочерк.</w:t>
      </w:r>
    </w:p>
    <w:p w:rsidR="00A15791" w:rsidRPr="005B48BF" w:rsidRDefault="00A15791" w:rsidP="00F578F0">
      <w:pPr>
        <w:widowControl w:val="0"/>
        <w:autoSpaceDE w:val="0"/>
        <w:autoSpaceDN w:val="0"/>
        <w:adjustRightInd w:val="0"/>
        <w:ind w:firstLine="540"/>
        <w:jc w:val="both"/>
      </w:pPr>
      <w:r w:rsidRPr="005B48BF">
        <w:t>&lt;***&gt;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A15791" w:rsidRPr="00F578F0" w:rsidRDefault="00A15791" w:rsidP="00F578F0">
      <w:pPr>
        <w:pStyle w:val="ConsPlusNonformat"/>
        <w:jc w:val="both"/>
        <w:rPr>
          <w:rFonts w:ascii="Times New Roman" w:hAnsi="Times New Roman" w:cs="Times New Roman"/>
          <w:sz w:val="24"/>
          <w:szCs w:val="24"/>
        </w:rPr>
      </w:pPr>
      <w:r w:rsidRPr="005B48BF">
        <w:rPr>
          <w:rFonts w:ascii="Times New Roman" w:hAnsi="Times New Roman" w:cs="Times New Roman"/>
          <w:sz w:val="24"/>
          <w:szCs w:val="24"/>
        </w:rPr>
        <w:t xml:space="preserve">                                       образования</w:t>
      </w:r>
      <w:r w:rsidRPr="00F578F0">
        <w:rPr>
          <w:rFonts w:ascii="Times New Roman" w:hAnsi="Times New Roman" w:cs="Times New Roman"/>
          <w:sz w:val="24"/>
          <w:szCs w:val="24"/>
        </w:rPr>
        <w:t>)</w:t>
      </w:r>
    </w:p>
    <w:p w:rsidR="00A15791" w:rsidRPr="00F578F0" w:rsidRDefault="00A15791" w:rsidP="00F578F0">
      <w:pPr>
        <w:pStyle w:val="ConsPlusNonformat"/>
        <w:jc w:val="both"/>
        <w:rPr>
          <w:rFonts w:ascii="Times New Roman" w:hAnsi="Times New Roman" w:cs="Times New Roman"/>
          <w:sz w:val="24"/>
          <w:szCs w:val="24"/>
        </w:rPr>
      </w:pPr>
    </w:p>
    <w:p w:rsidR="00A15791" w:rsidRPr="00F578F0" w:rsidRDefault="00A15791" w:rsidP="00F578F0">
      <w:pPr>
        <w:pStyle w:val="ConsPlusNonformat"/>
        <w:jc w:val="center"/>
        <w:rPr>
          <w:rFonts w:ascii="Times New Roman" w:hAnsi="Times New Roman" w:cs="Times New Roman"/>
          <w:sz w:val="24"/>
          <w:szCs w:val="24"/>
        </w:rPr>
      </w:pPr>
    </w:p>
    <w:p w:rsidR="00A15791" w:rsidRPr="005B48BF" w:rsidRDefault="00A15791" w:rsidP="001A17AC">
      <w:pPr>
        <w:pStyle w:val="4"/>
        <w:widowControl w:val="0"/>
        <w:shd w:val="clear" w:color="auto" w:fill="auto"/>
        <w:spacing w:line="240" w:lineRule="auto"/>
        <w:ind w:right="-1" w:firstLine="0"/>
        <w:rPr>
          <w:rStyle w:val="12"/>
          <w:sz w:val="28"/>
          <w:szCs w:val="28"/>
        </w:rPr>
      </w:pPr>
      <w:r w:rsidRPr="005B48BF">
        <w:rPr>
          <w:rStyle w:val="12"/>
          <w:sz w:val="28"/>
          <w:szCs w:val="28"/>
        </w:rPr>
        <w:t>Начальник управления промышленности,</w:t>
      </w:r>
    </w:p>
    <w:p w:rsidR="00A15791" w:rsidRPr="005B48BF" w:rsidRDefault="00A15791" w:rsidP="001A17AC">
      <w:pPr>
        <w:pStyle w:val="4"/>
        <w:widowControl w:val="0"/>
        <w:shd w:val="clear" w:color="auto" w:fill="auto"/>
        <w:spacing w:line="240" w:lineRule="auto"/>
        <w:ind w:right="-1" w:firstLine="0"/>
        <w:rPr>
          <w:rStyle w:val="12"/>
          <w:sz w:val="28"/>
          <w:szCs w:val="28"/>
        </w:rPr>
      </w:pPr>
      <w:r w:rsidRPr="005B48BF">
        <w:rPr>
          <w:rStyle w:val="12"/>
          <w:sz w:val="28"/>
          <w:szCs w:val="28"/>
        </w:rPr>
        <w:t>транспорта и ЖКХ администрации</w:t>
      </w:r>
    </w:p>
    <w:p w:rsidR="00A15791" w:rsidRPr="005B48BF" w:rsidRDefault="00A15791" w:rsidP="001A17AC">
      <w:pPr>
        <w:pStyle w:val="4"/>
        <w:widowControl w:val="0"/>
        <w:shd w:val="clear" w:color="auto" w:fill="auto"/>
        <w:spacing w:line="240" w:lineRule="auto"/>
        <w:ind w:right="-1" w:firstLine="0"/>
        <w:rPr>
          <w:rStyle w:val="12"/>
          <w:sz w:val="28"/>
          <w:szCs w:val="28"/>
        </w:rPr>
      </w:pPr>
      <w:r w:rsidRPr="005B48BF">
        <w:rPr>
          <w:rStyle w:val="12"/>
          <w:sz w:val="28"/>
          <w:szCs w:val="28"/>
        </w:rPr>
        <w:t>муниципального образования</w:t>
      </w:r>
    </w:p>
    <w:p w:rsidR="00A15791" w:rsidRPr="005B48BF" w:rsidRDefault="00A15791" w:rsidP="001A17AC">
      <w:pPr>
        <w:pStyle w:val="4"/>
        <w:widowControl w:val="0"/>
        <w:shd w:val="clear" w:color="auto" w:fill="auto"/>
        <w:spacing w:line="240" w:lineRule="auto"/>
        <w:ind w:right="-1" w:firstLine="0"/>
        <w:rPr>
          <w:rStyle w:val="12"/>
          <w:sz w:val="28"/>
          <w:szCs w:val="28"/>
        </w:rPr>
      </w:pPr>
      <w:r w:rsidRPr="005B48BF">
        <w:rPr>
          <w:rStyle w:val="12"/>
          <w:sz w:val="28"/>
          <w:szCs w:val="28"/>
        </w:rPr>
        <w:t xml:space="preserve">Белореченский район </w:t>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r>
      <w:r w:rsidRPr="005B48BF">
        <w:rPr>
          <w:rStyle w:val="12"/>
          <w:sz w:val="28"/>
          <w:szCs w:val="28"/>
        </w:rPr>
        <w:tab/>
        <w:t xml:space="preserve">    В.Н. Килин</w:t>
      </w:r>
    </w:p>
    <w:p w:rsidR="00A15791" w:rsidRPr="00F578F0" w:rsidRDefault="00A15791" w:rsidP="00F578F0">
      <w:pPr>
        <w:tabs>
          <w:tab w:val="left" w:pos="2745"/>
        </w:tabs>
      </w:pPr>
    </w:p>
    <w:sectPr w:rsidR="00A15791" w:rsidRPr="00F578F0" w:rsidSect="005B7379">
      <w:headerReference w:type="even" r:id="rId27"/>
      <w:pgSz w:w="11906" w:h="16838"/>
      <w:pgMar w:top="1134" w:right="70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791" w:rsidRDefault="00A15791">
      <w:r>
        <w:separator/>
      </w:r>
    </w:p>
  </w:endnote>
  <w:endnote w:type="continuationSeparator" w:id="0">
    <w:p w:rsidR="00A15791" w:rsidRDefault="00A15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791" w:rsidRDefault="00A15791">
      <w:r>
        <w:separator/>
      </w:r>
    </w:p>
  </w:footnote>
  <w:footnote w:type="continuationSeparator" w:id="0">
    <w:p w:rsidR="00A15791" w:rsidRDefault="00A15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91" w:rsidRDefault="00A15791" w:rsidP="00745A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5791" w:rsidRDefault="00A157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148"/>
    <w:multiLevelType w:val="multilevel"/>
    <w:tmpl w:val="AEA68A0C"/>
    <w:lvl w:ilvl="0">
      <w:start w:val="5"/>
      <w:numFmt w:val="decimal"/>
      <w:lvlText w:val="%1."/>
      <w:lvlJc w:val="left"/>
      <w:pPr>
        <w:ind w:left="450" w:hanging="450"/>
      </w:pPr>
      <w:rPr>
        <w:rFonts w:cs="Times New Roman"/>
      </w:rPr>
    </w:lvl>
    <w:lvl w:ilvl="1">
      <w:start w:val="6"/>
      <w:numFmt w:val="decimal"/>
      <w:lvlText w:val="%1.%2."/>
      <w:lvlJc w:val="left"/>
      <w:pPr>
        <w:ind w:left="1095" w:hanging="720"/>
      </w:pPr>
      <w:rPr>
        <w:rFonts w:cs="Times New Roman"/>
      </w:rPr>
    </w:lvl>
    <w:lvl w:ilvl="2">
      <w:start w:val="1"/>
      <w:numFmt w:val="decimal"/>
      <w:lvlText w:val="%1.%2.%3."/>
      <w:lvlJc w:val="left"/>
      <w:pPr>
        <w:ind w:left="1470" w:hanging="720"/>
      </w:pPr>
      <w:rPr>
        <w:rFonts w:cs="Times New Roman"/>
      </w:rPr>
    </w:lvl>
    <w:lvl w:ilvl="3">
      <w:start w:val="1"/>
      <w:numFmt w:val="decimal"/>
      <w:lvlText w:val="%1.%2.%3.%4."/>
      <w:lvlJc w:val="left"/>
      <w:pPr>
        <w:ind w:left="2205" w:hanging="1080"/>
      </w:pPr>
      <w:rPr>
        <w:rFonts w:cs="Times New Roman"/>
      </w:rPr>
    </w:lvl>
    <w:lvl w:ilvl="4">
      <w:start w:val="1"/>
      <w:numFmt w:val="decimal"/>
      <w:lvlText w:val="%1.%2.%3.%4.%5."/>
      <w:lvlJc w:val="left"/>
      <w:pPr>
        <w:ind w:left="2580" w:hanging="1080"/>
      </w:pPr>
      <w:rPr>
        <w:rFonts w:cs="Times New Roman"/>
      </w:rPr>
    </w:lvl>
    <w:lvl w:ilvl="5">
      <w:start w:val="1"/>
      <w:numFmt w:val="decimal"/>
      <w:lvlText w:val="%1.%2.%3.%4.%5.%6."/>
      <w:lvlJc w:val="left"/>
      <w:pPr>
        <w:ind w:left="3315" w:hanging="1440"/>
      </w:pPr>
      <w:rPr>
        <w:rFonts w:cs="Times New Roman"/>
      </w:rPr>
    </w:lvl>
    <w:lvl w:ilvl="6">
      <w:start w:val="1"/>
      <w:numFmt w:val="decimal"/>
      <w:lvlText w:val="%1.%2.%3.%4.%5.%6.%7."/>
      <w:lvlJc w:val="left"/>
      <w:pPr>
        <w:ind w:left="4050" w:hanging="1800"/>
      </w:pPr>
      <w:rPr>
        <w:rFonts w:cs="Times New Roman"/>
      </w:rPr>
    </w:lvl>
    <w:lvl w:ilvl="7">
      <w:start w:val="1"/>
      <w:numFmt w:val="decimal"/>
      <w:lvlText w:val="%1.%2.%3.%4.%5.%6.%7.%8."/>
      <w:lvlJc w:val="left"/>
      <w:pPr>
        <w:ind w:left="4425" w:hanging="1800"/>
      </w:pPr>
      <w:rPr>
        <w:rFonts w:cs="Times New Roman"/>
      </w:rPr>
    </w:lvl>
    <w:lvl w:ilvl="8">
      <w:start w:val="1"/>
      <w:numFmt w:val="decimal"/>
      <w:lvlText w:val="%1.%2.%3.%4.%5.%6.%7.%8.%9."/>
      <w:lvlJc w:val="left"/>
      <w:pPr>
        <w:ind w:left="5160" w:hanging="2160"/>
      </w:pPr>
      <w:rPr>
        <w:rFonts w:cs="Times New Roman"/>
      </w:rPr>
    </w:lvl>
  </w:abstractNum>
  <w:abstractNum w:abstractNumId="1">
    <w:nsid w:val="08C6365D"/>
    <w:multiLevelType w:val="multilevel"/>
    <w:tmpl w:val="912019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
    <w:nsid w:val="09DC764F"/>
    <w:multiLevelType w:val="multilevel"/>
    <w:tmpl w:val="1B32BCD8"/>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3">
    <w:nsid w:val="0A2267D2"/>
    <w:multiLevelType w:val="multilevel"/>
    <w:tmpl w:val="7224593E"/>
    <w:lvl w:ilvl="0">
      <w:start w:val="3"/>
      <w:numFmt w:val="decimal"/>
      <w:lvlText w:val="4.%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4">
    <w:nsid w:val="101D5F1C"/>
    <w:multiLevelType w:val="multilevel"/>
    <w:tmpl w:val="606C87B6"/>
    <w:lvl w:ilvl="0">
      <w:start w:val="5"/>
      <w:numFmt w:val="decimal"/>
      <w:lvlText w:val="%1"/>
      <w:lvlJc w:val="left"/>
      <w:pPr>
        <w:ind w:left="375" w:hanging="375"/>
      </w:pPr>
      <w:rPr>
        <w:rFonts w:cs="Times New Roman"/>
      </w:rPr>
    </w:lvl>
    <w:lvl w:ilvl="1">
      <w:start w:val="2"/>
      <w:numFmt w:val="decimal"/>
      <w:lvlText w:val="%1.%2"/>
      <w:lvlJc w:val="left"/>
      <w:pPr>
        <w:ind w:left="1084" w:hanging="375"/>
      </w:pPr>
      <w:rPr>
        <w:rFonts w:cs="Times New Roman"/>
        <w:b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13D87309"/>
    <w:multiLevelType w:val="hybridMultilevel"/>
    <w:tmpl w:val="0EC2A028"/>
    <w:lvl w:ilvl="0" w:tplc="9B602C2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021433"/>
    <w:multiLevelType w:val="multilevel"/>
    <w:tmpl w:val="19BA6E8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BCD363E"/>
    <w:multiLevelType w:val="multilevel"/>
    <w:tmpl w:val="BBEE1416"/>
    <w:lvl w:ilvl="0">
      <w:start w:val="2"/>
      <w:numFmt w:val="decimal"/>
      <w:lvlText w:val="%1."/>
      <w:lvlJc w:val="left"/>
      <w:pPr>
        <w:ind w:left="450" w:hanging="450"/>
      </w:pPr>
      <w:rPr>
        <w:rFonts w:cs="Times New Roman" w:hint="default"/>
      </w:rPr>
    </w:lvl>
    <w:lvl w:ilvl="1">
      <w:start w:val="2"/>
      <w:numFmt w:val="decimal"/>
      <w:lvlText w:val="%1.%2."/>
      <w:lvlJc w:val="left"/>
      <w:pPr>
        <w:ind w:left="2564"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864" w:hanging="180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912" w:hanging="2160"/>
      </w:pPr>
      <w:rPr>
        <w:rFonts w:cs="Times New Roman" w:hint="default"/>
      </w:rPr>
    </w:lvl>
  </w:abstractNum>
  <w:abstractNum w:abstractNumId="8">
    <w:nsid w:val="1CA75D8B"/>
    <w:multiLevelType w:val="multilevel"/>
    <w:tmpl w:val="BE94AC0C"/>
    <w:lvl w:ilvl="0">
      <w:start w:val="2"/>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EB94F43"/>
    <w:multiLevelType w:val="hybridMultilevel"/>
    <w:tmpl w:val="18FE1898"/>
    <w:lvl w:ilvl="0" w:tplc="7B6A2D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97697C"/>
    <w:multiLevelType w:val="multilevel"/>
    <w:tmpl w:val="1AE0746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1">
    <w:nsid w:val="22E3196E"/>
    <w:multiLevelType w:val="multilevel"/>
    <w:tmpl w:val="B1D604E6"/>
    <w:lvl w:ilvl="0">
      <w:start w:val="1"/>
      <w:numFmt w:val="bullet"/>
      <w:lvlText w:val="-"/>
      <w:lvlJc w:val="left"/>
      <w:pPr>
        <w:ind w:firstLine="709"/>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12">
    <w:nsid w:val="2342591C"/>
    <w:multiLevelType w:val="hybridMultilevel"/>
    <w:tmpl w:val="9D8C9F00"/>
    <w:lvl w:ilvl="0" w:tplc="10027B60">
      <w:start w:val="1"/>
      <w:numFmt w:val="decimal"/>
      <w:suff w:val="space"/>
      <w:lvlText w:val="%1."/>
      <w:lvlJc w:val="left"/>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38F5DA4"/>
    <w:multiLevelType w:val="multilevel"/>
    <w:tmpl w:val="71D20424"/>
    <w:lvl w:ilvl="0">
      <w:start w:val="2"/>
      <w:numFmt w:val="decimal"/>
      <w:lvlText w:val="%1."/>
      <w:lvlJc w:val="left"/>
      <w:pPr>
        <w:ind w:left="600" w:hanging="600"/>
      </w:pPr>
      <w:rPr>
        <w:rFonts w:cs="Times New Roman"/>
      </w:rPr>
    </w:lvl>
    <w:lvl w:ilvl="1">
      <w:start w:val="14"/>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4">
    <w:nsid w:val="261770D3"/>
    <w:multiLevelType w:val="multilevel"/>
    <w:tmpl w:val="3BCEA444"/>
    <w:lvl w:ilvl="0">
      <w:start w:val="2"/>
      <w:numFmt w:val="decimal"/>
      <w:lvlText w:val="%1."/>
      <w:lvlJc w:val="left"/>
      <w:pPr>
        <w:ind w:left="450" w:hanging="450"/>
      </w:pPr>
      <w:rPr>
        <w:rFonts w:cs="Times New Roman"/>
      </w:rPr>
    </w:lvl>
    <w:lvl w:ilvl="1">
      <w:start w:val="1"/>
      <w:numFmt w:val="decimal"/>
      <w:lvlText w:val="%1.%2."/>
      <w:lvlJc w:val="left"/>
      <w:pPr>
        <w:ind w:left="2564"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5">
    <w:nsid w:val="27385438"/>
    <w:multiLevelType w:val="multilevel"/>
    <w:tmpl w:val="728607D2"/>
    <w:lvl w:ilvl="0">
      <w:start w:val="1"/>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nsid w:val="2A280AF9"/>
    <w:multiLevelType w:val="multilevel"/>
    <w:tmpl w:val="53DA598A"/>
    <w:lvl w:ilvl="0">
      <w:start w:val="5"/>
      <w:numFmt w:val="decimal"/>
      <w:lvlText w:val="%1"/>
      <w:lvlJc w:val="left"/>
      <w:pPr>
        <w:ind w:left="375" w:hanging="375"/>
      </w:pPr>
      <w:rPr>
        <w:rFonts w:cs="Times New Roman"/>
      </w:rPr>
    </w:lvl>
    <w:lvl w:ilvl="1">
      <w:start w:val="9"/>
      <w:numFmt w:val="decimal"/>
      <w:lvlText w:val="%1.%2"/>
      <w:lvlJc w:val="left"/>
      <w:pPr>
        <w:ind w:left="1084" w:hanging="37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7">
    <w:nsid w:val="2D430CCE"/>
    <w:multiLevelType w:val="multilevel"/>
    <w:tmpl w:val="C22466A4"/>
    <w:lvl w:ilvl="0">
      <w:start w:val="2"/>
      <w:numFmt w:val="decimal"/>
      <w:lvlText w:val="%1."/>
      <w:lvlJc w:val="left"/>
      <w:pPr>
        <w:ind w:left="450" w:hanging="45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337720C2"/>
    <w:multiLevelType w:val="multilevel"/>
    <w:tmpl w:val="EFFA0CA2"/>
    <w:lvl w:ilvl="0">
      <w:start w:val="3"/>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1995"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9">
    <w:nsid w:val="3AA51ABE"/>
    <w:multiLevelType w:val="multilevel"/>
    <w:tmpl w:val="4C9E97BA"/>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0">
    <w:nsid w:val="46876C73"/>
    <w:multiLevelType w:val="multilevel"/>
    <w:tmpl w:val="063A1D8C"/>
    <w:lvl w:ilvl="0">
      <w:start w:val="1"/>
      <w:numFmt w:val="decimal"/>
      <w:lvlText w:val="%1."/>
      <w:lvlJc w:val="left"/>
      <w:pPr>
        <w:ind w:left="1069" w:hanging="360"/>
      </w:pPr>
      <w:rPr>
        <w:rFonts w:cs="Times New Roman" w:hint="default"/>
      </w:rPr>
    </w:lvl>
    <w:lvl w:ilvl="1">
      <w:start w:val="4"/>
      <w:numFmt w:val="decimal"/>
      <w:isLgl/>
      <w:lvlText w:val="%1.%2."/>
      <w:lvlJc w:val="left"/>
      <w:pPr>
        <w:ind w:left="2239" w:hanging="1530"/>
      </w:pPr>
      <w:rPr>
        <w:rFonts w:cs="Times New Roman" w:hint="default"/>
      </w:rPr>
    </w:lvl>
    <w:lvl w:ilvl="2">
      <w:start w:val="2"/>
      <w:numFmt w:val="decimal"/>
      <w:isLgl/>
      <w:lvlText w:val="%1.%2.%3."/>
      <w:lvlJc w:val="left"/>
      <w:pPr>
        <w:ind w:left="2239" w:hanging="1530"/>
      </w:pPr>
      <w:rPr>
        <w:rFonts w:cs="Times New Roman" w:hint="default"/>
      </w:rPr>
    </w:lvl>
    <w:lvl w:ilvl="3">
      <w:start w:val="1"/>
      <w:numFmt w:val="decimal"/>
      <w:isLgl/>
      <w:lvlText w:val="%1.%2.%3.%4."/>
      <w:lvlJc w:val="left"/>
      <w:pPr>
        <w:ind w:left="2239" w:hanging="1530"/>
      </w:pPr>
      <w:rPr>
        <w:rFonts w:cs="Times New Roman" w:hint="default"/>
      </w:rPr>
    </w:lvl>
    <w:lvl w:ilvl="4">
      <w:start w:val="1"/>
      <w:numFmt w:val="decimal"/>
      <w:isLgl/>
      <w:lvlText w:val="%1.%2.%3.%4.%5."/>
      <w:lvlJc w:val="left"/>
      <w:pPr>
        <w:ind w:left="2239" w:hanging="1530"/>
      </w:pPr>
      <w:rPr>
        <w:rFonts w:cs="Times New Roman" w:hint="default"/>
      </w:rPr>
    </w:lvl>
    <w:lvl w:ilvl="5">
      <w:start w:val="1"/>
      <w:numFmt w:val="decimal"/>
      <w:isLgl/>
      <w:lvlText w:val="%1.%2.%3.%4.%5.%6."/>
      <w:lvlJc w:val="left"/>
      <w:pPr>
        <w:ind w:left="2239" w:hanging="153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4CEC43FA"/>
    <w:multiLevelType w:val="multilevel"/>
    <w:tmpl w:val="86504480"/>
    <w:lvl w:ilvl="0">
      <w:start w:val="4"/>
      <w:numFmt w:val="decimal"/>
      <w:lvlText w:val="%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1" w:firstLine="709"/>
      </w:pPr>
      <w:rPr>
        <w:rFonts w:cs="Times New Roman"/>
      </w:rPr>
    </w:lvl>
    <w:lvl w:ilvl="4">
      <w:numFmt w:val="decimal"/>
      <w:lvlText w:val=""/>
      <w:lvlJc w:val="left"/>
      <w:pPr>
        <w:ind w:left="1" w:firstLine="709"/>
      </w:pPr>
      <w:rPr>
        <w:rFonts w:cs="Times New Roman"/>
      </w:rPr>
    </w:lvl>
    <w:lvl w:ilvl="5">
      <w:numFmt w:val="decimal"/>
      <w:lvlText w:val=""/>
      <w:lvlJc w:val="left"/>
      <w:pPr>
        <w:ind w:left="1" w:firstLine="709"/>
      </w:pPr>
      <w:rPr>
        <w:rFonts w:cs="Times New Roman"/>
      </w:rPr>
    </w:lvl>
    <w:lvl w:ilvl="6">
      <w:numFmt w:val="decimal"/>
      <w:lvlText w:val=""/>
      <w:lvlJc w:val="left"/>
      <w:pPr>
        <w:ind w:left="1" w:firstLine="709"/>
      </w:pPr>
      <w:rPr>
        <w:rFonts w:cs="Times New Roman"/>
      </w:rPr>
    </w:lvl>
    <w:lvl w:ilvl="7">
      <w:numFmt w:val="decimal"/>
      <w:lvlText w:val=""/>
      <w:lvlJc w:val="left"/>
      <w:pPr>
        <w:ind w:left="1" w:firstLine="709"/>
      </w:pPr>
      <w:rPr>
        <w:rFonts w:cs="Times New Roman"/>
      </w:rPr>
    </w:lvl>
    <w:lvl w:ilvl="8">
      <w:numFmt w:val="decimal"/>
      <w:lvlText w:val=""/>
      <w:lvlJc w:val="left"/>
      <w:pPr>
        <w:ind w:left="1" w:firstLine="709"/>
      </w:pPr>
      <w:rPr>
        <w:rFonts w:cs="Times New Roman"/>
      </w:rPr>
    </w:lvl>
  </w:abstractNum>
  <w:abstractNum w:abstractNumId="22">
    <w:nsid w:val="4E4321E6"/>
    <w:multiLevelType w:val="multilevel"/>
    <w:tmpl w:val="7220AFAE"/>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3A94F92"/>
    <w:multiLevelType w:val="multilevel"/>
    <w:tmpl w:val="16D8CB04"/>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4">
    <w:nsid w:val="63C5522A"/>
    <w:multiLevelType w:val="multilevel"/>
    <w:tmpl w:val="304E8C3A"/>
    <w:lvl w:ilvl="0">
      <w:start w:val="3"/>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E6C00D6"/>
    <w:multiLevelType w:val="multilevel"/>
    <w:tmpl w:val="603A232E"/>
    <w:lvl w:ilvl="0">
      <w:start w:val="2"/>
      <w:numFmt w:val="decimal"/>
      <w:lvlText w:val="%1."/>
      <w:lvlJc w:val="left"/>
      <w:pPr>
        <w:ind w:left="600" w:hanging="600"/>
      </w:pPr>
      <w:rPr>
        <w:rFonts w:cs="Times New Roman"/>
      </w:rPr>
    </w:lvl>
    <w:lvl w:ilvl="1">
      <w:start w:val="11"/>
      <w:numFmt w:val="decimal"/>
      <w:lvlText w:val="%1.%2."/>
      <w:lvlJc w:val="left"/>
      <w:pPr>
        <w:ind w:left="1288" w:hanging="72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70EC6EB9"/>
    <w:multiLevelType w:val="multilevel"/>
    <w:tmpl w:val="1DF253AC"/>
    <w:lvl w:ilvl="0">
      <w:start w:val="1"/>
      <w:numFmt w:val="decimal"/>
      <w:lvlText w:val="%1)"/>
      <w:lvlJc w:val="left"/>
      <w:pPr>
        <w:ind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firstLine="709"/>
      </w:pPr>
      <w:rPr>
        <w:rFonts w:cs="Times New Roman"/>
      </w:rPr>
    </w:lvl>
    <w:lvl w:ilvl="2">
      <w:numFmt w:val="decimal"/>
      <w:lvlText w:val=""/>
      <w:lvlJc w:val="left"/>
      <w:pPr>
        <w:ind w:firstLine="709"/>
      </w:pPr>
      <w:rPr>
        <w:rFonts w:cs="Times New Roman"/>
      </w:rPr>
    </w:lvl>
    <w:lvl w:ilvl="3">
      <w:numFmt w:val="decimal"/>
      <w:lvlText w:val=""/>
      <w:lvlJc w:val="left"/>
      <w:pPr>
        <w:ind w:firstLine="709"/>
      </w:pPr>
      <w:rPr>
        <w:rFonts w:cs="Times New Roman"/>
      </w:rPr>
    </w:lvl>
    <w:lvl w:ilvl="4">
      <w:numFmt w:val="decimal"/>
      <w:lvlText w:val=""/>
      <w:lvlJc w:val="left"/>
      <w:pPr>
        <w:ind w:firstLine="709"/>
      </w:pPr>
      <w:rPr>
        <w:rFonts w:cs="Times New Roman"/>
      </w:rPr>
    </w:lvl>
    <w:lvl w:ilvl="5">
      <w:numFmt w:val="decimal"/>
      <w:lvlText w:val=""/>
      <w:lvlJc w:val="left"/>
      <w:pPr>
        <w:ind w:firstLine="709"/>
      </w:pPr>
      <w:rPr>
        <w:rFonts w:cs="Times New Roman"/>
      </w:rPr>
    </w:lvl>
    <w:lvl w:ilvl="6">
      <w:numFmt w:val="decimal"/>
      <w:lvlText w:val=""/>
      <w:lvlJc w:val="left"/>
      <w:pPr>
        <w:ind w:firstLine="709"/>
      </w:pPr>
      <w:rPr>
        <w:rFonts w:cs="Times New Roman"/>
      </w:rPr>
    </w:lvl>
    <w:lvl w:ilvl="7">
      <w:numFmt w:val="decimal"/>
      <w:lvlText w:val=""/>
      <w:lvlJc w:val="left"/>
      <w:pPr>
        <w:ind w:firstLine="709"/>
      </w:pPr>
      <w:rPr>
        <w:rFonts w:cs="Times New Roman"/>
      </w:rPr>
    </w:lvl>
    <w:lvl w:ilvl="8">
      <w:numFmt w:val="decimal"/>
      <w:lvlText w:val=""/>
      <w:lvlJc w:val="left"/>
      <w:pPr>
        <w:ind w:firstLine="709"/>
      </w:pPr>
      <w:rPr>
        <w:rFonts w:cs="Times New Roman"/>
      </w:rPr>
    </w:lvl>
  </w:abstractNum>
  <w:abstractNum w:abstractNumId="27">
    <w:nsid w:val="798B1224"/>
    <w:multiLevelType w:val="multilevel"/>
    <w:tmpl w:val="616030FC"/>
    <w:lvl w:ilvl="0">
      <w:start w:val="5"/>
      <w:numFmt w:val="decimal"/>
      <w:lvlText w:val="%1."/>
      <w:lvlJc w:val="left"/>
      <w:pPr>
        <w:ind w:left="450" w:hanging="450"/>
      </w:pPr>
      <w:rPr>
        <w:rFonts w:cs="Times New Roman"/>
      </w:rPr>
    </w:lvl>
    <w:lvl w:ilvl="1">
      <w:start w:val="3"/>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4"/>
  </w:num>
  <w:num w:numId="26">
    <w:abstractNumId w:val="7"/>
  </w:num>
  <w:num w:numId="27">
    <w:abstractNumId w:val="9"/>
  </w:num>
  <w:num w:numId="28">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041"/>
    <w:rsid w:val="00002212"/>
    <w:rsid w:val="000050DF"/>
    <w:rsid w:val="00005E9F"/>
    <w:rsid w:val="00010D42"/>
    <w:rsid w:val="00012EED"/>
    <w:rsid w:val="000139C4"/>
    <w:rsid w:val="00020936"/>
    <w:rsid w:val="00021950"/>
    <w:rsid w:val="00021D82"/>
    <w:rsid w:val="00023842"/>
    <w:rsid w:val="00030FD4"/>
    <w:rsid w:val="000320AB"/>
    <w:rsid w:val="00036EB9"/>
    <w:rsid w:val="00036F04"/>
    <w:rsid w:val="0004028F"/>
    <w:rsid w:val="0004728C"/>
    <w:rsid w:val="0005055B"/>
    <w:rsid w:val="00073EE3"/>
    <w:rsid w:val="00076956"/>
    <w:rsid w:val="00077326"/>
    <w:rsid w:val="00082B35"/>
    <w:rsid w:val="00084086"/>
    <w:rsid w:val="000A4170"/>
    <w:rsid w:val="000A6A8A"/>
    <w:rsid w:val="000B3F16"/>
    <w:rsid w:val="000B7B3F"/>
    <w:rsid w:val="000C2FED"/>
    <w:rsid w:val="000D2789"/>
    <w:rsid w:val="000D2AC2"/>
    <w:rsid w:val="000E010E"/>
    <w:rsid w:val="000E20F6"/>
    <w:rsid w:val="000E6642"/>
    <w:rsid w:val="000F22EC"/>
    <w:rsid w:val="000F331E"/>
    <w:rsid w:val="000F5BE1"/>
    <w:rsid w:val="000F660B"/>
    <w:rsid w:val="000F73E6"/>
    <w:rsid w:val="001002C8"/>
    <w:rsid w:val="001025BC"/>
    <w:rsid w:val="00105552"/>
    <w:rsid w:val="00110682"/>
    <w:rsid w:val="00111C9A"/>
    <w:rsid w:val="00114A30"/>
    <w:rsid w:val="0011741C"/>
    <w:rsid w:val="00117BF0"/>
    <w:rsid w:val="00124ABD"/>
    <w:rsid w:val="00127520"/>
    <w:rsid w:val="0013221C"/>
    <w:rsid w:val="00137604"/>
    <w:rsid w:val="0014000C"/>
    <w:rsid w:val="00151241"/>
    <w:rsid w:val="00166A07"/>
    <w:rsid w:val="0017174F"/>
    <w:rsid w:val="001745C1"/>
    <w:rsid w:val="00180139"/>
    <w:rsid w:val="0018035A"/>
    <w:rsid w:val="00180406"/>
    <w:rsid w:val="00182FEC"/>
    <w:rsid w:val="001911C7"/>
    <w:rsid w:val="00196ADE"/>
    <w:rsid w:val="00197C56"/>
    <w:rsid w:val="001A0937"/>
    <w:rsid w:val="001A17AC"/>
    <w:rsid w:val="001A5275"/>
    <w:rsid w:val="001A75CF"/>
    <w:rsid w:val="001B151A"/>
    <w:rsid w:val="001B3F09"/>
    <w:rsid w:val="001B67D9"/>
    <w:rsid w:val="001D7C11"/>
    <w:rsid w:val="001F2A52"/>
    <w:rsid w:val="001F34DE"/>
    <w:rsid w:val="001F61B7"/>
    <w:rsid w:val="00201662"/>
    <w:rsid w:val="00203DBE"/>
    <w:rsid w:val="002123DD"/>
    <w:rsid w:val="002172E9"/>
    <w:rsid w:val="00222D63"/>
    <w:rsid w:val="00224ED3"/>
    <w:rsid w:val="00226046"/>
    <w:rsid w:val="00231BD0"/>
    <w:rsid w:val="00235EC8"/>
    <w:rsid w:val="00237BF2"/>
    <w:rsid w:val="00240012"/>
    <w:rsid w:val="00252260"/>
    <w:rsid w:val="0026378B"/>
    <w:rsid w:val="0026579E"/>
    <w:rsid w:val="00267DDE"/>
    <w:rsid w:val="00271AED"/>
    <w:rsid w:val="002725CB"/>
    <w:rsid w:val="00272F5B"/>
    <w:rsid w:val="00273B4F"/>
    <w:rsid w:val="00282264"/>
    <w:rsid w:val="002850FE"/>
    <w:rsid w:val="002868A5"/>
    <w:rsid w:val="00287C7D"/>
    <w:rsid w:val="002959B1"/>
    <w:rsid w:val="002966E3"/>
    <w:rsid w:val="002B16E3"/>
    <w:rsid w:val="002B3C33"/>
    <w:rsid w:val="002B5782"/>
    <w:rsid w:val="002B6FEE"/>
    <w:rsid w:val="002C3786"/>
    <w:rsid w:val="002C3E60"/>
    <w:rsid w:val="002C5B31"/>
    <w:rsid w:val="002C5F76"/>
    <w:rsid w:val="002C76FB"/>
    <w:rsid w:val="002D6ADE"/>
    <w:rsid w:val="002E1228"/>
    <w:rsid w:val="002F738C"/>
    <w:rsid w:val="003008C2"/>
    <w:rsid w:val="003010C9"/>
    <w:rsid w:val="00317127"/>
    <w:rsid w:val="0031723A"/>
    <w:rsid w:val="00323D0D"/>
    <w:rsid w:val="00327A09"/>
    <w:rsid w:val="00340AFF"/>
    <w:rsid w:val="003440DC"/>
    <w:rsid w:val="0034436F"/>
    <w:rsid w:val="003447BA"/>
    <w:rsid w:val="003452B4"/>
    <w:rsid w:val="003538ED"/>
    <w:rsid w:val="003578AC"/>
    <w:rsid w:val="003608A0"/>
    <w:rsid w:val="00363C13"/>
    <w:rsid w:val="00372105"/>
    <w:rsid w:val="00372EFC"/>
    <w:rsid w:val="00374625"/>
    <w:rsid w:val="00387185"/>
    <w:rsid w:val="00387A89"/>
    <w:rsid w:val="00392614"/>
    <w:rsid w:val="003929DD"/>
    <w:rsid w:val="003A010C"/>
    <w:rsid w:val="003B4BE6"/>
    <w:rsid w:val="003C1446"/>
    <w:rsid w:val="003C2F65"/>
    <w:rsid w:val="003C4E8B"/>
    <w:rsid w:val="003D260D"/>
    <w:rsid w:val="003D320A"/>
    <w:rsid w:val="003E4BFA"/>
    <w:rsid w:val="003F0268"/>
    <w:rsid w:val="003F09DC"/>
    <w:rsid w:val="003F182A"/>
    <w:rsid w:val="00400971"/>
    <w:rsid w:val="00403ECD"/>
    <w:rsid w:val="00404CD6"/>
    <w:rsid w:val="00411CBD"/>
    <w:rsid w:val="00413D73"/>
    <w:rsid w:val="00415E27"/>
    <w:rsid w:val="00417266"/>
    <w:rsid w:val="004214D2"/>
    <w:rsid w:val="004270B1"/>
    <w:rsid w:val="00431F3F"/>
    <w:rsid w:val="00436F78"/>
    <w:rsid w:val="00443C7C"/>
    <w:rsid w:val="00443F78"/>
    <w:rsid w:val="004525A3"/>
    <w:rsid w:val="0045645E"/>
    <w:rsid w:val="004575BB"/>
    <w:rsid w:val="0046087C"/>
    <w:rsid w:val="00462435"/>
    <w:rsid w:val="0046370A"/>
    <w:rsid w:val="00477DEE"/>
    <w:rsid w:val="00486E13"/>
    <w:rsid w:val="00497317"/>
    <w:rsid w:val="004A4A86"/>
    <w:rsid w:val="004B086A"/>
    <w:rsid w:val="004B08D9"/>
    <w:rsid w:val="004B19DA"/>
    <w:rsid w:val="004C16B7"/>
    <w:rsid w:val="004C6444"/>
    <w:rsid w:val="004D0CE3"/>
    <w:rsid w:val="004E6487"/>
    <w:rsid w:val="004F6D80"/>
    <w:rsid w:val="00504E00"/>
    <w:rsid w:val="00505462"/>
    <w:rsid w:val="00512223"/>
    <w:rsid w:val="00521143"/>
    <w:rsid w:val="00525D05"/>
    <w:rsid w:val="005266DE"/>
    <w:rsid w:val="00526CBD"/>
    <w:rsid w:val="00530369"/>
    <w:rsid w:val="005353A2"/>
    <w:rsid w:val="00537777"/>
    <w:rsid w:val="00540088"/>
    <w:rsid w:val="00547EB7"/>
    <w:rsid w:val="00557A58"/>
    <w:rsid w:val="005666BE"/>
    <w:rsid w:val="005704AF"/>
    <w:rsid w:val="00575680"/>
    <w:rsid w:val="00577C34"/>
    <w:rsid w:val="005841AE"/>
    <w:rsid w:val="005913D2"/>
    <w:rsid w:val="00591B4D"/>
    <w:rsid w:val="005A26C7"/>
    <w:rsid w:val="005B08C9"/>
    <w:rsid w:val="005B48BF"/>
    <w:rsid w:val="005B6B2E"/>
    <w:rsid w:val="005B7379"/>
    <w:rsid w:val="005B7409"/>
    <w:rsid w:val="005C0831"/>
    <w:rsid w:val="005C2FC1"/>
    <w:rsid w:val="005C73C7"/>
    <w:rsid w:val="005D199F"/>
    <w:rsid w:val="005D3AE2"/>
    <w:rsid w:val="005E4599"/>
    <w:rsid w:val="005E7A6F"/>
    <w:rsid w:val="005F2C8C"/>
    <w:rsid w:val="005F7DE7"/>
    <w:rsid w:val="00614CC8"/>
    <w:rsid w:val="006165CA"/>
    <w:rsid w:val="006202BE"/>
    <w:rsid w:val="00624A0B"/>
    <w:rsid w:val="006255A8"/>
    <w:rsid w:val="006325B7"/>
    <w:rsid w:val="00654CF1"/>
    <w:rsid w:val="0065731B"/>
    <w:rsid w:val="006713CF"/>
    <w:rsid w:val="00686184"/>
    <w:rsid w:val="00694064"/>
    <w:rsid w:val="0069479A"/>
    <w:rsid w:val="00696AE5"/>
    <w:rsid w:val="006A0428"/>
    <w:rsid w:val="006A7B18"/>
    <w:rsid w:val="006B1FBE"/>
    <w:rsid w:val="006C7D97"/>
    <w:rsid w:val="006D0639"/>
    <w:rsid w:val="006D5927"/>
    <w:rsid w:val="006D7DCE"/>
    <w:rsid w:val="006E0F02"/>
    <w:rsid w:val="006F1732"/>
    <w:rsid w:val="006F17E1"/>
    <w:rsid w:val="006F1A53"/>
    <w:rsid w:val="006F38E8"/>
    <w:rsid w:val="006F4259"/>
    <w:rsid w:val="007035FF"/>
    <w:rsid w:val="00705E36"/>
    <w:rsid w:val="00706A50"/>
    <w:rsid w:val="00707E8E"/>
    <w:rsid w:val="0071648F"/>
    <w:rsid w:val="00730668"/>
    <w:rsid w:val="00732C3B"/>
    <w:rsid w:val="00733F98"/>
    <w:rsid w:val="00740F91"/>
    <w:rsid w:val="00742F52"/>
    <w:rsid w:val="007444F9"/>
    <w:rsid w:val="00745A47"/>
    <w:rsid w:val="007506A6"/>
    <w:rsid w:val="00753C4E"/>
    <w:rsid w:val="00754BF6"/>
    <w:rsid w:val="00755A32"/>
    <w:rsid w:val="007569C6"/>
    <w:rsid w:val="007615EE"/>
    <w:rsid w:val="007621D5"/>
    <w:rsid w:val="007639FA"/>
    <w:rsid w:val="007676E8"/>
    <w:rsid w:val="0077392E"/>
    <w:rsid w:val="00773D49"/>
    <w:rsid w:val="00784E02"/>
    <w:rsid w:val="0078612A"/>
    <w:rsid w:val="00792CD5"/>
    <w:rsid w:val="0079361F"/>
    <w:rsid w:val="00795B5B"/>
    <w:rsid w:val="007970D0"/>
    <w:rsid w:val="007A5446"/>
    <w:rsid w:val="007A620C"/>
    <w:rsid w:val="007A73E9"/>
    <w:rsid w:val="007B07F0"/>
    <w:rsid w:val="007B1659"/>
    <w:rsid w:val="007C543F"/>
    <w:rsid w:val="007D1837"/>
    <w:rsid w:val="007E556B"/>
    <w:rsid w:val="007E6A9A"/>
    <w:rsid w:val="007E78FD"/>
    <w:rsid w:val="007F119B"/>
    <w:rsid w:val="00802632"/>
    <w:rsid w:val="008135C5"/>
    <w:rsid w:val="0082289F"/>
    <w:rsid w:val="00823431"/>
    <w:rsid w:val="008272DA"/>
    <w:rsid w:val="00827EAD"/>
    <w:rsid w:val="00830316"/>
    <w:rsid w:val="00842D9B"/>
    <w:rsid w:val="00844F57"/>
    <w:rsid w:val="00845E8F"/>
    <w:rsid w:val="008462E2"/>
    <w:rsid w:val="00846B09"/>
    <w:rsid w:val="00851345"/>
    <w:rsid w:val="008514E2"/>
    <w:rsid w:val="00851529"/>
    <w:rsid w:val="00852761"/>
    <w:rsid w:val="00852F6A"/>
    <w:rsid w:val="00854988"/>
    <w:rsid w:val="00857CF0"/>
    <w:rsid w:val="0086745D"/>
    <w:rsid w:val="00870E69"/>
    <w:rsid w:val="008773CD"/>
    <w:rsid w:val="00887A68"/>
    <w:rsid w:val="00891D20"/>
    <w:rsid w:val="008B027E"/>
    <w:rsid w:val="008B2B1A"/>
    <w:rsid w:val="008B2F1C"/>
    <w:rsid w:val="008B46FE"/>
    <w:rsid w:val="008B7565"/>
    <w:rsid w:val="008B7637"/>
    <w:rsid w:val="008C4353"/>
    <w:rsid w:val="008C6155"/>
    <w:rsid w:val="008D289B"/>
    <w:rsid w:val="008D2C7E"/>
    <w:rsid w:val="008D3E4B"/>
    <w:rsid w:val="008D616D"/>
    <w:rsid w:val="008D6BF0"/>
    <w:rsid w:val="008E1906"/>
    <w:rsid w:val="008E719A"/>
    <w:rsid w:val="008F6F42"/>
    <w:rsid w:val="00901627"/>
    <w:rsid w:val="00901BA7"/>
    <w:rsid w:val="00902185"/>
    <w:rsid w:val="00904D06"/>
    <w:rsid w:val="00905ECA"/>
    <w:rsid w:val="0091265F"/>
    <w:rsid w:val="009127D5"/>
    <w:rsid w:val="0091742B"/>
    <w:rsid w:val="00917CB0"/>
    <w:rsid w:val="00923046"/>
    <w:rsid w:val="009230D1"/>
    <w:rsid w:val="00925C92"/>
    <w:rsid w:val="0094260C"/>
    <w:rsid w:val="00947F3A"/>
    <w:rsid w:val="009527BE"/>
    <w:rsid w:val="00953A42"/>
    <w:rsid w:val="009563F2"/>
    <w:rsid w:val="00956C99"/>
    <w:rsid w:val="00962C0C"/>
    <w:rsid w:val="00962E72"/>
    <w:rsid w:val="009640A7"/>
    <w:rsid w:val="0096478A"/>
    <w:rsid w:val="009660A0"/>
    <w:rsid w:val="009809D3"/>
    <w:rsid w:val="00984805"/>
    <w:rsid w:val="0099182F"/>
    <w:rsid w:val="0099377C"/>
    <w:rsid w:val="00995EEC"/>
    <w:rsid w:val="009B3391"/>
    <w:rsid w:val="009C1EF8"/>
    <w:rsid w:val="009C52BD"/>
    <w:rsid w:val="009D7140"/>
    <w:rsid w:val="009D78E2"/>
    <w:rsid w:val="009E16DE"/>
    <w:rsid w:val="009E6EB2"/>
    <w:rsid w:val="009F0B80"/>
    <w:rsid w:val="009F64A0"/>
    <w:rsid w:val="00A008D4"/>
    <w:rsid w:val="00A15791"/>
    <w:rsid w:val="00A20400"/>
    <w:rsid w:val="00A30BB1"/>
    <w:rsid w:val="00A40CE6"/>
    <w:rsid w:val="00A41C8A"/>
    <w:rsid w:val="00A4786B"/>
    <w:rsid w:val="00A5255D"/>
    <w:rsid w:val="00A6047F"/>
    <w:rsid w:val="00A668A2"/>
    <w:rsid w:val="00A70E5F"/>
    <w:rsid w:val="00A8046E"/>
    <w:rsid w:val="00A84D21"/>
    <w:rsid w:val="00A92FEF"/>
    <w:rsid w:val="00A96676"/>
    <w:rsid w:val="00AA07F5"/>
    <w:rsid w:val="00AA4465"/>
    <w:rsid w:val="00AA4FAB"/>
    <w:rsid w:val="00AB412F"/>
    <w:rsid w:val="00AC176C"/>
    <w:rsid w:val="00AD2536"/>
    <w:rsid w:val="00AD711F"/>
    <w:rsid w:val="00AD7602"/>
    <w:rsid w:val="00AE095B"/>
    <w:rsid w:val="00AE2D08"/>
    <w:rsid w:val="00AE6932"/>
    <w:rsid w:val="00AF01F1"/>
    <w:rsid w:val="00B04FBF"/>
    <w:rsid w:val="00B06AEF"/>
    <w:rsid w:val="00B167FB"/>
    <w:rsid w:val="00B20BBE"/>
    <w:rsid w:val="00B21643"/>
    <w:rsid w:val="00B218AC"/>
    <w:rsid w:val="00B26F84"/>
    <w:rsid w:val="00B34BC4"/>
    <w:rsid w:val="00B36EBE"/>
    <w:rsid w:val="00B41033"/>
    <w:rsid w:val="00B4379B"/>
    <w:rsid w:val="00B46BFA"/>
    <w:rsid w:val="00B620F0"/>
    <w:rsid w:val="00B654FB"/>
    <w:rsid w:val="00B72664"/>
    <w:rsid w:val="00B7381F"/>
    <w:rsid w:val="00B76877"/>
    <w:rsid w:val="00B83763"/>
    <w:rsid w:val="00B8378E"/>
    <w:rsid w:val="00B95A97"/>
    <w:rsid w:val="00BA2EB1"/>
    <w:rsid w:val="00BB05CF"/>
    <w:rsid w:val="00BB1F0E"/>
    <w:rsid w:val="00BC7006"/>
    <w:rsid w:val="00BD4845"/>
    <w:rsid w:val="00BD59C8"/>
    <w:rsid w:val="00BE0C3F"/>
    <w:rsid w:val="00BE3AA0"/>
    <w:rsid w:val="00BE5DF4"/>
    <w:rsid w:val="00BE6D4E"/>
    <w:rsid w:val="00BE74B7"/>
    <w:rsid w:val="00BF2252"/>
    <w:rsid w:val="00BF6B8B"/>
    <w:rsid w:val="00C0689D"/>
    <w:rsid w:val="00C10D16"/>
    <w:rsid w:val="00C17FD0"/>
    <w:rsid w:val="00C20478"/>
    <w:rsid w:val="00C2345D"/>
    <w:rsid w:val="00C26EE4"/>
    <w:rsid w:val="00C31429"/>
    <w:rsid w:val="00C34073"/>
    <w:rsid w:val="00C37EDA"/>
    <w:rsid w:val="00C40229"/>
    <w:rsid w:val="00C44A49"/>
    <w:rsid w:val="00C50A7B"/>
    <w:rsid w:val="00C51DB4"/>
    <w:rsid w:val="00C716AD"/>
    <w:rsid w:val="00C71D6A"/>
    <w:rsid w:val="00C800ED"/>
    <w:rsid w:val="00C80475"/>
    <w:rsid w:val="00C85120"/>
    <w:rsid w:val="00C876E8"/>
    <w:rsid w:val="00C916BD"/>
    <w:rsid w:val="00C93D4E"/>
    <w:rsid w:val="00C970E1"/>
    <w:rsid w:val="00CB0233"/>
    <w:rsid w:val="00CB08C6"/>
    <w:rsid w:val="00CC241C"/>
    <w:rsid w:val="00CC602D"/>
    <w:rsid w:val="00CC6E8B"/>
    <w:rsid w:val="00CD0785"/>
    <w:rsid w:val="00CD2A7A"/>
    <w:rsid w:val="00CD2E1C"/>
    <w:rsid w:val="00CD3283"/>
    <w:rsid w:val="00CD556A"/>
    <w:rsid w:val="00CE15DF"/>
    <w:rsid w:val="00CE32AA"/>
    <w:rsid w:val="00CE5286"/>
    <w:rsid w:val="00CF0126"/>
    <w:rsid w:val="00CF5C03"/>
    <w:rsid w:val="00D031ED"/>
    <w:rsid w:val="00D041D1"/>
    <w:rsid w:val="00D04A00"/>
    <w:rsid w:val="00D06EFC"/>
    <w:rsid w:val="00D078D3"/>
    <w:rsid w:val="00D114A0"/>
    <w:rsid w:val="00D1151C"/>
    <w:rsid w:val="00D160D6"/>
    <w:rsid w:val="00D174AB"/>
    <w:rsid w:val="00D21469"/>
    <w:rsid w:val="00D218B7"/>
    <w:rsid w:val="00D3551F"/>
    <w:rsid w:val="00D37F5B"/>
    <w:rsid w:val="00D42D00"/>
    <w:rsid w:val="00D43C3E"/>
    <w:rsid w:val="00D45FB1"/>
    <w:rsid w:val="00D466EE"/>
    <w:rsid w:val="00D54FF2"/>
    <w:rsid w:val="00D57C0E"/>
    <w:rsid w:val="00D63295"/>
    <w:rsid w:val="00D64B50"/>
    <w:rsid w:val="00D74C20"/>
    <w:rsid w:val="00D754CC"/>
    <w:rsid w:val="00D816C7"/>
    <w:rsid w:val="00D90B8A"/>
    <w:rsid w:val="00D9138F"/>
    <w:rsid w:val="00D9320D"/>
    <w:rsid w:val="00DA0E0A"/>
    <w:rsid w:val="00DA443B"/>
    <w:rsid w:val="00DA6CCA"/>
    <w:rsid w:val="00DB0E1F"/>
    <w:rsid w:val="00DB3A63"/>
    <w:rsid w:val="00DB74C9"/>
    <w:rsid w:val="00DC07D8"/>
    <w:rsid w:val="00DC4A0D"/>
    <w:rsid w:val="00DC58D4"/>
    <w:rsid w:val="00E01D5A"/>
    <w:rsid w:val="00E02CF0"/>
    <w:rsid w:val="00E04A0B"/>
    <w:rsid w:val="00E07FCE"/>
    <w:rsid w:val="00E2298E"/>
    <w:rsid w:val="00E22C9C"/>
    <w:rsid w:val="00E2315B"/>
    <w:rsid w:val="00E24555"/>
    <w:rsid w:val="00E31B07"/>
    <w:rsid w:val="00E327D0"/>
    <w:rsid w:val="00E3381C"/>
    <w:rsid w:val="00E33F04"/>
    <w:rsid w:val="00E345D4"/>
    <w:rsid w:val="00E41CB6"/>
    <w:rsid w:val="00E434E4"/>
    <w:rsid w:val="00E4678C"/>
    <w:rsid w:val="00E5611D"/>
    <w:rsid w:val="00E603AC"/>
    <w:rsid w:val="00E60747"/>
    <w:rsid w:val="00E61163"/>
    <w:rsid w:val="00E759A7"/>
    <w:rsid w:val="00E871A9"/>
    <w:rsid w:val="00E967A7"/>
    <w:rsid w:val="00E977E0"/>
    <w:rsid w:val="00EA14C3"/>
    <w:rsid w:val="00EB1AC8"/>
    <w:rsid w:val="00EB1DA9"/>
    <w:rsid w:val="00EB2490"/>
    <w:rsid w:val="00EB24AC"/>
    <w:rsid w:val="00EC2239"/>
    <w:rsid w:val="00EE50F1"/>
    <w:rsid w:val="00F06B5A"/>
    <w:rsid w:val="00F0767D"/>
    <w:rsid w:val="00F132CD"/>
    <w:rsid w:val="00F27C57"/>
    <w:rsid w:val="00F453F4"/>
    <w:rsid w:val="00F47DC0"/>
    <w:rsid w:val="00F50FA1"/>
    <w:rsid w:val="00F578F0"/>
    <w:rsid w:val="00F6050F"/>
    <w:rsid w:val="00F65998"/>
    <w:rsid w:val="00F66033"/>
    <w:rsid w:val="00F66C63"/>
    <w:rsid w:val="00F67041"/>
    <w:rsid w:val="00F71BFC"/>
    <w:rsid w:val="00F72070"/>
    <w:rsid w:val="00F73B70"/>
    <w:rsid w:val="00F766AF"/>
    <w:rsid w:val="00F829F6"/>
    <w:rsid w:val="00F92166"/>
    <w:rsid w:val="00F96DEF"/>
    <w:rsid w:val="00FA23F0"/>
    <w:rsid w:val="00FA240A"/>
    <w:rsid w:val="00FA55F8"/>
    <w:rsid w:val="00FA65F5"/>
    <w:rsid w:val="00FB5FD7"/>
    <w:rsid w:val="00FC6616"/>
    <w:rsid w:val="00FC728B"/>
    <w:rsid w:val="00FD5D66"/>
    <w:rsid w:val="00FE4419"/>
    <w:rsid w:val="00FF3962"/>
    <w:rsid w:val="00FF4164"/>
    <w:rsid w:val="00FF6124"/>
    <w:rsid w:val="00FF66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locked/>
    <w:rsid w:val="00F67041"/>
    <w:rPr>
      <w:rFonts w:ascii="Calibri" w:hAnsi="Calibri"/>
      <w:sz w:val="28"/>
      <w:lang w:val="ru-RU" w:eastAsia="ru-RU"/>
    </w:rPr>
  </w:style>
  <w:style w:type="paragraph" w:styleId="BodyText">
    <w:name w:val="Body Text"/>
    <w:basedOn w:val="Normal"/>
    <w:link w:val="BodyTextChar1"/>
    <w:uiPriority w:val="99"/>
    <w:rsid w:val="00F67041"/>
    <w:pPr>
      <w:ind w:right="4932"/>
      <w:jc w:val="both"/>
    </w:pPr>
    <w:rPr>
      <w:rFonts w:ascii="Calibri" w:hAnsi="Calibri"/>
      <w:sz w:val="28"/>
      <w:szCs w:val="20"/>
    </w:rPr>
  </w:style>
  <w:style w:type="character" w:customStyle="1" w:styleId="BodyTextChar1">
    <w:name w:val="Body Text Char1"/>
    <w:basedOn w:val="DefaultParagraphFont"/>
    <w:link w:val="BodyText"/>
    <w:uiPriority w:val="99"/>
    <w:semiHidden/>
    <w:locked/>
    <w:rsid w:val="001F34DE"/>
    <w:rPr>
      <w:rFonts w:cs="Times New Roman"/>
      <w:sz w:val="24"/>
      <w:szCs w:val="24"/>
    </w:rPr>
  </w:style>
  <w:style w:type="character" w:customStyle="1" w:styleId="BodyText2Char">
    <w:name w:val="Body Text 2 Char"/>
    <w:uiPriority w:val="99"/>
    <w:semiHidden/>
    <w:locked/>
    <w:rsid w:val="00F67041"/>
    <w:rPr>
      <w:rFonts w:ascii="Calibri" w:hAnsi="Calibri"/>
      <w:sz w:val="28"/>
      <w:lang w:val="ru-RU" w:eastAsia="ru-RU"/>
    </w:rPr>
  </w:style>
  <w:style w:type="paragraph" w:styleId="BodyText2">
    <w:name w:val="Body Text 2"/>
    <w:basedOn w:val="Normal"/>
    <w:link w:val="BodyText2Char1"/>
    <w:uiPriority w:val="99"/>
    <w:semiHidden/>
    <w:rsid w:val="00F67041"/>
    <w:pPr>
      <w:jc w:val="both"/>
    </w:pPr>
    <w:rPr>
      <w:rFonts w:ascii="Calibri" w:hAnsi="Calibri"/>
      <w:sz w:val="28"/>
      <w:szCs w:val="20"/>
    </w:rPr>
  </w:style>
  <w:style w:type="character" w:customStyle="1" w:styleId="BodyText2Char1">
    <w:name w:val="Body Text 2 Char1"/>
    <w:basedOn w:val="DefaultParagraphFont"/>
    <w:link w:val="BodyText2"/>
    <w:uiPriority w:val="99"/>
    <w:semiHidden/>
    <w:locked/>
    <w:rsid w:val="001F34DE"/>
    <w:rPr>
      <w:rFonts w:cs="Times New Roman"/>
      <w:sz w:val="24"/>
      <w:szCs w:val="24"/>
    </w:rPr>
  </w:style>
  <w:style w:type="character" w:customStyle="1" w:styleId="2">
    <w:name w:val="Знак Знак2"/>
    <w:uiPriority w:val="99"/>
    <w:semiHidden/>
    <w:rsid w:val="001B3F09"/>
    <w:rPr>
      <w:rFonts w:ascii="Calibri" w:hAnsi="Calibri"/>
      <w:sz w:val="28"/>
      <w:lang w:val="ru-RU" w:eastAsia="ru-RU"/>
    </w:rPr>
  </w:style>
  <w:style w:type="table" w:styleId="TableGrid">
    <w:name w:val="Table Grid"/>
    <w:basedOn w:val="TableNormal"/>
    <w:uiPriority w:val="99"/>
    <w:rsid w:val="001B3F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Normal"/>
    <w:next w:val="Normal"/>
    <w:uiPriority w:val="99"/>
    <w:rsid w:val="008462E2"/>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_"/>
    <w:link w:val="21"/>
    <w:uiPriority w:val="99"/>
    <w:locked/>
    <w:rsid w:val="005B08C9"/>
    <w:rPr>
      <w:b/>
      <w:sz w:val="26"/>
    </w:rPr>
  </w:style>
  <w:style w:type="character" w:customStyle="1" w:styleId="1">
    <w:name w:val="Заголовок №1_"/>
    <w:link w:val="10"/>
    <w:uiPriority w:val="99"/>
    <w:locked/>
    <w:rsid w:val="005B08C9"/>
    <w:rPr>
      <w:b/>
      <w:sz w:val="27"/>
    </w:rPr>
  </w:style>
  <w:style w:type="character" w:customStyle="1" w:styleId="22">
    <w:name w:val="Основной текст (2)_"/>
    <w:link w:val="23"/>
    <w:uiPriority w:val="99"/>
    <w:locked/>
    <w:rsid w:val="005B08C9"/>
    <w:rPr>
      <w:b/>
      <w:sz w:val="26"/>
    </w:rPr>
  </w:style>
  <w:style w:type="character" w:customStyle="1" w:styleId="213">
    <w:name w:val="Основной текст (2) + 13"/>
    <w:aliases w:val="5 pt"/>
    <w:uiPriority w:val="99"/>
    <w:rsid w:val="005B08C9"/>
    <w:rPr>
      <w:b/>
      <w:sz w:val="27"/>
    </w:rPr>
  </w:style>
  <w:style w:type="character" w:customStyle="1" w:styleId="11">
    <w:name w:val="Основной текст + 11"/>
    <w:aliases w:val="5 pt6"/>
    <w:uiPriority w:val="99"/>
    <w:rsid w:val="005B08C9"/>
    <w:rPr>
      <w:rFonts w:ascii="Calibri" w:hAnsi="Calibri"/>
      <w:sz w:val="23"/>
      <w:lang w:val="ru-RU" w:eastAsia="ru-RU"/>
    </w:rPr>
  </w:style>
  <w:style w:type="character" w:customStyle="1" w:styleId="3">
    <w:name w:val="Основной текст (3)_"/>
    <w:link w:val="30"/>
    <w:uiPriority w:val="99"/>
    <w:locked/>
    <w:rsid w:val="005B08C9"/>
    <w:rPr>
      <w:sz w:val="23"/>
    </w:rPr>
  </w:style>
  <w:style w:type="character" w:customStyle="1" w:styleId="313">
    <w:name w:val="Основной текст (3) + 13"/>
    <w:aliases w:val="5 pt5,Не курсив,Интервал 0 pt"/>
    <w:uiPriority w:val="99"/>
    <w:rsid w:val="005B08C9"/>
    <w:rPr>
      <w:sz w:val="27"/>
    </w:rPr>
  </w:style>
  <w:style w:type="character" w:customStyle="1" w:styleId="3132">
    <w:name w:val="Основной текст (3) + 132"/>
    <w:aliases w:val="5 pt4"/>
    <w:uiPriority w:val="99"/>
    <w:rsid w:val="005B08C9"/>
    <w:rPr>
      <w:sz w:val="27"/>
    </w:rPr>
  </w:style>
  <w:style w:type="character" w:customStyle="1" w:styleId="112">
    <w:name w:val="Основной текст + 112"/>
    <w:aliases w:val="5 pt3"/>
    <w:uiPriority w:val="99"/>
    <w:rsid w:val="005B08C9"/>
    <w:rPr>
      <w:rFonts w:ascii="Calibri" w:hAnsi="Calibri"/>
      <w:sz w:val="23"/>
      <w:lang w:val="ru-RU" w:eastAsia="ru-RU"/>
    </w:rPr>
  </w:style>
  <w:style w:type="character" w:customStyle="1" w:styleId="3131">
    <w:name w:val="Основной текст (3) + 131"/>
    <w:aliases w:val="5 pt2"/>
    <w:uiPriority w:val="99"/>
    <w:rsid w:val="005B08C9"/>
    <w:rPr>
      <w:sz w:val="27"/>
    </w:rPr>
  </w:style>
  <w:style w:type="paragraph" w:customStyle="1" w:styleId="21">
    <w:name w:val="Заголовок №2"/>
    <w:basedOn w:val="Normal"/>
    <w:link w:val="20"/>
    <w:uiPriority w:val="99"/>
    <w:rsid w:val="005B08C9"/>
    <w:pPr>
      <w:shd w:val="clear" w:color="auto" w:fill="FFFFFF"/>
      <w:spacing w:before="600" w:line="317" w:lineRule="exact"/>
      <w:jc w:val="center"/>
      <w:outlineLvl w:val="1"/>
    </w:pPr>
    <w:rPr>
      <w:b/>
      <w:sz w:val="26"/>
      <w:szCs w:val="20"/>
    </w:rPr>
  </w:style>
  <w:style w:type="paragraph" w:customStyle="1" w:styleId="10">
    <w:name w:val="Заголовок №1"/>
    <w:basedOn w:val="Normal"/>
    <w:link w:val="1"/>
    <w:uiPriority w:val="99"/>
    <w:rsid w:val="005B08C9"/>
    <w:pPr>
      <w:shd w:val="clear" w:color="auto" w:fill="FFFFFF"/>
      <w:spacing w:before="420" w:line="322" w:lineRule="exact"/>
      <w:jc w:val="center"/>
      <w:outlineLvl w:val="0"/>
    </w:pPr>
    <w:rPr>
      <w:b/>
      <w:sz w:val="27"/>
      <w:szCs w:val="20"/>
    </w:rPr>
  </w:style>
  <w:style w:type="paragraph" w:customStyle="1" w:styleId="23">
    <w:name w:val="Основной текст (2)"/>
    <w:basedOn w:val="Normal"/>
    <w:link w:val="22"/>
    <w:uiPriority w:val="99"/>
    <w:rsid w:val="005B08C9"/>
    <w:pPr>
      <w:shd w:val="clear" w:color="auto" w:fill="FFFFFF"/>
      <w:spacing w:line="322" w:lineRule="exact"/>
      <w:jc w:val="center"/>
    </w:pPr>
    <w:rPr>
      <w:b/>
      <w:sz w:val="26"/>
      <w:szCs w:val="20"/>
    </w:rPr>
  </w:style>
  <w:style w:type="paragraph" w:customStyle="1" w:styleId="30">
    <w:name w:val="Основной текст (3)"/>
    <w:basedOn w:val="Normal"/>
    <w:link w:val="3"/>
    <w:uiPriority w:val="99"/>
    <w:rsid w:val="005B08C9"/>
    <w:pPr>
      <w:shd w:val="clear" w:color="auto" w:fill="FFFFFF"/>
      <w:spacing w:before="900" w:after="900" w:line="317" w:lineRule="exact"/>
      <w:ind w:hanging="400"/>
    </w:pPr>
    <w:rPr>
      <w:sz w:val="23"/>
      <w:szCs w:val="20"/>
    </w:rPr>
  </w:style>
  <w:style w:type="paragraph" w:styleId="NoSpacing">
    <w:name w:val="No Spacing"/>
    <w:link w:val="NoSpacingChar"/>
    <w:uiPriority w:val="99"/>
    <w:qFormat/>
    <w:rsid w:val="005B08C9"/>
    <w:rPr>
      <w:rFonts w:ascii="Microsoft Sans Serif" w:hAnsi="Microsoft Sans Serif"/>
      <w:color w:val="000000"/>
    </w:rPr>
  </w:style>
  <w:style w:type="paragraph" w:styleId="Header">
    <w:name w:val="header"/>
    <w:basedOn w:val="Normal"/>
    <w:link w:val="HeaderChar"/>
    <w:uiPriority w:val="99"/>
    <w:rsid w:val="00C26EE4"/>
    <w:pPr>
      <w:tabs>
        <w:tab w:val="center" w:pos="4677"/>
        <w:tab w:val="right" w:pos="9355"/>
      </w:tabs>
    </w:pPr>
  </w:style>
  <w:style w:type="character" w:customStyle="1" w:styleId="HeaderChar">
    <w:name w:val="Header Char"/>
    <w:basedOn w:val="DefaultParagraphFont"/>
    <w:link w:val="Header"/>
    <w:uiPriority w:val="99"/>
    <w:locked/>
    <w:rsid w:val="008B7637"/>
    <w:rPr>
      <w:rFonts w:cs="Times New Roman"/>
      <w:sz w:val="24"/>
    </w:rPr>
  </w:style>
  <w:style w:type="character" w:styleId="PageNumber">
    <w:name w:val="page number"/>
    <w:basedOn w:val="DefaultParagraphFont"/>
    <w:uiPriority w:val="99"/>
    <w:rsid w:val="00C26EE4"/>
    <w:rPr>
      <w:rFonts w:cs="Times New Roman"/>
    </w:rPr>
  </w:style>
  <w:style w:type="character" w:customStyle="1" w:styleId="a">
    <w:name w:val="Гипертекстовая ссылка"/>
    <w:uiPriority w:val="99"/>
    <w:rsid w:val="00CF5C03"/>
    <w:rPr>
      <w:color w:val="008000"/>
    </w:rPr>
  </w:style>
  <w:style w:type="paragraph" w:customStyle="1" w:styleId="ConsPlusNormal">
    <w:name w:val="ConsPlusNormal"/>
    <w:uiPriority w:val="99"/>
    <w:rsid w:val="00753C4E"/>
    <w:pPr>
      <w:widowControl w:val="0"/>
      <w:autoSpaceDE w:val="0"/>
      <w:autoSpaceDN w:val="0"/>
    </w:pPr>
    <w:rPr>
      <w:rFonts w:ascii="Calibri" w:hAnsi="Calibri" w:cs="Calibri"/>
      <w:szCs w:val="20"/>
    </w:rPr>
  </w:style>
  <w:style w:type="paragraph" w:styleId="BalloonText">
    <w:name w:val="Balloon Text"/>
    <w:basedOn w:val="Normal"/>
    <w:link w:val="BalloonTextChar"/>
    <w:uiPriority w:val="99"/>
    <w:rsid w:val="00486E13"/>
    <w:rPr>
      <w:rFonts w:ascii="Tahoma" w:hAnsi="Tahoma"/>
      <w:sz w:val="16"/>
      <w:szCs w:val="16"/>
    </w:rPr>
  </w:style>
  <w:style w:type="character" w:customStyle="1" w:styleId="BalloonTextChar">
    <w:name w:val="Balloon Text Char"/>
    <w:basedOn w:val="DefaultParagraphFont"/>
    <w:link w:val="BalloonText"/>
    <w:uiPriority w:val="99"/>
    <w:locked/>
    <w:rsid w:val="00486E13"/>
    <w:rPr>
      <w:rFonts w:ascii="Tahoma" w:hAnsi="Tahoma" w:cs="Times New Roman"/>
      <w:sz w:val="16"/>
    </w:rPr>
  </w:style>
  <w:style w:type="paragraph" w:styleId="Footer">
    <w:name w:val="footer"/>
    <w:basedOn w:val="Normal"/>
    <w:link w:val="FooterChar"/>
    <w:uiPriority w:val="99"/>
    <w:rsid w:val="0011741C"/>
    <w:pPr>
      <w:tabs>
        <w:tab w:val="center" w:pos="4677"/>
        <w:tab w:val="right" w:pos="9355"/>
      </w:tabs>
    </w:pPr>
  </w:style>
  <w:style w:type="character" w:customStyle="1" w:styleId="FooterChar">
    <w:name w:val="Footer Char"/>
    <w:basedOn w:val="DefaultParagraphFont"/>
    <w:link w:val="Footer"/>
    <w:uiPriority w:val="99"/>
    <w:locked/>
    <w:rsid w:val="0011741C"/>
    <w:rPr>
      <w:rFonts w:cs="Times New Roman"/>
      <w:sz w:val="24"/>
    </w:rPr>
  </w:style>
  <w:style w:type="character" w:styleId="Hyperlink">
    <w:name w:val="Hyperlink"/>
    <w:basedOn w:val="DefaultParagraphFont"/>
    <w:uiPriority w:val="99"/>
    <w:rsid w:val="008B7637"/>
    <w:rPr>
      <w:rFonts w:cs="Times New Roman"/>
      <w:color w:val="0066CC"/>
      <w:u w:val="single"/>
    </w:rPr>
  </w:style>
  <w:style w:type="character" w:styleId="FollowedHyperlink">
    <w:name w:val="FollowedHyperlink"/>
    <w:basedOn w:val="DefaultParagraphFont"/>
    <w:uiPriority w:val="99"/>
    <w:rsid w:val="008B7637"/>
    <w:rPr>
      <w:rFonts w:cs="Times New Roman"/>
      <w:color w:val="800080"/>
      <w:u w:val="single"/>
    </w:rPr>
  </w:style>
  <w:style w:type="character" w:styleId="Strong">
    <w:name w:val="Strong"/>
    <w:basedOn w:val="DefaultParagraphFont"/>
    <w:uiPriority w:val="99"/>
    <w:qFormat/>
    <w:rsid w:val="008B7637"/>
    <w:rPr>
      <w:rFonts w:ascii="Times New Roman" w:hAnsi="Times New Roman" w:cs="Times New Roman"/>
      <w:b/>
    </w:rPr>
  </w:style>
  <w:style w:type="paragraph" w:styleId="NormalWeb">
    <w:name w:val="Normal (Web)"/>
    <w:basedOn w:val="Normal"/>
    <w:uiPriority w:val="99"/>
    <w:rsid w:val="008B7637"/>
    <w:pPr>
      <w:ind w:firstLine="709"/>
      <w:jc w:val="both"/>
    </w:pPr>
  </w:style>
  <w:style w:type="paragraph" w:styleId="FootnoteText">
    <w:name w:val="footnote text"/>
    <w:basedOn w:val="Normal"/>
    <w:link w:val="FootnoteTextChar"/>
    <w:uiPriority w:val="99"/>
    <w:rsid w:val="008B7637"/>
    <w:pPr>
      <w:ind w:firstLine="709"/>
      <w:jc w:val="both"/>
    </w:pPr>
    <w:rPr>
      <w:rFonts w:ascii="Courier New" w:hAnsi="Courier New"/>
      <w:color w:val="000000"/>
      <w:sz w:val="20"/>
      <w:szCs w:val="20"/>
    </w:rPr>
  </w:style>
  <w:style w:type="character" w:customStyle="1" w:styleId="FootnoteTextChar">
    <w:name w:val="Footnote Text Char"/>
    <w:basedOn w:val="DefaultParagraphFont"/>
    <w:link w:val="FootnoteText"/>
    <w:uiPriority w:val="99"/>
    <w:locked/>
    <w:rsid w:val="008B7637"/>
    <w:rPr>
      <w:rFonts w:ascii="Courier New" w:hAnsi="Courier New" w:cs="Times New Roman"/>
      <w:color w:val="000000"/>
    </w:rPr>
  </w:style>
  <w:style w:type="character" w:customStyle="1" w:styleId="NoSpacingChar">
    <w:name w:val="No Spacing Char"/>
    <w:link w:val="NoSpacing"/>
    <w:uiPriority w:val="99"/>
    <w:locked/>
    <w:rsid w:val="008B7637"/>
    <w:rPr>
      <w:rFonts w:ascii="Microsoft Sans Serif" w:hAnsi="Microsoft Sans Serif"/>
      <w:color w:val="000000"/>
      <w:sz w:val="22"/>
    </w:rPr>
  </w:style>
  <w:style w:type="paragraph" w:styleId="ListParagraph">
    <w:name w:val="List Paragraph"/>
    <w:basedOn w:val="Normal"/>
    <w:uiPriority w:val="99"/>
    <w:qFormat/>
    <w:rsid w:val="008B7637"/>
    <w:pPr>
      <w:spacing w:after="200" w:line="276" w:lineRule="auto"/>
      <w:ind w:left="720"/>
      <w:contextualSpacing/>
    </w:pPr>
    <w:rPr>
      <w:rFonts w:ascii="Calibri" w:hAnsi="Calibri"/>
      <w:sz w:val="22"/>
      <w:szCs w:val="22"/>
      <w:lang w:eastAsia="en-US"/>
    </w:rPr>
  </w:style>
  <w:style w:type="character" w:customStyle="1" w:styleId="a0">
    <w:name w:val="Сноска_"/>
    <w:link w:val="a1"/>
    <w:uiPriority w:val="99"/>
    <w:semiHidden/>
    <w:locked/>
    <w:rsid w:val="008B7637"/>
    <w:rPr>
      <w:sz w:val="26"/>
      <w:shd w:val="clear" w:color="auto" w:fill="FFFFFF"/>
    </w:rPr>
  </w:style>
  <w:style w:type="paragraph" w:customStyle="1" w:styleId="a1">
    <w:name w:val="Сноска"/>
    <w:basedOn w:val="Normal"/>
    <w:link w:val="a0"/>
    <w:uiPriority w:val="99"/>
    <w:semiHidden/>
    <w:rsid w:val="008B7637"/>
    <w:pPr>
      <w:shd w:val="clear" w:color="auto" w:fill="FFFFFF"/>
      <w:spacing w:line="641" w:lineRule="exact"/>
      <w:ind w:firstLine="709"/>
      <w:jc w:val="both"/>
    </w:pPr>
    <w:rPr>
      <w:sz w:val="26"/>
      <w:szCs w:val="20"/>
    </w:rPr>
  </w:style>
  <w:style w:type="character" w:customStyle="1" w:styleId="a2">
    <w:name w:val="Основной текст_"/>
    <w:link w:val="4"/>
    <w:uiPriority w:val="99"/>
    <w:locked/>
    <w:rsid w:val="008B7637"/>
    <w:rPr>
      <w:sz w:val="26"/>
      <w:shd w:val="clear" w:color="auto" w:fill="FFFFFF"/>
    </w:rPr>
  </w:style>
  <w:style w:type="paragraph" w:customStyle="1" w:styleId="4">
    <w:name w:val="Основной текст4"/>
    <w:basedOn w:val="Normal"/>
    <w:link w:val="a2"/>
    <w:uiPriority w:val="99"/>
    <w:rsid w:val="008B7637"/>
    <w:pPr>
      <w:shd w:val="clear" w:color="auto" w:fill="FFFFFF"/>
      <w:spacing w:line="324" w:lineRule="exact"/>
      <w:ind w:hanging="1000"/>
      <w:jc w:val="both"/>
    </w:pPr>
    <w:rPr>
      <w:sz w:val="26"/>
      <w:szCs w:val="20"/>
    </w:rPr>
  </w:style>
  <w:style w:type="character" w:customStyle="1" w:styleId="40">
    <w:name w:val="Основной текст (4)_"/>
    <w:link w:val="41"/>
    <w:uiPriority w:val="99"/>
    <w:semiHidden/>
    <w:locked/>
    <w:rsid w:val="008B7637"/>
    <w:rPr>
      <w:shd w:val="clear" w:color="auto" w:fill="FFFFFF"/>
    </w:rPr>
  </w:style>
  <w:style w:type="paragraph" w:customStyle="1" w:styleId="41">
    <w:name w:val="Основной текст (4)"/>
    <w:basedOn w:val="Normal"/>
    <w:link w:val="40"/>
    <w:uiPriority w:val="99"/>
    <w:semiHidden/>
    <w:rsid w:val="008B7637"/>
    <w:pPr>
      <w:shd w:val="clear" w:color="auto" w:fill="FFFFFF"/>
      <w:spacing w:line="240" w:lineRule="atLeast"/>
      <w:ind w:firstLine="709"/>
      <w:jc w:val="center"/>
    </w:pPr>
    <w:rPr>
      <w:sz w:val="20"/>
      <w:szCs w:val="20"/>
    </w:rPr>
  </w:style>
  <w:style w:type="character" w:customStyle="1" w:styleId="31">
    <w:name w:val="Заголовок №3_"/>
    <w:link w:val="32"/>
    <w:uiPriority w:val="99"/>
    <w:semiHidden/>
    <w:locked/>
    <w:rsid w:val="008B7637"/>
    <w:rPr>
      <w:b/>
      <w:sz w:val="27"/>
      <w:shd w:val="clear" w:color="auto" w:fill="FFFFFF"/>
    </w:rPr>
  </w:style>
  <w:style w:type="paragraph" w:customStyle="1" w:styleId="32">
    <w:name w:val="Заголовок №3"/>
    <w:basedOn w:val="Normal"/>
    <w:link w:val="31"/>
    <w:uiPriority w:val="99"/>
    <w:semiHidden/>
    <w:rsid w:val="008B7637"/>
    <w:pPr>
      <w:shd w:val="clear" w:color="auto" w:fill="FFFFFF"/>
      <w:spacing w:line="324" w:lineRule="exact"/>
      <w:ind w:firstLine="1900"/>
      <w:jc w:val="both"/>
      <w:outlineLvl w:val="2"/>
    </w:pPr>
    <w:rPr>
      <w:b/>
      <w:sz w:val="27"/>
      <w:szCs w:val="20"/>
    </w:rPr>
  </w:style>
  <w:style w:type="character" w:customStyle="1" w:styleId="a3">
    <w:name w:val="Подпись к таблице_"/>
    <w:link w:val="a4"/>
    <w:uiPriority w:val="99"/>
    <w:semiHidden/>
    <w:locked/>
    <w:rsid w:val="008B7637"/>
    <w:rPr>
      <w:sz w:val="26"/>
      <w:shd w:val="clear" w:color="auto" w:fill="FFFFFF"/>
    </w:rPr>
  </w:style>
  <w:style w:type="paragraph" w:customStyle="1" w:styleId="a4">
    <w:name w:val="Подпись к таблице"/>
    <w:basedOn w:val="Normal"/>
    <w:link w:val="a3"/>
    <w:uiPriority w:val="99"/>
    <w:semiHidden/>
    <w:rsid w:val="008B7637"/>
    <w:pPr>
      <w:shd w:val="clear" w:color="auto" w:fill="FFFFFF"/>
      <w:spacing w:line="240" w:lineRule="atLeast"/>
      <w:ind w:firstLine="709"/>
      <w:jc w:val="both"/>
    </w:pPr>
    <w:rPr>
      <w:sz w:val="26"/>
      <w:szCs w:val="20"/>
    </w:rPr>
  </w:style>
  <w:style w:type="character" w:customStyle="1" w:styleId="320">
    <w:name w:val="Заголовок №3 (2)_"/>
    <w:link w:val="321"/>
    <w:uiPriority w:val="99"/>
    <w:semiHidden/>
    <w:locked/>
    <w:rsid w:val="008B7637"/>
    <w:rPr>
      <w:sz w:val="26"/>
      <w:shd w:val="clear" w:color="auto" w:fill="FFFFFF"/>
    </w:rPr>
  </w:style>
  <w:style w:type="paragraph" w:customStyle="1" w:styleId="321">
    <w:name w:val="Заголовок №3 (2)"/>
    <w:basedOn w:val="Normal"/>
    <w:link w:val="320"/>
    <w:uiPriority w:val="99"/>
    <w:semiHidden/>
    <w:rsid w:val="008B7637"/>
    <w:pPr>
      <w:shd w:val="clear" w:color="auto" w:fill="FFFFFF"/>
      <w:spacing w:line="240" w:lineRule="atLeast"/>
      <w:ind w:firstLine="709"/>
      <w:jc w:val="both"/>
      <w:outlineLvl w:val="2"/>
    </w:pPr>
    <w:rPr>
      <w:sz w:val="26"/>
      <w:szCs w:val="20"/>
    </w:rPr>
  </w:style>
  <w:style w:type="paragraph" w:customStyle="1" w:styleId="Heading">
    <w:name w:val="Heading"/>
    <w:uiPriority w:val="99"/>
    <w:semiHidden/>
    <w:rsid w:val="008B7637"/>
    <w:pPr>
      <w:autoSpaceDE w:val="0"/>
      <w:autoSpaceDN w:val="0"/>
      <w:adjustRightInd w:val="0"/>
      <w:ind w:firstLine="709"/>
      <w:jc w:val="both"/>
    </w:pPr>
    <w:rPr>
      <w:rFonts w:ascii="Arial" w:hAnsi="Arial" w:cs="Arial"/>
      <w:b/>
      <w:bCs/>
    </w:rPr>
  </w:style>
  <w:style w:type="paragraph" w:customStyle="1" w:styleId="ConsNormal">
    <w:name w:val="ConsNormal"/>
    <w:uiPriority w:val="99"/>
    <w:semiHidden/>
    <w:rsid w:val="008B7637"/>
    <w:pPr>
      <w:widowControl w:val="0"/>
      <w:autoSpaceDE w:val="0"/>
      <w:autoSpaceDN w:val="0"/>
      <w:adjustRightInd w:val="0"/>
      <w:ind w:right="19772" w:firstLine="720"/>
    </w:pPr>
    <w:rPr>
      <w:rFonts w:ascii="Arial" w:hAnsi="Arial" w:cs="Arial"/>
      <w:sz w:val="38"/>
      <w:szCs w:val="38"/>
    </w:rPr>
  </w:style>
  <w:style w:type="paragraph" w:customStyle="1" w:styleId="24">
    <w:name w:val="Основной текст 24"/>
    <w:basedOn w:val="Normal"/>
    <w:uiPriority w:val="99"/>
    <w:semiHidden/>
    <w:rsid w:val="008B7637"/>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8B7637"/>
    <w:pPr>
      <w:widowControl w:val="0"/>
      <w:autoSpaceDE w:val="0"/>
      <w:autoSpaceDN w:val="0"/>
      <w:adjustRightInd w:val="0"/>
    </w:pPr>
    <w:rPr>
      <w:rFonts w:ascii="Courier New" w:hAnsi="Courier New" w:cs="Courier New"/>
      <w:sz w:val="20"/>
      <w:szCs w:val="20"/>
    </w:rPr>
  </w:style>
  <w:style w:type="character" w:customStyle="1" w:styleId="12">
    <w:name w:val="Основной текст1"/>
    <w:uiPriority w:val="99"/>
    <w:rsid w:val="008B7637"/>
    <w:rPr>
      <w:rFonts w:ascii="Times New Roman" w:hAnsi="Times New Roman"/>
      <w:sz w:val="26"/>
      <w:u w:val="none"/>
      <w:effect w:val="none"/>
    </w:rPr>
  </w:style>
  <w:style w:type="character" w:customStyle="1" w:styleId="3pt">
    <w:name w:val="Основной текст + Интервал 3 pt"/>
    <w:uiPriority w:val="99"/>
    <w:rsid w:val="008B7637"/>
    <w:rPr>
      <w:color w:val="000000"/>
      <w:spacing w:val="70"/>
      <w:w w:val="100"/>
      <w:position w:val="0"/>
      <w:sz w:val="26"/>
      <w:shd w:val="clear" w:color="auto" w:fill="FFFFFF"/>
      <w:lang w:val="ru-RU"/>
    </w:rPr>
  </w:style>
  <w:style w:type="character" w:customStyle="1" w:styleId="a5">
    <w:name w:val="Колонтитул_"/>
    <w:uiPriority w:val="99"/>
    <w:rsid w:val="008B7637"/>
    <w:rPr>
      <w:rFonts w:ascii="Times New Roman" w:hAnsi="Times New Roman"/>
      <w:spacing w:val="10"/>
      <w:sz w:val="21"/>
      <w:u w:val="none"/>
      <w:effect w:val="none"/>
    </w:rPr>
  </w:style>
  <w:style w:type="character" w:customStyle="1" w:styleId="25">
    <w:name w:val="Основной текст2"/>
    <w:uiPriority w:val="99"/>
    <w:rsid w:val="008B7637"/>
    <w:rPr>
      <w:color w:val="000000"/>
      <w:spacing w:val="0"/>
      <w:w w:val="100"/>
      <w:position w:val="0"/>
      <w:sz w:val="26"/>
      <w:shd w:val="clear" w:color="auto" w:fill="FFFFFF"/>
      <w:lang w:val="ru-RU"/>
    </w:rPr>
  </w:style>
  <w:style w:type="character" w:customStyle="1" w:styleId="33">
    <w:name w:val="Основной текст3"/>
    <w:uiPriority w:val="99"/>
    <w:rsid w:val="008B7637"/>
    <w:rPr>
      <w:color w:val="000000"/>
      <w:spacing w:val="0"/>
      <w:w w:val="100"/>
      <w:position w:val="0"/>
      <w:sz w:val="26"/>
      <w:u w:val="single"/>
      <w:shd w:val="clear" w:color="auto" w:fill="FFFFFF"/>
      <w:lang w:val="en-US"/>
    </w:rPr>
  </w:style>
  <w:style w:type="character" w:customStyle="1" w:styleId="323pt">
    <w:name w:val="Заголовок №3 (2) + Интервал 3 pt"/>
    <w:uiPriority w:val="99"/>
    <w:rsid w:val="008B7637"/>
    <w:rPr>
      <w:color w:val="000000"/>
      <w:spacing w:val="70"/>
      <w:w w:val="100"/>
      <w:position w:val="0"/>
      <w:sz w:val="26"/>
      <w:shd w:val="clear" w:color="auto" w:fill="FFFFFF"/>
      <w:lang w:val="ru-RU"/>
    </w:rPr>
  </w:style>
  <w:style w:type="character" w:customStyle="1" w:styleId="123pt">
    <w:name w:val="Заголовок №1 + 23 pt"/>
    <w:uiPriority w:val="99"/>
    <w:rsid w:val="008B7637"/>
    <w:rPr>
      <w:b/>
      <w:color w:val="000000"/>
      <w:spacing w:val="0"/>
      <w:w w:val="100"/>
      <w:position w:val="0"/>
      <w:sz w:val="46"/>
      <w:shd w:val="clear" w:color="auto" w:fill="FFFFFF"/>
    </w:rPr>
  </w:style>
  <w:style w:type="character" w:customStyle="1" w:styleId="a6">
    <w:name w:val="Колонтитул"/>
    <w:uiPriority w:val="99"/>
    <w:rsid w:val="008B7637"/>
    <w:rPr>
      <w:rFonts w:ascii="Times New Roman" w:hAnsi="Times New Roman"/>
      <w:color w:val="000000"/>
      <w:spacing w:val="10"/>
      <w:w w:val="100"/>
      <w:position w:val="0"/>
      <w:sz w:val="21"/>
      <w:u w:val="none"/>
      <w:effect w:val="none"/>
    </w:rPr>
  </w:style>
  <w:style w:type="character" w:customStyle="1" w:styleId="213pt">
    <w:name w:val="Основной текст (2) + 13 pt"/>
    <w:uiPriority w:val="99"/>
    <w:rsid w:val="008B7637"/>
    <w:rPr>
      <w:b/>
      <w:color w:val="000000"/>
      <w:spacing w:val="0"/>
      <w:w w:val="100"/>
      <w:position w:val="0"/>
      <w:sz w:val="26"/>
      <w:shd w:val="clear" w:color="auto" w:fill="FFFFFF"/>
      <w:lang w:val="ru-RU"/>
    </w:rPr>
  </w:style>
  <w:style w:type="character" w:customStyle="1" w:styleId="link">
    <w:name w:val="link"/>
    <w:uiPriority w:val="99"/>
    <w:rsid w:val="008B7637"/>
    <w:rPr>
      <w:u w:val="none"/>
      <w:effect w:val="none"/>
    </w:rPr>
  </w:style>
  <w:style w:type="character" w:customStyle="1" w:styleId="blk">
    <w:name w:val="blk"/>
    <w:uiPriority w:val="99"/>
    <w:rsid w:val="00317127"/>
  </w:style>
  <w:style w:type="character" w:customStyle="1" w:styleId="nobr">
    <w:name w:val="nobr"/>
    <w:uiPriority w:val="99"/>
    <w:rsid w:val="00317127"/>
  </w:style>
  <w:style w:type="character" w:styleId="CommentReference">
    <w:name w:val="annotation reference"/>
    <w:basedOn w:val="DefaultParagraphFont"/>
    <w:uiPriority w:val="99"/>
    <w:rsid w:val="007D1837"/>
    <w:rPr>
      <w:rFonts w:cs="Times New Roman"/>
      <w:sz w:val="16"/>
    </w:rPr>
  </w:style>
  <w:style w:type="paragraph" w:styleId="CommentText">
    <w:name w:val="annotation text"/>
    <w:basedOn w:val="Normal"/>
    <w:link w:val="CommentTextChar"/>
    <w:uiPriority w:val="99"/>
    <w:rsid w:val="007D1837"/>
    <w:rPr>
      <w:sz w:val="20"/>
      <w:szCs w:val="20"/>
    </w:rPr>
  </w:style>
  <w:style w:type="character" w:customStyle="1" w:styleId="CommentTextChar">
    <w:name w:val="Comment Text Char"/>
    <w:basedOn w:val="DefaultParagraphFont"/>
    <w:link w:val="CommentText"/>
    <w:uiPriority w:val="99"/>
    <w:locked/>
    <w:rsid w:val="007D1837"/>
    <w:rPr>
      <w:rFonts w:cs="Times New Roman"/>
    </w:rPr>
  </w:style>
  <w:style w:type="paragraph" w:styleId="CommentSubject">
    <w:name w:val="annotation subject"/>
    <w:basedOn w:val="CommentText"/>
    <w:next w:val="CommentText"/>
    <w:link w:val="CommentSubjectChar"/>
    <w:uiPriority w:val="99"/>
    <w:rsid w:val="007D1837"/>
    <w:rPr>
      <w:b/>
      <w:bCs/>
    </w:rPr>
  </w:style>
  <w:style w:type="character" w:customStyle="1" w:styleId="CommentSubjectChar">
    <w:name w:val="Comment Subject Char"/>
    <w:basedOn w:val="CommentTextChar"/>
    <w:link w:val="CommentSubject"/>
    <w:uiPriority w:val="99"/>
    <w:locked/>
    <w:rsid w:val="007D1837"/>
    <w:rPr>
      <w:b/>
    </w:rPr>
  </w:style>
  <w:style w:type="paragraph" w:customStyle="1" w:styleId="42">
    <w:name w:val="Знак Знак4"/>
    <w:basedOn w:val="Normal"/>
    <w:uiPriority w:val="99"/>
    <w:rsid w:val="007B07F0"/>
    <w:pPr>
      <w:spacing w:after="160" w:line="240" w:lineRule="exact"/>
    </w:pPr>
    <w:rPr>
      <w:rFonts w:ascii="Verdana" w:hAnsi="Verdana"/>
      <w:sz w:val="20"/>
      <w:szCs w:val="20"/>
      <w:lang w:val="en-US" w:eastAsia="en-US"/>
    </w:rPr>
  </w:style>
  <w:style w:type="character" w:customStyle="1" w:styleId="FontStyle36">
    <w:name w:val="Font Style36"/>
    <w:uiPriority w:val="99"/>
    <w:rsid w:val="007B07F0"/>
    <w:rPr>
      <w:rFonts w:ascii="Times New Roman" w:hAnsi="Times New Roman"/>
      <w:sz w:val="22"/>
    </w:rPr>
  </w:style>
  <w:style w:type="paragraph" w:customStyle="1" w:styleId="13">
    <w:name w:val="Без интервала1"/>
    <w:uiPriority w:val="99"/>
    <w:rsid w:val="007B07F0"/>
    <w:rPr>
      <w:rFonts w:ascii="Calibri" w:hAnsi="Calibri"/>
    </w:rPr>
  </w:style>
  <w:style w:type="paragraph" w:customStyle="1" w:styleId="14">
    <w:name w:val="нум список 1"/>
    <w:basedOn w:val="Normal"/>
    <w:uiPriority w:val="99"/>
    <w:rsid w:val="007B07F0"/>
    <w:pPr>
      <w:tabs>
        <w:tab w:val="left" w:pos="360"/>
      </w:tabs>
      <w:spacing w:before="120" w:after="120"/>
      <w:jc w:val="both"/>
    </w:pPr>
    <w:rPr>
      <w:szCs w:val="20"/>
      <w:lang w:eastAsia="ar-SA"/>
    </w:rPr>
  </w:style>
  <w:style w:type="paragraph" w:customStyle="1" w:styleId="410">
    <w:name w:val="Знак Знак41"/>
    <w:basedOn w:val="Normal"/>
    <w:uiPriority w:val="99"/>
    <w:rsid w:val="00021950"/>
    <w:pPr>
      <w:spacing w:after="160" w:line="240" w:lineRule="exact"/>
    </w:pPr>
    <w:rPr>
      <w:rFonts w:ascii="Verdana" w:hAnsi="Verdana"/>
      <w:sz w:val="20"/>
      <w:szCs w:val="20"/>
      <w:lang w:val="en-US" w:eastAsia="en-US"/>
    </w:rPr>
  </w:style>
  <w:style w:type="paragraph" w:customStyle="1" w:styleId="420">
    <w:name w:val="Знак Знак42"/>
    <w:basedOn w:val="Normal"/>
    <w:uiPriority w:val="99"/>
    <w:rsid w:val="001A17A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98031871">
      <w:marLeft w:val="0"/>
      <w:marRight w:val="0"/>
      <w:marTop w:val="0"/>
      <w:marBottom w:val="0"/>
      <w:divBdr>
        <w:top w:val="none" w:sz="0" w:space="0" w:color="auto"/>
        <w:left w:val="none" w:sz="0" w:space="0" w:color="auto"/>
        <w:bottom w:val="none" w:sz="0" w:space="0" w:color="auto"/>
        <w:right w:val="none" w:sz="0" w:space="0" w:color="auto"/>
      </w:divBdr>
    </w:div>
    <w:div w:id="1498031872">
      <w:marLeft w:val="0"/>
      <w:marRight w:val="0"/>
      <w:marTop w:val="0"/>
      <w:marBottom w:val="0"/>
      <w:divBdr>
        <w:top w:val="none" w:sz="0" w:space="0" w:color="auto"/>
        <w:left w:val="none" w:sz="0" w:space="0" w:color="auto"/>
        <w:bottom w:val="none" w:sz="0" w:space="0" w:color="auto"/>
        <w:right w:val="none" w:sz="0" w:space="0" w:color="auto"/>
      </w:divBdr>
    </w:div>
    <w:div w:id="1498031873">
      <w:marLeft w:val="0"/>
      <w:marRight w:val="0"/>
      <w:marTop w:val="0"/>
      <w:marBottom w:val="0"/>
      <w:divBdr>
        <w:top w:val="none" w:sz="0" w:space="0" w:color="auto"/>
        <w:left w:val="none" w:sz="0" w:space="0" w:color="auto"/>
        <w:bottom w:val="none" w:sz="0" w:space="0" w:color="auto"/>
        <w:right w:val="none" w:sz="0" w:space="0" w:color="auto"/>
      </w:divBdr>
      <w:divsChild>
        <w:div w:id="1498031870">
          <w:marLeft w:val="0"/>
          <w:marRight w:val="0"/>
          <w:marTop w:val="0"/>
          <w:marBottom w:val="0"/>
          <w:divBdr>
            <w:top w:val="none" w:sz="0" w:space="0" w:color="auto"/>
            <w:left w:val="none" w:sz="0" w:space="0" w:color="auto"/>
            <w:bottom w:val="none" w:sz="0" w:space="0" w:color="auto"/>
            <w:right w:val="none" w:sz="0" w:space="0" w:color="auto"/>
          </w:divBdr>
          <w:divsChild>
            <w:div w:id="1498031877">
              <w:marLeft w:val="0"/>
              <w:marRight w:val="0"/>
              <w:marTop w:val="0"/>
              <w:marBottom w:val="0"/>
              <w:divBdr>
                <w:top w:val="none" w:sz="0" w:space="0" w:color="auto"/>
                <w:left w:val="none" w:sz="0" w:space="0" w:color="auto"/>
                <w:bottom w:val="none" w:sz="0" w:space="0" w:color="auto"/>
                <w:right w:val="none" w:sz="0" w:space="0" w:color="auto"/>
              </w:divBdr>
            </w:div>
          </w:divsChild>
        </w:div>
        <w:div w:id="1498031881">
          <w:marLeft w:val="0"/>
          <w:marRight w:val="0"/>
          <w:marTop w:val="0"/>
          <w:marBottom w:val="0"/>
          <w:divBdr>
            <w:top w:val="none" w:sz="0" w:space="0" w:color="auto"/>
            <w:left w:val="none" w:sz="0" w:space="0" w:color="auto"/>
            <w:bottom w:val="none" w:sz="0" w:space="0" w:color="auto"/>
            <w:right w:val="none" w:sz="0" w:space="0" w:color="auto"/>
          </w:divBdr>
          <w:divsChild>
            <w:div w:id="1498031868">
              <w:marLeft w:val="0"/>
              <w:marRight w:val="0"/>
              <w:marTop w:val="0"/>
              <w:marBottom w:val="0"/>
              <w:divBdr>
                <w:top w:val="none" w:sz="0" w:space="0" w:color="auto"/>
                <w:left w:val="none" w:sz="0" w:space="0" w:color="auto"/>
                <w:bottom w:val="none" w:sz="0" w:space="0" w:color="auto"/>
                <w:right w:val="none" w:sz="0" w:space="0" w:color="auto"/>
              </w:divBdr>
            </w:div>
            <w:div w:id="1498031869">
              <w:marLeft w:val="0"/>
              <w:marRight w:val="0"/>
              <w:marTop w:val="0"/>
              <w:marBottom w:val="0"/>
              <w:divBdr>
                <w:top w:val="none" w:sz="0" w:space="0" w:color="auto"/>
                <w:left w:val="none" w:sz="0" w:space="0" w:color="auto"/>
                <w:bottom w:val="none" w:sz="0" w:space="0" w:color="auto"/>
                <w:right w:val="none" w:sz="0" w:space="0" w:color="auto"/>
              </w:divBdr>
            </w:div>
            <w:div w:id="1498031874">
              <w:marLeft w:val="0"/>
              <w:marRight w:val="0"/>
              <w:marTop w:val="0"/>
              <w:marBottom w:val="0"/>
              <w:divBdr>
                <w:top w:val="none" w:sz="0" w:space="0" w:color="auto"/>
                <w:left w:val="none" w:sz="0" w:space="0" w:color="auto"/>
                <w:bottom w:val="none" w:sz="0" w:space="0" w:color="auto"/>
                <w:right w:val="none" w:sz="0" w:space="0" w:color="auto"/>
              </w:divBdr>
            </w:div>
            <w:div w:id="1498031875">
              <w:marLeft w:val="0"/>
              <w:marRight w:val="0"/>
              <w:marTop w:val="0"/>
              <w:marBottom w:val="0"/>
              <w:divBdr>
                <w:top w:val="none" w:sz="0" w:space="0" w:color="auto"/>
                <w:left w:val="none" w:sz="0" w:space="0" w:color="auto"/>
                <w:bottom w:val="none" w:sz="0" w:space="0" w:color="auto"/>
                <w:right w:val="none" w:sz="0" w:space="0" w:color="auto"/>
              </w:divBdr>
            </w:div>
            <w:div w:id="1498031876">
              <w:marLeft w:val="0"/>
              <w:marRight w:val="0"/>
              <w:marTop w:val="0"/>
              <w:marBottom w:val="0"/>
              <w:divBdr>
                <w:top w:val="none" w:sz="0" w:space="0" w:color="auto"/>
                <w:left w:val="none" w:sz="0" w:space="0" w:color="auto"/>
                <w:bottom w:val="none" w:sz="0" w:space="0" w:color="auto"/>
                <w:right w:val="none" w:sz="0" w:space="0" w:color="auto"/>
              </w:divBdr>
            </w:div>
            <w:div w:id="1498031878">
              <w:marLeft w:val="0"/>
              <w:marRight w:val="0"/>
              <w:marTop w:val="0"/>
              <w:marBottom w:val="0"/>
              <w:divBdr>
                <w:top w:val="none" w:sz="0" w:space="0" w:color="auto"/>
                <w:left w:val="none" w:sz="0" w:space="0" w:color="auto"/>
                <w:bottom w:val="none" w:sz="0" w:space="0" w:color="auto"/>
                <w:right w:val="none" w:sz="0" w:space="0" w:color="auto"/>
              </w:divBdr>
            </w:div>
            <w:div w:id="14980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2D6ED4E2DF0F277434FDC12A244F9371EA315B434D13F8720B6AD4E4220924EE4DF73167BDB138B7740EH5Z2M" TargetMode="External"/><Relationship Id="rId13" Type="http://schemas.openxmlformats.org/officeDocument/2006/relationships/hyperlink" Target="consultantplus://offline/ref=9929796E7C365B8207CE2D6ED4E2DF0F277434FDC12A244F9371EA315B434D13F8720B6FD4EE7D0C31FF15FB377EA3B027AB760F5AH8Z3M" TargetMode="External"/><Relationship Id="rId18" Type="http://schemas.openxmlformats.org/officeDocument/2006/relationships/hyperlink" Target="consultantplus://offline/ref=EA065DC71936608260814E4A9A61FD1341B524E35BC06CD7E9BA275B90J8P6G" TargetMode="External"/><Relationship Id="rId26" Type="http://schemas.openxmlformats.org/officeDocument/2006/relationships/hyperlink" Target="consultantplus://offline/ref=EA065DC719366082608150478C0DA21947BB7CE957C36F81B6E57C06C78FCA54JEPEG" TargetMode="External"/><Relationship Id="rId3" Type="http://schemas.openxmlformats.org/officeDocument/2006/relationships/settings" Target="settings.xml"/><Relationship Id="rId21" Type="http://schemas.openxmlformats.org/officeDocument/2006/relationships/hyperlink" Target="consultantplus://offline/ref=EA065DC71936608260814E4A9A61FD1341B42AED52C36CD7E9BA275B90J8P6G" TargetMode="External"/><Relationship Id="rId7" Type="http://schemas.openxmlformats.org/officeDocument/2006/relationships/image" Target="media/image1.jpeg"/><Relationship Id="rId12" Type="http://schemas.openxmlformats.org/officeDocument/2006/relationships/hyperlink" Target="consultantplus://offline/ref=9929796E7C365B8207CE2D6ED4E2DF0F277434FDC12A244F9371EA315B434D13F8720B6BD7E4220924EE4DF73167BDB138B7740EH5Z2M" TargetMode="External"/><Relationship Id="rId17" Type="http://schemas.openxmlformats.org/officeDocument/2006/relationships/hyperlink" Target="consultantplus://offline/ref=EA065DC71936608260814E4A9A61FD1341B526EC5AC36CD7E9BA275B90J8P6G" TargetMode="External"/><Relationship Id="rId25" Type="http://schemas.openxmlformats.org/officeDocument/2006/relationships/hyperlink" Target="consultantplus://offline/ref=EA065DC719366082608150478C0DA21947BB7CE95BCB6086B1E57C06C78FCA54JEPEG" TargetMode="External"/><Relationship Id="rId2" Type="http://schemas.openxmlformats.org/officeDocument/2006/relationships/styles" Target="styles.xml"/><Relationship Id="rId16" Type="http://schemas.openxmlformats.org/officeDocument/2006/relationships/hyperlink" Target="consultantplus://offline/ref=EA065DC71936608260814E4A9A61FD1341B524E450C46CD7E9BA275B90J8P6G" TargetMode="External"/><Relationship Id="rId20" Type="http://schemas.openxmlformats.org/officeDocument/2006/relationships/hyperlink" Target="consultantplus://offline/ref=EA065DC71936608260814E4A9A61FD1341B422E653CA6CD7E9BA275B90J8P6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29796E7C365B8207CE2D6ED4E2DF0F277434FDC12A244F9371EA315B434D13F8720B6FD0EF755961B014A7722CB0B121AB740E4588DE85HBZ7M" TargetMode="External"/><Relationship Id="rId24" Type="http://schemas.openxmlformats.org/officeDocument/2006/relationships/hyperlink" Target="consultantplus://offline/ref=EA065DC71936608260814E4A9A61FD1341B321E75BC76CD7E9BA275B90J8P6G" TargetMode="External"/><Relationship Id="rId5" Type="http://schemas.openxmlformats.org/officeDocument/2006/relationships/footnotes" Target="footnotes.xml"/><Relationship Id="rId15" Type="http://schemas.openxmlformats.org/officeDocument/2006/relationships/hyperlink" Target="consultantplus://offline/ref=EA065DC719366082608150478C0DA21947BB7CE957C36F81B6E57C06C78FCA54EE7A0262BEEA6751EA68BBJCPFG" TargetMode="External"/><Relationship Id="rId23" Type="http://schemas.openxmlformats.org/officeDocument/2006/relationships/hyperlink" Target="consultantplus://offline/ref=EA065DC71936608260814E4A9A61FD1341B425E757CA6CD7E9BA275B90J8P6G" TargetMode="External"/><Relationship Id="rId28" Type="http://schemas.openxmlformats.org/officeDocument/2006/relationships/fontTable" Target="fontTable.xml"/><Relationship Id="rId10" Type="http://schemas.openxmlformats.org/officeDocument/2006/relationships/hyperlink" Target="consultantplus://offline/ref=9929796E7C365B8207CE2D6ED4E2DF0F277434FDC12A244F9371EA315B434D13F8720B6FD8EF7D0C31FF15FB377EA3B027AB760F5AH8Z3M" TargetMode="External"/><Relationship Id="rId19" Type="http://schemas.openxmlformats.org/officeDocument/2006/relationships/hyperlink" Target="consultantplus://offline/ref=EA065DC71936608260814E4A9A61FD1341B424E550C56CD7E9BA275B90J8P6G" TargetMode="External"/><Relationship Id="rId4" Type="http://schemas.openxmlformats.org/officeDocument/2006/relationships/webSettings" Target="webSettings.xml"/><Relationship Id="rId9" Type="http://schemas.openxmlformats.org/officeDocument/2006/relationships/hyperlink" Target="consultantplus://offline/ref=9929796E7C365B8207CE2D6ED4E2DF0F277434FDC12A244F9371EA315B434D13F8720B6BD0E4220924EE4DF73167BDB138B7740EH5Z2M" TargetMode="External"/><Relationship Id="rId14" Type="http://schemas.openxmlformats.org/officeDocument/2006/relationships/hyperlink" Target="consultantplus://offline/ref=9929796E7C365B8207CE2D6ED4E2DF0F277434FDC12A244F9371EA315B434D13F8720B68D1E4220924EE4DF73167BDB138B7740EH5Z2M" TargetMode="External"/><Relationship Id="rId22" Type="http://schemas.openxmlformats.org/officeDocument/2006/relationships/hyperlink" Target="consultantplus://offline/ref=EA065DC71936608260814E4A9A61FD1341B42BE454C66CD7E9BA275B90J8P6G"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38</Pages>
  <Words>13051</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popova</cp:lastModifiedBy>
  <cp:revision>13</cp:revision>
  <cp:lastPrinted>2019-03-01T12:20:00Z</cp:lastPrinted>
  <dcterms:created xsi:type="dcterms:W3CDTF">2019-02-06T09:56:00Z</dcterms:created>
  <dcterms:modified xsi:type="dcterms:W3CDTF">2019-03-01T12:20:00Z</dcterms:modified>
</cp:coreProperties>
</file>