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A2" w:rsidRDefault="00531BA2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321" w:dyaOrig="321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11123636" r:id="rId8"/>
        </w:object>
      </w:r>
    </w:p>
    <w:p w:rsidR="00531BA2" w:rsidRDefault="00531B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31BA2" w:rsidRDefault="009C6D4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531BA2" w:rsidRDefault="009C6D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531BA2" w:rsidRDefault="00531B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31BA2" w:rsidRDefault="009C6D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 СЕССИЯ  6 СОЗЫВА</w:t>
      </w:r>
    </w:p>
    <w:p w:rsidR="00531BA2" w:rsidRDefault="00531B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31BA2" w:rsidRDefault="009C6D44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531BA2" w:rsidRDefault="00531B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31BA2" w:rsidRDefault="00531BA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31BA2" w:rsidRDefault="009C6D44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7B1515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.0</w:t>
      </w:r>
      <w:r w:rsidR="007B151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2019                                                                                    № </w:t>
      </w:r>
      <w:r w:rsidR="007B1515">
        <w:rPr>
          <w:rFonts w:ascii="Times New Roman" w:hAnsi="Times New Roman"/>
          <w:sz w:val="28"/>
        </w:rPr>
        <w:t>проект</w:t>
      </w:r>
    </w:p>
    <w:p w:rsidR="00531BA2" w:rsidRDefault="009C6D4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531BA2" w:rsidRDefault="00531BA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31BA2" w:rsidRDefault="00531BA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31BA2" w:rsidRDefault="009C6D44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17 декабря 2018 года № 31 «О  бюджете </w:t>
      </w:r>
    </w:p>
    <w:p w:rsidR="00531BA2" w:rsidRDefault="009C6D44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531BA2" w:rsidRDefault="009C6D44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531BA2" w:rsidRDefault="009C6D44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2019 год и на плановый период 2020 и 2021 годов» </w:t>
      </w:r>
    </w:p>
    <w:bookmarkEnd w:id="0"/>
    <w:p w:rsidR="00531BA2" w:rsidRDefault="00531BA2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531BA2" w:rsidRDefault="009C6D44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2019 год и на плановый период 2020 и 2021 годов», Законом Краснодарского края от 7 июня 2004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Р Е Ш И Л:</w:t>
      </w:r>
    </w:p>
    <w:p w:rsidR="00531BA2" w:rsidRDefault="009C6D44">
      <w:pPr>
        <w:pStyle w:val="a7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1. Внести в решение Совета муниципального образования Белореченский район от 17 декабря 2018 года № 31  «О бюджете муниципального образования Белореченский район на 2019 год и на плановый период 2020 и 2021 годов» следующие изменения:</w:t>
      </w:r>
    </w:p>
    <w:p w:rsidR="00531BA2" w:rsidRPr="003B27E3" w:rsidRDefault="009C6D44">
      <w:pPr>
        <w:pStyle w:val="a7"/>
        <w:tabs>
          <w:tab w:val="left" w:pos="840"/>
        </w:tabs>
        <w:spacing w:after="0"/>
        <w:ind w:left="360"/>
      </w:pPr>
      <w:r w:rsidRPr="003B27E3"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531BA2" w:rsidRPr="003B27E3" w:rsidRDefault="009C6D44">
      <w:pPr>
        <w:spacing w:after="0" w:line="240" w:lineRule="auto"/>
        <w:ind w:firstLine="709"/>
        <w:jc w:val="both"/>
      </w:pPr>
      <w:r w:rsidRPr="003B27E3">
        <w:rPr>
          <w:rFonts w:ascii="Times New Roman" w:hAnsi="Times New Roman"/>
          <w:sz w:val="28"/>
        </w:rPr>
        <w:t xml:space="preserve">«1) общий объем доходов в сумме </w:t>
      </w:r>
      <w:r w:rsidRPr="003B27E3">
        <w:rPr>
          <w:rFonts w:ascii="Times New Roman" w:hAnsi="Times New Roman"/>
          <w:sz w:val="28"/>
          <w:szCs w:val="28"/>
        </w:rPr>
        <w:t xml:space="preserve">1 834 575 488,89 </w:t>
      </w:r>
      <w:r w:rsidR="004A568D" w:rsidRPr="003B27E3">
        <w:rPr>
          <w:rFonts w:ascii="Times New Roman" w:hAnsi="Times New Roman"/>
          <w:sz w:val="28"/>
          <w:szCs w:val="28"/>
        </w:rPr>
        <w:t>+</w:t>
      </w:r>
      <w:r w:rsidR="003B27E3" w:rsidRPr="003B27E3">
        <w:rPr>
          <w:rFonts w:ascii="Times New Roman" w:hAnsi="Times New Roman"/>
          <w:sz w:val="28"/>
          <w:szCs w:val="28"/>
        </w:rPr>
        <w:t xml:space="preserve">1 248 456,00 </w:t>
      </w:r>
      <w:r w:rsidR="004A568D" w:rsidRPr="003B27E3">
        <w:rPr>
          <w:rFonts w:ascii="Times New Roman" w:hAnsi="Times New Roman"/>
          <w:sz w:val="28"/>
          <w:szCs w:val="28"/>
        </w:rPr>
        <w:t xml:space="preserve">- </w:t>
      </w:r>
      <w:r w:rsidR="004A568D" w:rsidRPr="003B27E3">
        <w:rPr>
          <w:rFonts w:ascii="Times New Roman" w:hAnsi="Times New Roman"/>
          <w:sz w:val="28"/>
        </w:rPr>
        <w:t xml:space="preserve">24 380,56= </w:t>
      </w:r>
      <w:r w:rsidR="003B27E3" w:rsidRPr="003B27E3">
        <w:rPr>
          <w:rFonts w:ascii="Times New Roman" w:hAnsi="Times New Roman"/>
          <w:sz w:val="28"/>
        </w:rPr>
        <w:t xml:space="preserve">1 835 799 564,33 </w:t>
      </w:r>
      <w:r w:rsidRPr="003B27E3">
        <w:rPr>
          <w:rFonts w:ascii="Times New Roman" w:hAnsi="Times New Roman"/>
          <w:sz w:val="28"/>
          <w:szCs w:val="28"/>
        </w:rPr>
        <w:t>рублей;</w:t>
      </w:r>
    </w:p>
    <w:p w:rsidR="00531BA2" w:rsidRPr="003B27E3" w:rsidRDefault="009C6D44" w:rsidP="004A568D">
      <w:pPr>
        <w:spacing w:after="0" w:line="240" w:lineRule="auto"/>
        <w:ind w:firstLine="709"/>
        <w:jc w:val="both"/>
      </w:pPr>
      <w:r w:rsidRPr="003B27E3">
        <w:rPr>
          <w:rFonts w:ascii="Times New Roman" w:hAnsi="Times New Roman"/>
          <w:sz w:val="28"/>
          <w:szCs w:val="28"/>
        </w:rPr>
        <w:t xml:space="preserve">2) общий объем расходов в сумме  </w:t>
      </w:r>
      <w:r w:rsidRPr="003B27E3">
        <w:rPr>
          <w:rFonts w:ascii="Times New Roman" w:hAnsi="Times New Roman"/>
          <w:sz w:val="28"/>
        </w:rPr>
        <w:t>1 839 280 707,62</w:t>
      </w:r>
      <w:r w:rsidR="004A568D" w:rsidRPr="003B27E3">
        <w:rPr>
          <w:rFonts w:ascii="Times New Roman" w:hAnsi="Times New Roman"/>
          <w:sz w:val="28"/>
        </w:rPr>
        <w:t>+</w:t>
      </w:r>
      <w:r w:rsidR="003B27E3" w:rsidRPr="003B27E3">
        <w:rPr>
          <w:rFonts w:ascii="Times New Roman" w:hAnsi="Times New Roman"/>
          <w:sz w:val="28"/>
          <w:szCs w:val="28"/>
        </w:rPr>
        <w:t xml:space="preserve">1 248 456,00 </w:t>
      </w:r>
      <w:r w:rsidR="004A568D" w:rsidRPr="003B27E3">
        <w:rPr>
          <w:rFonts w:ascii="Times New Roman" w:hAnsi="Times New Roman"/>
          <w:sz w:val="28"/>
        </w:rPr>
        <w:t>+ 5</w:t>
      </w:r>
      <w:r w:rsidR="00D3456E">
        <w:rPr>
          <w:rFonts w:ascii="Times New Roman" w:hAnsi="Times New Roman"/>
          <w:sz w:val="28"/>
        </w:rPr>
        <w:t>787000</w:t>
      </w:r>
      <w:r w:rsidR="004A568D" w:rsidRPr="003B27E3">
        <w:rPr>
          <w:rFonts w:ascii="Times New Roman" w:hAnsi="Times New Roman"/>
          <w:sz w:val="28"/>
        </w:rPr>
        <w:t xml:space="preserve"> =</w:t>
      </w:r>
      <w:r w:rsidR="003B27E3" w:rsidRPr="003B27E3">
        <w:rPr>
          <w:rFonts w:ascii="Times New Roman" w:hAnsi="Times New Roman"/>
          <w:sz w:val="28"/>
        </w:rPr>
        <w:t>1 846 3</w:t>
      </w:r>
      <w:r w:rsidR="00D3456E">
        <w:rPr>
          <w:rFonts w:ascii="Times New Roman" w:hAnsi="Times New Roman"/>
          <w:sz w:val="28"/>
        </w:rPr>
        <w:t>16</w:t>
      </w:r>
      <w:r w:rsidR="003B27E3" w:rsidRPr="003B27E3">
        <w:rPr>
          <w:rFonts w:ascii="Times New Roman" w:hAnsi="Times New Roman"/>
          <w:sz w:val="28"/>
        </w:rPr>
        <w:t> 163,62</w:t>
      </w:r>
      <w:r w:rsidRPr="003B27E3">
        <w:rPr>
          <w:rFonts w:ascii="Times New Roman" w:hAnsi="Times New Roman"/>
          <w:sz w:val="28"/>
        </w:rPr>
        <w:t xml:space="preserve"> рублей</w:t>
      </w:r>
    </w:p>
    <w:p w:rsidR="00531BA2" w:rsidRPr="003B27E3" w:rsidRDefault="009C6D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27E3">
        <w:rPr>
          <w:rFonts w:ascii="Times New Roman" w:hAnsi="Times New Roman"/>
          <w:sz w:val="28"/>
        </w:rPr>
        <w:t>4) дефицит бюджета в сумме - 4 705 218,73</w:t>
      </w:r>
      <w:r w:rsidR="004A568D" w:rsidRPr="003B27E3">
        <w:rPr>
          <w:rFonts w:ascii="Times New Roman" w:hAnsi="Times New Roman"/>
          <w:sz w:val="28"/>
        </w:rPr>
        <w:t>-24 380,56-5</w:t>
      </w:r>
      <w:r w:rsidR="00D3456E">
        <w:rPr>
          <w:rFonts w:ascii="Times New Roman" w:hAnsi="Times New Roman"/>
          <w:sz w:val="28"/>
        </w:rPr>
        <w:t>787</w:t>
      </w:r>
      <w:r w:rsidR="004A568D" w:rsidRPr="003B27E3">
        <w:rPr>
          <w:rFonts w:ascii="Times New Roman" w:hAnsi="Times New Roman"/>
          <w:sz w:val="28"/>
        </w:rPr>
        <w:t>000=</w:t>
      </w:r>
      <w:r w:rsidR="003B27E3" w:rsidRPr="003B27E3">
        <w:rPr>
          <w:rFonts w:ascii="Times New Roman" w:hAnsi="Times New Roman"/>
          <w:sz w:val="28"/>
        </w:rPr>
        <w:t xml:space="preserve"> -10 5</w:t>
      </w:r>
      <w:r w:rsidR="00D3456E">
        <w:rPr>
          <w:rFonts w:ascii="Times New Roman" w:hAnsi="Times New Roman"/>
          <w:sz w:val="28"/>
        </w:rPr>
        <w:t>16</w:t>
      </w:r>
      <w:r w:rsidR="003B27E3" w:rsidRPr="003B27E3">
        <w:rPr>
          <w:rFonts w:ascii="Times New Roman" w:hAnsi="Times New Roman"/>
          <w:sz w:val="28"/>
        </w:rPr>
        <w:t> 599,29</w:t>
      </w:r>
      <w:r w:rsidRPr="003B27E3">
        <w:rPr>
          <w:rFonts w:ascii="Times New Roman" w:hAnsi="Times New Roman"/>
          <w:sz w:val="28"/>
        </w:rPr>
        <w:t xml:space="preserve"> рублей.</w:t>
      </w:r>
    </w:p>
    <w:p w:rsidR="00DF725B" w:rsidRPr="003B27E3" w:rsidRDefault="00DF72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27E3">
        <w:rPr>
          <w:rFonts w:ascii="Times New Roman" w:hAnsi="Times New Roman"/>
          <w:sz w:val="28"/>
        </w:rPr>
        <w:t>1.2. Пункт 36 изложить в следующей редакции:</w:t>
      </w:r>
    </w:p>
    <w:p w:rsidR="00DF725B" w:rsidRPr="003B27E3" w:rsidRDefault="00DC3B9A" w:rsidP="00DF72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B27E3">
        <w:rPr>
          <w:rFonts w:ascii="Times New Roman" w:hAnsi="Times New Roman"/>
          <w:sz w:val="28"/>
        </w:rPr>
        <w:lastRenderedPageBreak/>
        <w:t>«</w:t>
      </w:r>
      <w:r w:rsidR="00DF725B" w:rsidRPr="003B27E3">
        <w:rPr>
          <w:rFonts w:ascii="Times New Roman" w:hAnsi="Times New Roman"/>
          <w:sz w:val="28"/>
        </w:rPr>
        <w:t>36. Утвердить  в составе расходов на обслуживание муниципального долга муниципального образования Белореченский район в 2019 году сумму средств, направляемых на уплату процентов – 2 600 000,00 рублей, в 2020 году – 2 300 000,00 рублей, в 2021 году- 1 000 000,00 рублей.</w:t>
      </w:r>
      <w:r w:rsidR="00DC081A" w:rsidRPr="003B27E3">
        <w:rPr>
          <w:rFonts w:ascii="Times New Roman" w:hAnsi="Times New Roman"/>
          <w:sz w:val="28"/>
        </w:rPr>
        <w:t>»</w:t>
      </w:r>
    </w:p>
    <w:p w:rsidR="00DF725B" w:rsidRPr="003B27E3" w:rsidRDefault="00DF725B">
      <w:pPr>
        <w:spacing w:after="0" w:line="240" w:lineRule="auto"/>
        <w:ind w:firstLine="709"/>
        <w:jc w:val="both"/>
      </w:pPr>
    </w:p>
    <w:p w:rsidR="00531BA2" w:rsidRPr="003B27E3" w:rsidRDefault="00531B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1BA2" w:rsidRPr="003B27E3" w:rsidRDefault="009C6D44" w:rsidP="007B15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27E3">
        <w:rPr>
          <w:rFonts w:ascii="Times New Roman" w:hAnsi="Times New Roman"/>
          <w:sz w:val="28"/>
        </w:rPr>
        <w:t xml:space="preserve">2. Осуществить возврат </w:t>
      </w:r>
      <w:r w:rsidR="007B1515" w:rsidRPr="003B27E3">
        <w:rPr>
          <w:rFonts w:ascii="Times New Roman" w:hAnsi="Times New Roman"/>
          <w:color w:val="000000"/>
          <w:sz w:val="28"/>
          <w:szCs w:val="28"/>
        </w:rPr>
        <w:t xml:space="preserve">прочих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 w:rsidRPr="003B27E3">
        <w:rPr>
          <w:rFonts w:ascii="Times New Roman" w:hAnsi="Times New Roman"/>
          <w:sz w:val="28"/>
        </w:rPr>
        <w:t xml:space="preserve">в </w:t>
      </w:r>
      <w:r w:rsidR="007B1515" w:rsidRPr="003B27E3">
        <w:rPr>
          <w:rFonts w:ascii="Times New Roman" w:hAnsi="Times New Roman"/>
          <w:sz w:val="28"/>
        </w:rPr>
        <w:t>краевой бюджет</w:t>
      </w:r>
      <w:r w:rsidRPr="003B27E3">
        <w:rPr>
          <w:rFonts w:ascii="Times New Roman" w:hAnsi="Times New Roman"/>
          <w:sz w:val="28"/>
        </w:rPr>
        <w:t xml:space="preserve"> в сумме </w:t>
      </w:r>
      <w:r w:rsidR="007B1515" w:rsidRPr="003B27E3">
        <w:rPr>
          <w:rFonts w:ascii="Times New Roman" w:hAnsi="Times New Roman"/>
          <w:sz w:val="28"/>
        </w:rPr>
        <w:t>24 380,56</w:t>
      </w:r>
      <w:r w:rsidRPr="003B27E3">
        <w:rPr>
          <w:rFonts w:ascii="Times New Roman" w:hAnsi="Times New Roman"/>
          <w:sz w:val="28"/>
        </w:rPr>
        <w:t xml:space="preserve"> рублей, в том числе: </w:t>
      </w:r>
      <w:r w:rsidR="007B1515" w:rsidRPr="003B27E3">
        <w:rPr>
          <w:rFonts w:ascii="Times New Roman" w:hAnsi="Times New Roman"/>
          <w:sz w:val="28"/>
        </w:rPr>
        <w:t xml:space="preserve">по коду доходов </w:t>
      </w:r>
      <w:r w:rsidR="007B1515" w:rsidRPr="003B27E3">
        <w:rPr>
          <w:rFonts w:ascii="Times New Roman" w:hAnsi="Times New Roman"/>
          <w:sz w:val="28"/>
          <w:szCs w:val="28"/>
        </w:rPr>
        <w:t>953</w:t>
      </w:r>
      <w:r w:rsidRPr="003B27E3">
        <w:rPr>
          <w:rFonts w:ascii="Times New Roman" w:hAnsi="Times New Roman"/>
          <w:sz w:val="28"/>
          <w:szCs w:val="28"/>
        </w:rPr>
        <w:t xml:space="preserve"> 2 19 60010 05 0000 150 – </w:t>
      </w:r>
      <w:r w:rsidR="007B1515" w:rsidRPr="003B27E3">
        <w:rPr>
          <w:rFonts w:ascii="Times New Roman" w:hAnsi="Times New Roman"/>
          <w:sz w:val="28"/>
          <w:szCs w:val="28"/>
        </w:rPr>
        <w:t>858,61</w:t>
      </w:r>
      <w:r w:rsidRPr="003B27E3">
        <w:rPr>
          <w:rFonts w:ascii="Times New Roman" w:hAnsi="Times New Roman"/>
          <w:sz w:val="28"/>
          <w:szCs w:val="28"/>
        </w:rPr>
        <w:t xml:space="preserve"> рублей</w:t>
      </w:r>
      <w:r w:rsidRPr="003B27E3">
        <w:rPr>
          <w:rFonts w:ascii="Times New Roman" w:hAnsi="Times New Roman"/>
          <w:sz w:val="28"/>
        </w:rPr>
        <w:t xml:space="preserve">, </w:t>
      </w:r>
      <w:r w:rsidR="007B1515" w:rsidRPr="003B27E3">
        <w:rPr>
          <w:rFonts w:ascii="Times New Roman" w:hAnsi="Times New Roman"/>
          <w:sz w:val="28"/>
          <w:szCs w:val="28"/>
        </w:rPr>
        <w:t>925</w:t>
      </w:r>
      <w:r w:rsidRPr="003B27E3">
        <w:rPr>
          <w:rFonts w:ascii="Times New Roman" w:hAnsi="Times New Roman"/>
          <w:sz w:val="28"/>
          <w:szCs w:val="28"/>
        </w:rPr>
        <w:t xml:space="preserve"> 2 19 60010 05 0000 150 – </w:t>
      </w:r>
      <w:r w:rsidR="007B1515" w:rsidRPr="003B27E3">
        <w:rPr>
          <w:rFonts w:ascii="Times New Roman" w:hAnsi="Times New Roman"/>
          <w:sz w:val="28"/>
          <w:szCs w:val="28"/>
        </w:rPr>
        <w:t>23 521,95</w:t>
      </w:r>
      <w:r w:rsidRPr="003B27E3">
        <w:rPr>
          <w:rFonts w:ascii="Times New Roman" w:hAnsi="Times New Roman"/>
          <w:sz w:val="28"/>
          <w:szCs w:val="28"/>
        </w:rPr>
        <w:t xml:space="preserve"> рублей</w:t>
      </w:r>
      <w:r w:rsidR="007B1515" w:rsidRPr="003B27E3">
        <w:rPr>
          <w:rFonts w:ascii="Times New Roman" w:hAnsi="Times New Roman"/>
          <w:sz w:val="28"/>
          <w:szCs w:val="28"/>
        </w:rPr>
        <w:t>.</w:t>
      </w:r>
    </w:p>
    <w:p w:rsidR="00531BA2" w:rsidRPr="003B27E3" w:rsidRDefault="0053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BA2" w:rsidRPr="003B27E3" w:rsidRDefault="009C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3. Остатки средств на счете бюджета муниципального образования Белореченский район в сумме </w:t>
      </w:r>
      <w:r w:rsidR="004A568D" w:rsidRPr="003B27E3">
        <w:rPr>
          <w:rFonts w:ascii="Times New Roman" w:hAnsi="Times New Roman"/>
          <w:sz w:val="28"/>
          <w:szCs w:val="28"/>
        </w:rPr>
        <w:t>5 </w:t>
      </w:r>
      <w:r w:rsidR="00172AF4">
        <w:rPr>
          <w:rFonts w:ascii="Times New Roman" w:hAnsi="Times New Roman"/>
          <w:sz w:val="28"/>
          <w:szCs w:val="28"/>
        </w:rPr>
        <w:t>787</w:t>
      </w:r>
      <w:r w:rsidR="004A568D" w:rsidRPr="003B27E3">
        <w:rPr>
          <w:rFonts w:ascii="Times New Roman" w:hAnsi="Times New Roman"/>
          <w:sz w:val="28"/>
          <w:szCs w:val="28"/>
        </w:rPr>
        <w:t> 000,00</w:t>
      </w:r>
      <w:r w:rsidRPr="003B27E3">
        <w:rPr>
          <w:rFonts w:ascii="Times New Roman" w:hAnsi="Times New Roman"/>
          <w:sz w:val="28"/>
          <w:szCs w:val="28"/>
        </w:rPr>
        <w:t xml:space="preserve"> рублей направить: 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855"/>
        <w:gridCol w:w="2187"/>
        <w:gridCol w:w="1162"/>
      </w:tblGrid>
      <w:tr w:rsidR="00531BA2" w:rsidRPr="003B27E3" w:rsidTr="00103792">
        <w:tc>
          <w:tcPr>
            <w:tcW w:w="815" w:type="dxa"/>
            <w:shd w:val="clear" w:color="auto" w:fill="auto"/>
          </w:tcPr>
          <w:p w:rsidR="00531BA2" w:rsidRPr="003B27E3" w:rsidRDefault="009C6D44">
            <w:pPr>
              <w:snapToGrid w:val="0"/>
              <w:spacing w:after="0" w:line="240" w:lineRule="auto"/>
            </w:pP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5855" w:type="dxa"/>
            <w:shd w:val="clear" w:color="auto" w:fill="auto"/>
          </w:tcPr>
          <w:p w:rsidR="00531BA2" w:rsidRPr="003B27E3" w:rsidRDefault="009C6D44">
            <w:pPr>
              <w:spacing w:after="0" w:line="240" w:lineRule="auto"/>
            </w:pP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531BA2" w:rsidRPr="003B27E3" w:rsidRDefault="004A568D" w:rsidP="00172AF4">
            <w:pPr>
              <w:snapToGrid w:val="0"/>
              <w:spacing w:after="0" w:line="240" w:lineRule="auto"/>
            </w:pP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72AF4">
              <w:rPr>
                <w:rFonts w:ascii="Times New Roman" w:hAnsi="Times New Roman"/>
                <w:b/>
                <w:bCs/>
                <w:sz w:val="28"/>
                <w:szCs w:val="28"/>
              </w:rPr>
              <w:t>87</w:t>
            </w: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 000,00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531BA2" w:rsidRPr="003B27E3" w:rsidRDefault="009C6D44">
            <w:pPr>
              <w:snapToGrid w:val="0"/>
              <w:spacing w:after="0" w:line="240" w:lineRule="auto"/>
            </w:pP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531BA2" w:rsidRPr="003B27E3" w:rsidTr="00103792">
        <w:tc>
          <w:tcPr>
            <w:tcW w:w="815" w:type="dxa"/>
            <w:shd w:val="clear" w:color="auto" w:fill="auto"/>
          </w:tcPr>
          <w:p w:rsidR="00531BA2" w:rsidRPr="003B27E3" w:rsidRDefault="00531BA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shd w:val="clear" w:color="auto" w:fill="auto"/>
          </w:tcPr>
          <w:p w:rsidR="00531BA2" w:rsidRPr="003B27E3" w:rsidRDefault="009C6D44">
            <w:pPr>
              <w:spacing w:after="0" w:line="240" w:lineRule="auto"/>
            </w:pP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531BA2" w:rsidRPr="003B27E3" w:rsidRDefault="00531BA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531BA2" w:rsidRPr="003B27E3" w:rsidRDefault="00531BA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BA2" w:rsidRPr="003B27E3" w:rsidTr="00103792">
        <w:tc>
          <w:tcPr>
            <w:tcW w:w="815" w:type="dxa"/>
            <w:shd w:val="clear" w:color="auto" w:fill="auto"/>
          </w:tcPr>
          <w:p w:rsidR="00531BA2" w:rsidRPr="003B27E3" w:rsidRDefault="00531BA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shd w:val="clear" w:color="auto" w:fill="auto"/>
          </w:tcPr>
          <w:p w:rsidR="00531BA2" w:rsidRPr="003B27E3" w:rsidRDefault="009C6D44" w:rsidP="004A56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4A568D" w:rsidRPr="003B27E3">
              <w:rPr>
                <w:rFonts w:ascii="Times New Roman" w:hAnsi="Times New Roman"/>
                <w:bCs/>
                <w:sz w:val="28"/>
                <w:szCs w:val="28"/>
              </w:rPr>
              <w:t>реализацию ВЦП «Информатизация и лицензирование программного обеспечения администрации МО Белореченский район на 2019 год»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531BA2" w:rsidRPr="003B27E3" w:rsidRDefault="004A568D" w:rsidP="00172A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> 7</w:t>
            </w:r>
            <w:r w:rsidR="00172AF4">
              <w:rPr>
                <w:rFonts w:ascii="Times New Roman" w:hAnsi="Times New Roman"/>
                <w:bCs/>
                <w:sz w:val="28"/>
                <w:szCs w:val="28"/>
              </w:rPr>
              <w:t>87</w:t>
            </w: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> 000,00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531BA2" w:rsidRPr="003B27E3" w:rsidRDefault="009C6D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531BA2" w:rsidRPr="003B27E3" w:rsidRDefault="0053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855"/>
        <w:gridCol w:w="2187"/>
        <w:gridCol w:w="1162"/>
      </w:tblGrid>
      <w:tr w:rsidR="00531BA2" w:rsidRPr="003B27E3" w:rsidTr="004A568D">
        <w:tc>
          <w:tcPr>
            <w:tcW w:w="815" w:type="dxa"/>
            <w:shd w:val="clear" w:color="auto" w:fill="auto"/>
          </w:tcPr>
          <w:p w:rsidR="00531BA2" w:rsidRPr="003B27E3" w:rsidRDefault="009C6D44" w:rsidP="00172AF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172AF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55" w:type="dxa"/>
            <w:shd w:val="clear" w:color="auto" w:fill="auto"/>
          </w:tcPr>
          <w:p w:rsidR="00531BA2" w:rsidRPr="003B27E3" w:rsidRDefault="004A568D" w:rsidP="004A568D">
            <w:pPr>
              <w:spacing w:after="0" w:line="240" w:lineRule="auto"/>
            </w:pP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Финансовому у</w:t>
            </w:r>
            <w:r w:rsidR="009C6D44"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правлению администрации муниципального образования Белореченский район – всего:       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531BA2" w:rsidRPr="003B27E3" w:rsidRDefault="004A568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5 000 000,00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531BA2" w:rsidRPr="003B27E3" w:rsidRDefault="009C6D4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531BA2" w:rsidRPr="003B27E3" w:rsidTr="004A568D">
        <w:tc>
          <w:tcPr>
            <w:tcW w:w="815" w:type="dxa"/>
            <w:shd w:val="clear" w:color="auto" w:fill="auto"/>
          </w:tcPr>
          <w:p w:rsidR="00531BA2" w:rsidRPr="003B27E3" w:rsidRDefault="00531BA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shd w:val="clear" w:color="auto" w:fill="auto"/>
          </w:tcPr>
          <w:p w:rsidR="00531BA2" w:rsidRPr="003B27E3" w:rsidRDefault="009C6D44">
            <w:pPr>
              <w:spacing w:after="0" w:line="240" w:lineRule="auto"/>
            </w:pP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531BA2" w:rsidRPr="003B27E3" w:rsidRDefault="00531BA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531BA2" w:rsidRPr="003B27E3" w:rsidRDefault="00531BA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BA2" w:rsidRPr="003B27E3" w:rsidTr="004A568D">
        <w:tc>
          <w:tcPr>
            <w:tcW w:w="815" w:type="dxa"/>
            <w:shd w:val="clear" w:color="auto" w:fill="auto"/>
          </w:tcPr>
          <w:p w:rsidR="00531BA2" w:rsidRPr="003B27E3" w:rsidRDefault="00531BA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55" w:type="dxa"/>
            <w:shd w:val="clear" w:color="auto" w:fill="auto"/>
          </w:tcPr>
          <w:p w:rsidR="00531BA2" w:rsidRPr="003B27E3" w:rsidRDefault="004A56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 поселений</w:t>
            </w:r>
          </w:p>
        </w:tc>
        <w:tc>
          <w:tcPr>
            <w:tcW w:w="2187" w:type="dxa"/>
            <w:shd w:val="clear" w:color="auto" w:fill="auto"/>
            <w:vAlign w:val="bottom"/>
          </w:tcPr>
          <w:p w:rsidR="00531BA2" w:rsidRPr="003B27E3" w:rsidRDefault="004A568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>5 000 000,00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531BA2" w:rsidRPr="003B27E3" w:rsidRDefault="009C6D4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B27E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531BA2" w:rsidRPr="003B27E3" w:rsidRDefault="0053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BA2" w:rsidRPr="003B27E3" w:rsidRDefault="0053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BA2" w:rsidRPr="003B27E3" w:rsidRDefault="0053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A2" w:rsidRPr="003B27E3" w:rsidRDefault="003B2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4</w:t>
      </w:r>
      <w:r w:rsidR="009C6D44" w:rsidRPr="003B27E3">
        <w:rPr>
          <w:rFonts w:ascii="Times New Roman" w:hAnsi="Times New Roman"/>
          <w:sz w:val="28"/>
          <w:szCs w:val="28"/>
        </w:rPr>
        <w:t xml:space="preserve">. Управлению по </w:t>
      </w:r>
      <w:r w:rsidR="00BD33B5" w:rsidRPr="003B27E3">
        <w:rPr>
          <w:rFonts w:ascii="Times New Roman" w:hAnsi="Times New Roman"/>
          <w:sz w:val="28"/>
          <w:szCs w:val="28"/>
        </w:rPr>
        <w:t>физической культуре и спорту администрации</w:t>
      </w:r>
      <w:r w:rsidR="009C6D44" w:rsidRPr="003B27E3">
        <w:rPr>
          <w:rFonts w:ascii="Times New Roman" w:hAnsi="Times New Roman"/>
          <w:sz w:val="28"/>
          <w:szCs w:val="28"/>
        </w:rPr>
        <w:t xml:space="preserve"> муниципального образования Белореченский район произвести передвижение бюджетных ассигнований по коду раздела, подраздела </w:t>
      </w:r>
      <w:r w:rsidR="00BD33B5" w:rsidRPr="003B27E3">
        <w:rPr>
          <w:rFonts w:ascii="Times New Roman" w:hAnsi="Times New Roman"/>
          <w:sz w:val="28"/>
          <w:szCs w:val="28"/>
        </w:rPr>
        <w:t xml:space="preserve">1102 «Массовый спорт» с </w:t>
      </w:r>
      <w:r w:rsidR="009C6D44" w:rsidRPr="003B27E3">
        <w:rPr>
          <w:rFonts w:ascii="Times New Roman" w:hAnsi="Times New Roman"/>
          <w:sz w:val="28"/>
          <w:szCs w:val="28"/>
        </w:rPr>
        <w:t xml:space="preserve"> код</w:t>
      </w:r>
      <w:r w:rsidR="00BD33B5" w:rsidRPr="003B27E3">
        <w:rPr>
          <w:rFonts w:ascii="Times New Roman" w:hAnsi="Times New Roman"/>
          <w:sz w:val="28"/>
          <w:szCs w:val="28"/>
        </w:rPr>
        <w:t>а</w:t>
      </w:r>
      <w:r w:rsidR="009C6D44" w:rsidRPr="003B27E3">
        <w:rPr>
          <w:rFonts w:ascii="Times New Roman" w:hAnsi="Times New Roman"/>
          <w:sz w:val="28"/>
          <w:szCs w:val="28"/>
        </w:rPr>
        <w:t xml:space="preserve"> целевой статьи расходов </w:t>
      </w:r>
      <w:r w:rsidR="00BD33B5" w:rsidRPr="003B27E3">
        <w:rPr>
          <w:rFonts w:ascii="Times New Roman" w:hAnsi="Times New Roman"/>
          <w:sz w:val="28"/>
          <w:szCs w:val="28"/>
        </w:rPr>
        <w:t>6100000590 «</w:t>
      </w:r>
      <w:r w:rsidR="009C6D44" w:rsidRPr="003B27E3">
        <w:rPr>
          <w:rFonts w:ascii="Times New Roman" w:hAnsi="Times New Roman"/>
          <w:sz w:val="28"/>
          <w:szCs w:val="28"/>
        </w:rPr>
        <w:t xml:space="preserve"> «</w:t>
      </w:r>
      <w:r w:rsidR="00BD33B5" w:rsidRPr="003B27E3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9C6D44" w:rsidRPr="003B27E3">
        <w:rPr>
          <w:rFonts w:ascii="Times New Roman" w:hAnsi="Times New Roman"/>
          <w:sz w:val="28"/>
          <w:szCs w:val="28"/>
        </w:rPr>
        <w:t xml:space="preserve">» </w:t>
      </w:r>
      <w:r w:rsidR="00BD33B5" w:rsidRPr="003B27E3">
        <w:rPr>
          <w:rFonts w:ascii="Times New Roman" w:hAnsi="Times New Roman"/>
          <w:sz w:val="28"/>
          <w:szCs w:val="28"/>
        </w:rPr>
        <w:t>на</w:t>
      </w:r>
      <w:r w:rsidR="009C6D44" w:rsidRPr="003B27E3">
        <w:rPr>
          <w:rFonts w:ascii="Times New Roman" w:hAnsi="Times New Roman"/>
          <w:sz w:val="28"/>
          <w:szCs w:val="28"/>
        </w:rPr>
        <w:t xml:space="preserve"> код </w:t>
      </w:r>
      <w:r w:rsidR="00BD33B5" w:rsidRPr="003B27E3">
        <w:rPr>
          <w:rFonts w:ascii="Times New Roman" w:hAnsi="Times New Roman"/>
          <w:sz w:val="28"/>
          <w:szCs w:val="28"/>
        </w:rPr>
        <w:t xml:space="preserve">целевой статьи расходов </w:t>
      </w:r>
      <w:r w:rsidR="009C6D44" w:rsidRPr="003B27E3">
        <w:rPr>
          <w:rFonts w:ascii="Times New Roman" w:hAnsi="Times New Roman"/>
          <w:sz w:val="28"/>
          <w:szCs w:val="28"/>
        </w:rPr>
        <w:t xml:space="preserve"> </w:t>
      </w:r>
      <w:r w:rsidR="00BD33B5" w:rsidRPr="003B27E3">
        <w:rPr>
          <w:rFonts w:ascii="Times New Roman" w:hAnsi="Times New Roman"/>
          <w:sz w:val="28"/>
          <w:szCs w:val="28"/>
        </w:rPr>
        <w:t>6100009010 «Приобретение муниципальными учреждениями движимого имущества</w:t>
      </w:r>
      <w:r w:rsidR="009C6D44" w:rsidRPr="003B27E3">
        <w:rPr>
          <w:rFonts w:ascii="Times New Roman" w:hAnsi="Times New Roman"/>
          <w:sz w:val="28"/>
          <w:szCs w:val="28"/>
        </w:rPr>
        <w:t xml:space="preserve">» </w:t>
      </w:r>
      <w:r w:rsidR="00BD33B5" w:rsidRPr="003B27E3">
        <w:rPr>
          <w:rFonts w:ascii="Times New Roman" w:hAnsi="Times New Roman"/>
          <w:sz w:val="28"/>
          <w:szCs w:val="28"/>
        </w:rPr>
        <w:t xml:space="preserve">в сумме 219 000,00 рублей. </w:t>
      </w:r>
    </w:p>
    <w:p w:rsidR="00531BA2" w:rsidRPr="003B27E3" w:rsidRDefault="00531BA2">
      <w:pPr>
        <w:spacing w:after="0" w:line="240" w:lineRule="auto"/>
        <w:jc w:val="both"/>
        <w:rPr>
          <w:szCs w:val="28"/>
        </w:rPr>
      </w:pPr>
    </w:p>
    <w:p w:rsidR="007B1515" w:rsidRPr="003B27E3" w:rsidRDefault="007B1515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       </w:t>
      </w:r>
      <w:r w:rsidR="003B27E3" w:rsidRPr="003B27E3">
        <w:rPr>
          <w:rFonts w:ascii="Times New Roman" w:hAnsi="Times New Roman"/>
          <w:sz w:val="28"/>
          <w:szCs w:val="28"/>
        </w:rPr>
        <w:t>5</w:t>
      </w:r>
      <w:r w:rsidR="009C6D44" w:rsidRPr="003B27E3">
        <w:rPr>
          <w:rFonts w:ascii="Times New Roman" w:hAnsi="Times New Roman"/>
          <w:sz w:val="28"/>
          <w:szCs w:val="28"/>
        </w:rPr>
        <w:t>. Управлению образованием администрации муниципального образования Белореченский район произвести передвижение бюджетных ассигнований</w:t>
      </w:r>
    </w:p>
    <w:p w:rsidR="007B1515" w:rsidRPr="003B27E3" w:rsidRDefault="003B27E3" w:rsidP="003B27E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5.1.</w:t>
      </w:r>
      <w:r w:rsidR="007B1515" w:rsidRPr="003B27E3">
        <w:rPr>
          <w:rFonts w:ascii="Times New Roman" w:hAnsi="Times New Roman"/>
          <w:sz w:val="28"/>
          <w:szCs w:val="28"/>
        </w:rPr>
        <w:t>По коду раздела, подраздела 0701 «Дошкольное образование»:</w:t>
      </w:r>
    </w:p>
    <w:p w:rsidR="007B1515" w:rsidRPr="003B27E3" w:rsidRDefault="007B1515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lastRenderedPageBreak/>
        <w:t xml:space="preserve">- уменьшить ассигнования по коду целевой статьи расходов 58 1 00 09020 «Осуществление капитального ремонта», по коду вида расходов 600 «Предоставление субсидий муниципальным бюджетным, автономным учреждениям и иным некоммерческим организациям» на сумму </w:t>
      </w:r>
      <w:r w:rsidR="00224F29" w:rsidRPr="003B27E3">
        <w:rPr>
          <w:rFonts w:ascii="Times New Roman" w:hAnsi="Times New Roman"/>
          <w:sz w:val="28"/>
          <w:szCs w:val="28"/>
        </w:rPr>
        <w:t xml:space="preserve">1 </w:t>
      </w:r>
      <w:r w:rsidRPr="003B27E3">
        <w:rPr>
          <w:rFonts w:ascii="Times New Roman" w:hAnsi="Times New Roman"/>
          <w:sz w:val="28"/>
          <w:szCs w:val="28"/>
        </w:rPr>
        <w:t>251 680,00 рублей;</w:t>
      </w:r>
    </w:p>
    <w:p w:rsidR="007B1515" w:rsidRPr="003B27E3" w:rsidRDefault="007B1515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- уменьшить ассигнования по коду целевой статьи расходов 58 1 00 00685 «Осуществление государственных гарантий реализации прав на получение общедоступного и бесплатного образования», по коду вида расходов 600 «Предоставление субсидий муниципальным бюджетным, автономным учреждениям и иным некоммерческим организациям» на сумму 4 386 720,00 рублей.</w:t>
      </w:r>
    </w:p>
    <w:p w:rsidR="007B1515" w:rsidRPr="003B27E3" w:rsidRDefault="003B27E3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5.2</w:t>
      </w:r>
      <w:r w:rsidR="007B1515" w:rsidRPr="003B27E3">
        <w:rPr>
          <w:rFonts w:ascii="Times New Roman" w:hAnsi="Times New Roman"/>
          <w:sz w:val="28"/>
          <w:szCs w:val="28"/>
        </w:rPr>
        <w:t>. По коду раздела, подраздела 0702 «Общее образование»:</w:t>
      </w:r>
    </w:p>
    <w:p w:rsidR="007B1515" w:rsidRPr="003B27E3" w:rsidRDefault="007B1515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- увеличить ассигнования по коду целевой статьи расходов 58 1 00 00685 «Осуществление государственных гарантий реализации прав на получение общедоступного и бесплатного образования», по коду вида расходов 600 «Предоставление субсидий муниципальным бюджетным, автономным учреждениям и иным некоммерческим организациям» на сумму 4 386 720,00 рублей.</w:t>
      </w:r>
    </w:p>
    <w:p w:rsidR="007B1515" w:rsidRPr="003B27E3" w:rsidRDefault="007B1515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- увеличить ассигнования по коду целевой статьи расходов 58 1 01 </w:t>
      </w:r>
      <w:r w:rsidRPr="003B27E3">
        <w:rPr>
          <w:rFonts w:ascii="Times New Roman" w:hAnsi="Times New Roman"/>
          <w:sz w:val="28"/>
          <w:szCs w:val="28"/>
          <w:lang w:val="en-US"/>
        </w:rPr>
        <w:t>S</w:t>
      </w:r>
      <w:r w:rsidRPr="003B27E3">
        <w:rPr>
          <w:rFonts w:ascii="Times New Roman" w:hAnsi="Times New Roman"/>
          <w:sz w:val="28"/>
          <w:szCs w:val="28"/>
        </w:rPr>
        <w:t>0600 «Софинансирование  государственной программы Краснодарского края "Развитие образования"», по коду вида расходов 600 «Предоставление субсидий муниципальным бюджетным, автономным учреждениям и иным некоммерческим организациям» на сумму 123 820,00 рублей;</w:t>
      </w:r>
    </w:p>
    <w:p w:rsidR="00224F29" w:rsidRPr="003B27E3" w:rsidRDefault="00224F29" w:rsidP="009B5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- увеличить ассигнования по коду целевой статьи расходов 58 1 00 09020 «Осуществление капитального ремонта», по коду вида расходов 600 «Предоставление субсидий муниципальным бюджетным, автономным учреждениям и иным некоммерческим организациям» на сумму 1 000 000,00 рублей.</w:t>
      </w:r>
    </w:p>
    <w:p w:rsidR="007B1515" w:rsidRPr="003B27E3" w:rsidRDefault="003B27E3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5.3</w:t>
      </w:r>
      <w:r w:rsidR="007B1515" w:rsidRPr="003B27E3">
        <w:rPr>
          <w:rFonts w:ascii="Times New Roman" w:hAnsi="Times New Roman"/>
          <w:sz w:val="28"/>
          <w:szCs w:val="28"/>
        </w:rPr>
        <w:t>.  По коду раздела, подраздела 0707 «Молодежная политика»:</w:t>
      </w:r>
    </w:p>
    <w:p w:rsidR="007B1515" w:rsidRPr="003B27E3" w:rsidRDefault="007B1515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  - уменьшить ассигнования по коду целевой статьи расходов 70 0 00 00590 «Муниципальная программа "Дети Кубани на 2018-2023 годы"» на  сумму 149 900,00 рублей»;</w:t>
      </w:r>
    </w:p>
    <w:p w:rsidR="007B1515" w:rsidRPr="003B27E3" w:rsidRDefault="007B1515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- увеличить по коду целевой статьи расходов  70 0 00 </w:t>
      </w:r>
      <w:r w:rsidRPr="003B27E3">
        <w:rPr>
          <w:rFonts w:ascii="Times New Roman" w:hAnsi="Times New Roman"/>
          <w:sz w:val="28"/>
          <w:szCs w:val="28"/>
          <w:lang w:val="en-US"/>
        </w:rPr>
        <w:t>S</w:t>
      </w:r>
      <w:r w:rsidRPr="003B27E3">
        <w:rPr>
          <w:rFonts w:ascii="Times New Roman" w:hAnsi="Times New Roman"/>
          <w:sz w:val="28"/>
          <w:szCs w:val="28"/>
        </w:rPr>
        <w:t>0590 «Государственная программа Краснодарского края "Дети Кубани"»,</w:t>
      </w:r>
      <w:r w:rsidRPr="003B27E3">
        <w:rPr>
          <w:rFonts w:ascii="Times New Roman" w:hAnsi="Times New Roman"/>
          <w:b/>
          <w:sz w:val="28"/>
          <w:szCs w:val="28"/>
        </w:rPr>
        <w:t xml:space="preserve"> </w:t>
      </w:r>
      <w:r w:rsidRPr="003B27E3">
        <w:rPr>
          <w:rFonts w:ascii="Times New Roman" w:hAnsi="Times New Roman"/>
          <w:sz w:val="28"/>
          <w:szCs w:val="28"/>
        </w:rPr>
        <w:t xml:space="preserve"> на сумму    149 900,00 рублей.</w:t>
      </w:r>
    </w:p>
    <w:p w:rsidR="007B1515" w:rsidRPr="003B27E3" w:rsidRDefault="003B27E3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5.4.</w:t>
      </w:r>
      <w:r w:rsidR="007B1515" w:rsidRPr="003B27E3">
        <w:rPr>
          <w:rFonts w:ascii="Times New Roman" w:hAnsi="Times New Roman"/>
          <w:sz w:val="28"/>
          <w:szCs w:val="28"/>
        </w:rPr>
        <w:t xml:space="preserve"> По коду раздела, подраздела 0709 «Другие вопросы в области образования»:</w:t>
      </w:r>
    </w:p>
    <w:p w:rsidR="00531BA2" w:rsidRPr="003B27E3" w:rsidRDefault="007B1515" w:rsidP="00184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- увеличить по коду целевой статьи расходов  51 3 01 </w:t>
      </w:r>
      <w:r w:rsidRPr="003B27E3">
        <w:rPr>
          <w:rFonts w:ascii="Times New Roman" w:hAnsi="Times New Roman"/>
          <w:sz w:val="28"/>
          <w:szCs w:val="28"/>
          <w:lang w:val="en-US"/>
        </w:rPr>
        <w:t>S</w:t>
      </w:r>
      <w:r w:rsidRPr="003B27E3">
        <w:rPr>
          <w:rFonts w:ascii="Times New Roman" w:hAnsi="Times New Roman"/>
          <w:sz w:val="28"/>
          <w:szCs w:val="28"/>
        </w:rPr>
        <w:t>0460 «Государственная программа Краснодарского края "Обеспечение безопасности населения"», подпрограмма «Профилактика терроризма и экстремизма», по коду вида расходов 600 «Предоставление субсидий муниципальным бюджетным, автономным учреждениям и иным некоммерческим организациям» на сумму 127 860,00 рублей.</w:t>
      </w:r>
    </w:p>
    <w:p w:rsidR="00531BA2" w:rsidRPr="003B27E3" w:rsidRDefault="00531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A2" w:rsidRPr="003B27E3" w:rsidRDefault="003B27E3" w:rsidP="003B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6.</w:t>
      </w:r>
      <w:r w:rsidR="009C6D44" w:rsidRPr="003B27E3">
        <w:rPr>
          <w:rFonts w:ascii="Times New Roman" w:hAnsi="Times New Roman"/>
          <w:sz w:val="28"/>
          <w:szCs w:val="28"/>
        </w:rPr>
        <w:t xml:space="preserve">Принять к сведению, что в соответствии с решениями Советов поселений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увеличены  ассигнования по коду доходов 000 2 02 40014 05 0000 150 в сумме </w:t>
      </w:r>
      <w:r w:rsidRPr="003B27E3">
        <w:rPr>
          <w:rFonts w:ascii="Times New Roman" w:hAnsi="Times New Roman"/>
          <w:sz w:val="28"/>
          <w:szCs w:val="28"/>
        </w:rPr>
        <w:t>1 248 456,00</w:t>
      </w:r>
      <w:r w:rsidR="009C6D44" w:rsidRPr="003B27E3">
        <w:rPr>
          <w:rFonts w:ascii="Times New Roman" w:hAnsi="Times New Roman"/>
          <w:sz w:val="28"/>
          <w:szCs w:val="28"/>
        </w:rPr>
        <w:t xml:space="preserve"> рублей, в том числе по кодам классификации расходов бюджета:</w:t>
      </w:r>
    </w:p>
    <w:p w:rsidR="007B1515" w:rsidRPr="003B27E3" w:rsidRDefault="007B1515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по коду раздела, подраздела 08 01 «Культура» в сумме 691 700,00 рублей, в том числе:</w:t>
      </w:r>
    </w:p>
    <w:p w:rsidR="007B1515" w:rsidRPr="003B27E3" w:rsidRDefault="004A568D" w:rsidP="007B1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         Белореченское городское поселение – 691 700,00 рублей;</w:t>
      </w:r>
    </w:p>
    <w:p w:rsidR="00531BA2" w:rsidRPr="003B27E3" w:rsidRDefault="009C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</w:t>
      </w:r>
      <w:r w:rsidR="003B27E3" w:rsidRPr="003B27E3">
        <w:rPr>
          <w:rFonts w:ascii="Times New Roman" w:hAnsi="Times New Roman"/>
          <w:sz w:val="28"/>
          <w:szCs w:val="28"/>
        </w:rPr>
        <w:t>3</w:t>
      </w:r>
      <w:r w:rsidRPr="003B27E3">
        <w:rPr>
          <w:rFonts w:ascii="Times New Roman" w:hAnsi="Times New Roman"/>
          <w:sz w:val="28"/>
          <w:szCs w:val="28"/>
        </w:rPr>
        <w:t xml:space="preserve"> 000,00 рублей (передача отдельных полномочий по осуществлению контроля за исполнением бюджета в </w:t>
      </w:r>
      <w:r w:rsidRPr="003B27E3">
        <w:rPr>
          <w:rFonts w:ascii="Times New Roman" w:hAnsi="Times New Roman"/>
          <w:spacing w:val="-1"/>
          <w:sz w:val="28"/>
          <w:szCs w:val="28"/>
        </w:rPr>
        <w:t>части осуществления контроля в соответствии с частью 8 статьи 99 Федерального закон от 5 апреля 2013 года № 44-ФЗ «О контрактной системе в сфере закупок товаров, работ, услуг для обеспечения государственных и муниципальных нужд"</w:t>
      </w:r>
      <w:r w:rsidRPr="003B27E3">
        <w:rPr>
          <w:rFonts w:ascii="Times New Roman" w:hAnsi="Times New Roman"/>
          <w:sz w:val="28"/>
          <w:szCs w:val="28"/>
        </w:rPr>
        <w:t xml:space="preserve">), в том числе: </w:t>
      </w:r>
    </w:p>
    <w:p w:rsidR="00531BA2" w:rsidRPr="003B27E3" w:rsidRDefault="009C6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Рязанское сельское поселение – 1 000,00 рублей;</w:t>
      </w:r>
    </w:p>
    <w:p w:rsidR="00531BA2" w:rsidRPr="003B27E3" w:rsidRDefault="001C2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Школьненское</w:t>
      </w:r>
      <w:r w:rsidR="009C6D44" w:rsidRPr="003B27E3">
        <w:rPr>
          <w:rFonts w:ascii="Times New Roman" w:hAnsi="Times New Roman"/>
          <w:sz w:val="28"/>
          <w:szCs w:val="28"/>
        </w:rPr>
        <w:t xml:space="preserve"> </w:t>
      </w:r>
      <w:r w:rsidR="003B27E3" w:rsidRPr="003B27E3">
        <w:rPr>
          <w:rFonts w:ascii="Times New Roman" w:hAnsi="Times New Roman"/>
          <w:sz w:val="28"/>
          <w:szCs w:val="28"/>
        </w:rPr>
        <w:t xml:space="preserve">сельское </w:t>
      </w:r>
      <w:r w:rsidR="009C6D44" w:rsidRPr="003B27E3">
        <w:rPr>
          <w:rFonts w:ascii="Times New Roman" w:hAnsi="Times New Roman"/>
          <w:sz w:val="28"/>
          <w:szCs w:val="28"/>
        </w:rPr>
        <w:t>поселение – 1 000,00 рублей;</w:t>
      </w:r>
    </w:p>
    <w:p w:rsidR="003B27E3" w:rsidRPr="003B27E3" w:rsidRDefault="003B2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Пшехское сельское поселение – 1 000,00 рублей;</w:t>
      </w:r>
    </w:p>
    <w:p w:rsidR="00531BA2" w:rsidRPr="003B27E3" w:rsidRDefault="009C6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по коду раздела, подраздела 0106 «Обеспечение деятельности финансовых, налоговых и таможенных органов и органов финансового (финансово-бюджетного) надзора» в сумме </w:t>
      </w:r>
      <w:r w:rsidR="001C2B7C" w:rsidRPr="003B27E3">
        <w:rPr>
          <w:rFonts w:ascii="Times New Roman" w:hAnsi="Times New Roman"/>
          <w:sz w:val="28"/>
          <w:szCs w:val="28"/>
        </w:rPr>
        <w:t>1</w:t>
      </w:r>
      <w:r w:rsidR="003B27E3" w:rsidRPr="003B27E3">
        <w:rPr>
          <w:rFonts w:ascii="Times New Roman" w:hAnsi="Times New Roman"/>
          <w:sz w:val="28"/>
          <w:szCs w:val="28"/>
        </w:rPr>
        <w:t>5</w:t>
      </w:r>
      <w:r w:rsidRPr="003B27E3">
        <w:rPr>
          <w:rFonts w:ascii="Times New Roman" w:hAnsi="Times New Roman"/>
          <w:sz w:val="28"/>
          <w:szCs w:val="28"/>
        </w:rPr>
        <w:t xml:space="preserve"> 000,00 рублей (осуществление внешнего финансового контроля), в том числе: </w:t>
      </w:r>
    </w:p>
    <w:p w:rsidR="00531BA2" w:rsidRPr="003B27E3" w:rsidRDefault="009C6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Рязанское сельское поселение – 5 000,00 рублей;</w:t>
      </w:r>
    </w:p>
    <w:p w:rsidR="00531BA2" w:rsidRPr="003B27E3" w:rsidRDefault="001C2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Школьненское</w:t>
      </w:r>
      <w:r w:rsidR="009C6D44" w:rsidRPr="003B27E3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3B27E3">
        <w:rPr>
          <w:rFonts w:ascii="Times New Roman" w:hAnsi="Times New Roman"/>
          <w:sz w:val="28"/>
          <w:szCs w:val="28"/>
        </w:rPr>
        <w:t>5</w:t>
      </w:r>
      <w:r w:rsidR="009C6D44" w:rsidRPr="003B27E3">
        <w:rPr>
          <w:rFonts w:ascii="Times New Roman" w:hAnsi="Times New Roman"/>
          <w:sz w:val="28"/>
          <w:szCs w:val="28"/>
        </w:rPr>
        <w:t> 000,00 рублей;</w:t>
      </w:r>
    </w:p>
    <w:p w:rsidR="003B27E3" w:rsidRPr="003B27E3" w:rsidRDefault="003B2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Пшехское сельское поселение – 5 000,00 рублей</w:t>
      </w:r>
    </w:p>
    <w:p w:rsidR="00531BA2" w:rsidRPr="003B27E3" w:rsidRDefault="009C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по коду раздела, подраздела 0113 «Другие общегосударственные вопросы» в сумме </w:t>
      </w:r>
      <w:r w:rsidR="003B27E3" w:rsidRPr="003B27E3">
        <w:rPr>
          <w:rFonts w:ascii="Times New Roman" w:hAnsi="Times New Roman"/>
          <w:sz w:val="28"/>
          <w:szCs w:val="28"/>
        </w:rPr>
        <w:t>501 756,00</w:t>
      </w:r>
      <w:r w:rsidRPr="003B27E3">
        <w:rPr>
          <w:rFonts w:ascii="Times New Roman" w:hAnsi="Times New Roman"/>
          <w:sz w:val="28"/>
          <w:szCs w:val="28"/>
        </w:rPr>
        <w:t xml:space="preserve"> рублей (организация ведения бухгалтерского учета), в том числе:</w:t>
      </w:r>
    </w:p>
    <w:p w:rsidR="00531BA2" w:rsidRPr="003B27E3" w:rsidRDefault="009C6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Рязанское сельское поселение – 256 651,00 рублей;</w:t>
      </w:r>
    </w:p>
    <w:p w:rsidR="003B27E3" w:rsidRPr="003B27E3" w:rsidRDefault="003B27E3" w:rsidP="003B2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Пшехское сельское поселение – 245 105,00 рублей;</w:t>
      </w:r>
    </w:p>
    <w:p w:rsidR="00531BA2" w:rsidRPr="003B27E3" w:rsidRDefault="009C6D44" w:rsidP="003B2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по коду раздела, подраздела 0113 «Другие общегосударственные вопросы» в сумме </w:t>
      </w:r>
      <w:r w:rsidR="003B27E3" w:rsidRPr="003B27E3">
        <w:rPr>
          <w:rFonts w:ascii="Times New Roman" w:hAnsi="Times New Roman"/>
          <w:sz w:val="28"/>
          <w:szCs w:val="28"/>
        </w:rPr>
        <w:t>32</w:t>
      </w:r>
      <w:r w:rsidR="0021403E" w:rsidRPr="003B27E3">
        <w:rPr>
          <w:rFonts w:ascii="Times New Roman" w:hAnsi="Times New Roman"/>
          <w:sz w:val="28"/>
          <w:szCs w:val="28"/>
        </w:rPr>
        <w:t> 000,00</w:t>
      </w:r>
      <w:r w:rsidRPr="003B27E3">
        <w:rPr>
          <w:rFonts w:ascii="Times New Roman" w:hAnsi="Times New Roman"/>
          <w:sz w:val="28"/>
          <w:szCs w:val="28"/>
        </w:rPr>
        <w:t xml:space="preserve"> рублей (решение вопросов по управлению муниципальным имуществом), в том числе:</w:t>
      </w:r>
    </w:p>
    <w:p w:rsidR="00531BA2" w:rsidRPr="003B27E3" w:rsidRDefault="00214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Рязанское</w:t>
      </w:r>
      <w:r w:rsidR="009C6D44" w:rsidRPr="003B27E3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3B27E3">
        <w:rPr>
          <w:rFonts w:ascii="Times New Roman" w:hAnsi="Times New Roman"/>
          <w:sz w:val="28"/>
          <w:szCs w:val="28"/>
        </w:rPr>
        <w:t>25</w:t>
      </w:r>
      <w:r w:rsidR="009C6D44" w:rsidRPr="003B27E3">
        <w:rPr>
          <w:rFonts w:ascii="Times New Roman" w:hAnsi="Times New Roman"/>
          <w:sz w:val="28"/>
          <w:szCs w:val="28"/>
        </w:rPr>
        <w:t> 000,00 рублей;</w:t>
      </w:r>
    </w:p>
    <w:p w:rsidR="00531BA2" w:rsidRPr="003B27E3" w:rsidRDefault="001C2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Школьненское</w:t>
      </w:r>
      <w:r w:rsidR="009C6D44" w:rsidRPr="003B27E3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3B27E3">
        <w:rPr>
          <w:rFonts w:ascii="Times New Roman" w:hAnsi="Times New Roman"/>
          <w:sz w:val="28"/>
          <w:szCs w:val="28"/>
        </w:rPr>
        <w:t>2</w:t>
      </w:r>
      <w:r w:rsidR="009C6D44" w:rsidRPr="003B27E3">
        <w:rPr>
          <w:rFonts w:ascii="Times New Roman" w:hAnsi="Times New Roman"/>
          <w:sz w:val="28"/>
          <w:szCs w:val="28"/>
        </w:rPr>
        <w:t> 000,00 рублей;</w:t>
      </w:r>
    </w:p>
    <w:p w:rsidR="003B27E3" w:rsidRPr="003B27E3" w:rsidRDefault="003B2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Пшехское сельское поселение – 5 000,00 рублей</w:t>
      </w:r>
    </w:p>
    <w:p w:rsidR="00531BA2" w:rsidRPr="003B27E3" w:rsidRDefault="009C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 xml:space="preserve">по коду раздела, подраздела    0412 «Другие вопросы в области национальной экономики» в сумме </w:t>
      </w:r>
      <w:r w:rsidR="003B27E3" w:rsidRPr="003B27E3">
        <w:rPr>
          <w:rFonts w:ascii="Times New Roman" w:hAnsi="Times New Roman"/>
          <w:sz w:val="28"/>
          <w:szCs w:val="28"/>
        </w:rPr>
        <w:t>5</w:t>
      </w:r>
      <w:r w:rsidRPr="003B27E3">
        <w:rPr>
          <w:rFonts w:ascii="Times New Roman" w:hAnsi="Times New Roman"/>
          <w:sz w:val="28"/>
          <w:szCs w:val="28"/>
        </w:rPr>
        <w:t> 000,00 рублей (присвоение (изменение, аннулирование) адресов объектам адресации), в том числе:</w:t>
      </w:r>
    </w:p>
    <w:p w:rsidR="00531BA2" w:rsidRPr="003B27E3" w:rsidRDefault="00214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Рязанское</w:t>
      </w:r>
      <w:r w:rsidR="009C6D44" w:rsidRPr="003B27E3">
        <w:rPr>
          <w:rFonts w:ascii="Times New Roman" w:hAnsi="Times New Roman"/>
          <w:sz w:val="28"/>
          <w:szCs w:val="28"/>
        </w:rPr>
        <w:t xml:space="preserve"> сельское поселение – </w:t>
      </w:r>
      <w:r w:rsidRPr="003B27E3">
        <w:rPr>
          <w:rFonts w:ascii="Times New Roman" w:hAnsi="Times New Roman"/>
          <w:sz w:val="28"/>
          <w:szCs w:val="28"/>
        </w:rPr>
        <w:t>3</w:t>
      </w:r>
      <w:r w:rsidR="009C6D44" w:rsidRPr="003B27E3">
        <w:rPr>
          <w:rFonts w:ascii="Times New Roman" w:hAnsi="Times New Roman"/>
          <w:sz w:val="28"/>
          <w:szCs w:val="28"/>
        </w:rPr>
        <w:t> 000,00 рублей;</w:t>
      </w:r>
    </w:p>
    <w:p w:rsidR="00531BA2" w:rsidRPr="003B27E3" w:rsidRDefault="001C2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lastRenderedPageBreak/>
        <w:t>Школьненское</w:t>
      </w:r>
      <w:r w:rsidR="009C6D44" w:rsidRPr="003B27E3">
        <w:rPr>
          <w:rFonts w:ascii="Times New Roman" w:hAnsi="Times New Roman"/>
          <w:sz w:val="28"/>
          <w:szCs w:val="28"/>
        </w:rPr>
        <w:t xml:space="preserve"> поселение – </w:t>
      </w:r>
      <w:r w:rsidRPr="003B27E3">
        <w:rPr>
          <w:rFonts w:ascii="Times New Roman" w:hAnsi="Times New Roman"/>
          <w:sz w:val="28"/>
          <w:szCs w:val="28"/>
        </w:rPr>
        <w:t>1</w:t>
      </w:r>
      <w:r w:rsidR="009C6D44" w:rsidRPr="003B27E3">
        <w:rPr>
          <w:rFonts w:ascii="Times New Roman" w:hAnsi="Times New Roman"/>
          <w:sz w:val="28"/>
          <w:szCs w:val="28"/>
        </w:rPr>
        <w:t> 000,00 рублей;</w:t>
      </w:r>
    </w:p>
    <w:p w:rsidR="003B27E3" w:rsidRPr="003B27E3" w:rsidRDefault="003B2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Пшехское сельское поселение – 1 000,00 рублей</w:t>
      </w:r>
    </w:p>
    <w:p w:rsidR="00531BA2" w:rsidRPr="003B27E3" w:rsidRDefault="0053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BA2" w:rsidRPr="003B27E3" w:rsidRDefault="00531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BA2" w:rsidRPr="003B27E3" w:rsidRDefault="003B27E3">
      <w:pPr>
        <w:spacing w:after="0" w:line="240" w:lineRule="auto"/>
        <w:jc w:val="both"/>
      </w:pPr>
      <w:r w:rsidRPr="003B27E3">
        <w:rPr>
          <w:rFonts w:ascii="Times New Roman" w:hAnsi="Times New Roman"/>
          <w:sz w:val="28"/>
          <w:szCs w:val="28"/>
        </w:rPr>
        <w:t>7</w:t>
      </w:r>
      <w:r w:rsidR="00103792" w:rsidRPr="003B27E3">
        <w:rPr>
          <w:rFonts w:ascii="Times New Roman" w:hAnsi="Times New Roman"/>
          <w:sz w:val="28"/>
          <w:szCs w:val="28"/>
        </w:rPr>
        <w:t>. Приложения №</w:t>
      </w:r>
      <w:r w:rsidR="009C6D44" w:rsidRPr="003B27E3">
        <w:rPr>
          <w:rFonts w:ascii="Times New Roman" w:hAnsi="Times New Roman"/>
          <w:sz w:val="28"/>
          <w:szCs w:val="28"/>
        </w:rPr>
        <w:t xml:space="preserve"> 2, 7, 9, 11, 13, </w:t>
      </w:r>
      <w:r w:rsidR="00103792" w:rsidRPr="003B27E3">
        <w:rPr>
          <w:rFonts w:ascii="Times New Roman" w:hAnsi="Times New Roman"/>
          <w:sz w:val="28"/>
          <w:szCs w:val="28"/>
        </w:rPr>
        <w:t xml:space="preserve">15 </w:t>
      </w:r>
      <w:r w:rsidR="009C6D44" w:rsidRPr="003B27E3">
        <w:rPr>
          <w:rFonts w:ascii="Times New Roman" w:hAnsi="Times New Roman"/>
          <w:sz w:val="28"/>
          <w:szCs w:val="28"/>
        </w:rPr>
        <w:t xml:space="preserve">изложить в новой редакции (прилагаются).         </w:t>
      </w:r>
    </w:p>
    <w:p w:rsidR="00531BA2" w:rsidRPr="003B27E3" w:rsidRDefault="003B2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E3">
        <w:rPr>
          <w:rFonts w:ascii="Times New Roman" w:hAnsi="Times New Roman"/>
          <w:sz w:val="28"/>
          <w:szCs w:val="28"/>
        </w:rPr>
        <w:t>8</w:t>
      </w:r>
      <w:r w:rsidR="009C6D44" w:rsidRPr="003B27E3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531BA2" w:rsidRPr="003B27E3" w:rsidRDefault="003B27E3">
      <w:pPr>
        <w:spacing w:after="0" w:line="240" w:lineRule="auto"/>
        <w:jc w:val="both"/>
        <w:rPr>
          <w:rFonts w:eastAsia="Calibri"/>
        </w:rPr>
      </w:pPr>
      <w:r w:rsidRPr="003B27E3">
        <w:rPr>
          <w:rFonts w:ascii="Times New Roman" w:hAnsi="Times New Roman"/>
          <w:sz w:val="28"/>
          <w:szCs w:val="28"/>
        </w:rPr>
        <w:t>9</w:t>
      </w:r>
      <w:r w:rsidR="009C6D44" w:rsidRPr="003B27E3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 официального опубликования.  </w:t>
      </w:r>
    </w:p>
    <w:p w:rsidR="00531BA2" w:rsidRPr="003B27E3" w:rsidRDefault="00531BA2">
      <w:pPr>
        <w:spacing w:after="0" w:line="240" w:lineRule="auto"/>
        <w:rPr>
          <w:rFonts w:ascii="Times New Roman" w:hAnsi="Times New Roman"/>
          <w:sz w:val="28"/>
        </w:rPr>
      </w:pPr>
    </w:p>
    <w:p w:rsidR="00531BA2" w:rsidRPr="003B27E3" w:rsidRDefault="00531BA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238"/>
        <w:gridCol w:w="1492"/>
        <w:gridCol w:w="3841"/>
      </w:tblGrid>
      <w:tr w:rsidR="00531BA2">
        <w:tc>
          <w:tcPr>
            <w:tcW w:w="4238" w:type="dxa"/>
            <w:shd w:val="clear" w:color="auto" w:fill="auto"/>
          </w:tcPr>
          <w:p w:rsidR="00531BA2" w:rsidRPr="003B27E3" w:rsidRDefault="009C6D44">
            <w:pPr>
              <w:rPr>
                <w:rFonts w:ascii="Times New Roman" w:hAnsi="Times New Roman"/>
                <w:sz w:val="28"/>
                <w:szCs w:val="28"/>
              </w:rPr>
            </w:pPr>
            <w:r w:rsidRPr="003B27E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92" w:type="dxa"/>
            <w:shd w:val="clear" w:color="auto" w:fill="auto"/>
          </w:tcPr>
          <w:p w:rsidR="00531BA2" w:rsidRPr="003B27E3" w:rsidRDefault="00531B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531BA2" w:rsidRDefault="009C6D44">
            <w:pPr>
              <w:rPr>
                <w:rFonts w:ascii="Times New Roman" w:hAnsi="Times New Roman"/>
                <w:sz w:val="28"/>
                <w:szCs w:val="28"/>
              </w:rPr>
            </w:pPr>
            <w:r w:rsidRPr="003B27E3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531BA2">
        <w:tc>
          <w:tcPr>
            <w:tcW w:w="4238" w:type="dxa"/>
            <w:shd w:val="clear" w:color="auto" w:fill="auto"/>
          </w:tcPr>
          <w:p w:rsidR="00531BA2" w:rsidRDefault="009C6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92" w:type="dxa"/>
            <w:shd w:val="clear" w:color="auto" w:fill="auto"/>
          </w:tcPr>
          <w:p w:rsidR="00531BA2" w:rsidRDefault="00531B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531BA2" w:rsidRDefault="009C6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531BA2" w:rsidRDefault="00531BA2">
      <w:pPr>
        <w:spacing w:after="0" w:line="240" w:lineRule="auto"/>
        <w:rPr>
          <w:rFonts w:ascii="Times New Roman" w:hAnsi="Times New Roman"/>
          <w:sz w:val="28"/>
        </w:rPr>
      </w:pPr>
    </w:p>
    <w:p w:rsidR="00531BA2" w:rsidRDefault="00531BA2">
      <w:pPr>
        <w:spacing w:after="0" w:line="360" w:lineRule="auto"/>
        <w:ind w:firstLine="709"/>
        <w:jc w:val="both"/>
      </w:pPr>
    </w:p>
    <w:sectPr w:rsidR="00531BA2" w:rsidSect="00531BA2">
      <w:headerReference w:type="default" r:id="rId9"/>
      <w:pgSz w:w="11906" w:h="16838"/>
      <w:pgMar w:top="765" w:right="850" w:bottom="1560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BC" w:rsidRDefault="00E579BC" w:rsidP="00531BA2">
      <w:pPr>
        <w:spacing w:after="0" w:line="240" w:lineRule="auto"/>
      </w:pPr>
      <w:r>
        <w:separator/>
      </w:r>
    </w:p>
  </w:endnote>
  <w:endnote w:type="continuationSeparator" w:id="0">
    <w:p w:rsidR="00E579BC" w:rsidRDefault="00E579BC" w:rsidP="0053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BC" w:rsidRDefault="00E579BC" w:rsidP="00531BA2">
      <w:pPr>
        <w:spacing w:after="0" w:line="240" w:lineRule="auto"/>
      </w:pPr>
      <w:r>
        <w:separator/>
      </w:r>
    </w:p>
  </w:footnote>
  <w:footnote w:type="continuationSeparator" w:id="0">
    <w:p w:rsidR="00E579BC" w:rsidRDefault="00E579BC" w:rsidP="0053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44" w:rsidRDefault="00E579BC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3D6D40">
      <w:rPr>
        <w:noProof/>
      </w:rPr>
      <w:t>4</w:t>
    </w:r>
    <w:r>
      <w:rPr>
        <w:noProof/>
      </w:rPr>
      <w:fldChar w:fldCharType="end"/>
    </w:r>
  </w:p>
  <w:p w:rsidR="009C6D44" w:rsidRDefault="009C6D44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4890"/>
    <w:multiLevelType w:val="hybridMultilevel"/>
    <w:tmpl w:val="74F41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56933"/>
    <w:multiLevelType w:val="multilevel"/>
    <w:tmpl w:val="11C64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" w15:restartNumberingAfterBreak="0">
    <w:nsid w:val="3F81080D"/>
    <w:multiLevelType w:val="hybridMultilevel"/>
    <w:tmpl w:val="2B5823BE"/>
    <w:lvl w:ilvl="0" w:tplc="415A94DC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22D7F02"/>
    <w:multiLevelType w:val="hybridMultilevel"/>
    <w:tmpl w:val="26108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183981"/>
    <w:multiLevelType w:val="hybridMultilevel"/>
    <w:tmpl w:val="413AC0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A2"/>
    <w:rsid w:val="00103792"/>
    <w:rsid w:val="00172AF4"/>
    <w:rsid w:val="00184D91"/>
    <w:rsid w:val="001C2B7C"/>
    <w:rsid w:val="0021403E"/>
    <w:rsid w:val="00224F29"/>
    <w:rsid w:val="002D6779"/>
    <w:rsid w:val="00312462"/>
    <w:rsid w:val="003B27E3"/>
    <w:rsid w:val="003D6D40"/>
    <w:rsid w:val="004A568D"/>
    <w:rsid w:val="00531BA2"/>
    <w:rsid w:val="005F7091"/>
    <w:rsid w:val="007B1515"/>
    <w:rsid w:val="00816558"/>
    <w:rsid w:val="008606AE"/>
    <w:rsid w:val="009B53DC"/>
    <w:rsid w:val="009C3406"/>
    <w:rsid w:val="009C6D44"/>
    <w:rsid w:val="00BD33B5"/>
    <w:rsid w:val="00D3456E"/>
    <w:rsid w:val="00DC081A"/>
    <w:rsid w:val="00DC3B9A"/>
    <w:rsid w:val="00DF725B"/>
    <w:rsid w:val="00E579BC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0EE4D-6686-4B17-8F22-C4C3605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10">
    <w:name w:val="Заголовок1"/>
    <w:basedOn w:val="a"/>
    <w:next w:val="a7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uiPriority w:val="99"/>
    <w:rsid w:val="00B560CC"/>
    <w:pPr>
      <w:spacing w:after="140" w:line="288" w:lineRule="auto"/>
    </w:pPr>
  </w:style>
  <w:style w:type="paragraph" w:styleId="a8">
    <w:name w:val="List"/>
    <w:basedOn w:val="a7"/>
    <w:uiPriority w:val="99"/>
    <w:rsid w:val="00B560CC"/>
    <w:rPr>
      <w:rFonts w:cs="Mangal"/>
    </w:rPr>
  </w:style>
  <w:style w:type="paragraph" w:customStyle="1" w:styleId="11">
    <w:name w:val="Название объекта1"/>
    <w:basedOn w:val="a"/>
    <w:qFormat/>
    <w:rsid w:val="00D81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rsid w:val="00D815CA"/>
  </w:style>
  <w:style w:type="paragraph" w:styleId="ab">
    <w:name w:val="List Paragraph"/>
    <w:basedOn w:val="a"/>
    <w:uiPriority w:val="34"/>
    <w:qFormat/>
    <w:rsid w:val="007B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tanya</cp:lastModifiedBy>
  <cp:revision>2</cp:revision>
  <cp:lastPrinted>2019-01-23T06:28:00Z</cp:lastPrinted>
  <dcterms:created xsi:type="dcterms:W3CDTF">2019-02-08T06:34:00Z</dcterms:created>
  <dcterms:modified xsi:type="dcterms:W3CDTF">2019-02-08T06:34:00Z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