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74E" w:rsidRDefault="00A6574E" w:rsidP="00A6574E"/>
    <w:p w:rsidR="00B059BE" w:rsidRDefault="00B059BE" w:rsidP="00A6574E"/>
    <w:p w:rsidR="00B059BE" w:rsidRDefault="00B059BE" w:rsidP="00A6574E"/>
    <w:p w:rsidR="0029033E" w:rsidRDefault="0029033E" w:rsidP="00B059BE">
      <w:pPr>
        <w:rPr>
          <w:rFonts w:ascii="Times New Roman" w:hAnsi="Times New Roman" w:cs="Times New Roman"/>
          <w:b/>
          <w:sz w:val="28"/>
          <w:szCs w:val="28"/>
        </w:rPr>
      </w:pPr>
    </w:p>
    <w:p w:rsidR="00521B2B" w:rsidRDefault="00521B2B" w:rsidP="004656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2E1" w:rsidRDefault="007022E1" w:rsidP="004656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2E1" w:rsidRDefault="007022E1" w:rsidP="004656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74E" w:rsidRPr="004656CD" w:rsidRDefault="004656CD" w:rsidP="004656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6CD"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A6574E" w:rsidRPr="004656CD">
        <w:rPr>
          <w:rFonts w:ascii="Times New Roman" w:hAnsi="Times New Roman" w:cs="Times New Roman"/>
          <w:b/>
          <w:sz w:val="28"/>
          <w:szCs w:val="28"/>
        </w:rPr>
        <w:t xml:space="preserve">орядка взаимодействия органов местного самоуправления и муниципальных учреждений муниципального образования </w:t>
      </w:r>
      <w:r w:rsidR="000D4E25">
        <w:rPr>
          <w:rFonts w:ascii="Times New Roman" w:hAnsi="Times New Roman" w:cs="Times New Roman"/>
          <w:b/>
          <w:sz w:val="28"/>
          <w:szCs w:val="28"/>
        </w:rPr>
        <w:t>Белореченский район</w:t>
      </w:r>
      <w:r w:rsidR="00A6574E" w:rsidRPr="004656CD">
        <w:rPr>
          <w:rFonts w:ascii="Times New Roman" w:hAnsi="Times New Roman" w:cs="Times New Roman"/>
          <w:b/>
          <w:sz w:val="28"/>
          <w:szCs w:val="28"/>
        </w:rPr>
        <w:t xml:space="preserve"> с организаторами добровольческой (волонтерской) деятельности, добровольческими (волонтерскими) организациями</w:t>
      </w:r>
    </w:p>
    <w:p w:rsidR="00F532F2" w:rsidRPr="00F532F2" w:rsidRDefault="004656CD" w:rsidP="002903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532F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</w:t>
      </w:r>
      <w:r w:rsidR="003A5786" w:rsidRPr="00F532F2">
        <w:rPr>
          <w:rFonts w:ascii="Times New Roman" w:hAnsi="Times New Roman" w:cs="Times New Roman"/>
          <w:sz w:val="28"/>
          <w:szCs w:val="28"/>
        </w:rPr>
        <w:t xml:space="preserve">от 5 февраля 2018 года№15-ФЗ </w:t>
      </w:r>
      <w:r w:rsidRPr="00F532F2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 по вопроса</w:t>
      </w:r>
      <w:r w:rsidR="0029033E">
        <w:rPr>
          <w:rFonts w:ascii="Times New Roman" w:hAnsi="Times New Roman" w:cs="Times New Roman"/>
          <w:sz w:val="28"/>
          <w:szCs w:val="28"/>
        </w:rPr>
        <w:t>м добровольчества (</w:t>
      </w:r>
      <w:proofErr w:type="spellStart"/>
      <w:r w:rsidR="0029033E">
        <w:rPr>
          <w:rFonts w:ascii="Times New Roman" w:hAnsi="Times New Roman" w:cs="Times New Roman"/>
          <w:sz w:val="28"/>
          <w:szCs w:val="28"/>
        </w:rPr>
        <w:t>волонтё</w:t>
      </w:r>
      <w:r w:rsidRPr="00F532F2">
        <w:rPr>
          <w:rFonts w:ascii="Times New Roman" w:hAnsi="Times New Roman" w:cs="Times New Roman"/>
          <w:sz w:val="28"/>
          <w:szCs w:val="28"/>
        </w:rPr>
        <w:t>рства</w:t>
      </w:r>
      <w:proofErr w:type="spellEnd"/>
      <w:r w:rsidRPr="00F532F2">
        <w:rPr>
          <w:rFonts w:ascii="Times New Roman" w:hAnsi="Times New Roman" w:cs="Times New Roman"/>
          <w:sz w:val="28"/>
          <w:szCs w:val="28"/>
        </w:rPr>
        <w:t>)», со статьей 17.3 Федерального закона от 11 августа 1995 года № 135-ФЗ «О благотворительной деятельности и добровольчестве (</w:t>
      </w:r>
      <w:proofErr w:type="spellStart"/>
      <w:r w:rsidRPr="00F532F2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F532F2">
        <w:rPr>
          <w:rFonts w:ascii="Times New Roman" w:hAnsi="Times New Roman" w:cs="Times New Roman"/>
          <w:sz w:val="28"/>
          <w:szCs w:val="28"/>
        </w:rPr>
        <w:t>)</w:t>
      </w:r>
      <w:r w:rsidR="00F532F2" w:rsidRPr="00F532F2">
        <w:rPr>
          <w:rFonts w:ascii="Times New Roman" w:hAnsi="Times New Roman" w:cs="Times New Roman"/>
          <w:sz w:val="28"/>
          <w:szCs w:val="28"/>
        </w:rPr>
        <w:t>»,</w:t>
      </w:r>
      <w:r w:rsidR="003A5786">
        <w:rPr>
          <w:rFonts w:ascii="Times New Roman" w:hAnsi="Times New Roman" w:cs="Times New Roman"/>
          <w:sz w:val="28"/>
          <w:szCs w:val="28"/>
        </w:rPr>
        <w:t xml:space="preserve"> руководствуясь статей 31 Устава муниципального образования Белореченский район, </w:t>
      </w:r>
      <w:proofErr w:type="gramStart"/>
      <w:r w:rsidR="00B059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059BE">
        <w:rPr>
          <w:rFonts w:ascii="Times New Roman" w:hAnsi="Times New Roman" w:cs="Times New Roman"/>
          <w:sz w:val="28"/>
          <w:szCs w:val="28"/>
        </w:rPr>
        <w:t xml:space="preserve"> о с т а</w:t>
      </w:r>
      <w:r w:rsidR="0029033E">
        <w:rPr>
          <w:rFonts w:ascii="Times New Roman" w:hAnsi="Times New Roman" w:cs="Times New Roman"/>
          <w:sz w:val="28"/>
          <w:szCs w:val="28"/>
        </w:rPr>
        <w:t xml:space="preserve"> н о в л я ю</w:t>
      </w:r>
      <w:r w:rsidR="00F532F2" w:rsidRPr="00F532F2">
        <w:rPr>
          <w:rFonts w:ascii="Times New Roman" w:hAnsi="Times New Roman" w:cs="Times New Roman"/>
          <w:sz w:val="28"/>
          <w:szCs w:val="28"/>
        </w:rPr>
        <w:t>:</w:t>
      </w:r>
    </w:p>
    <w:p w:rsidR="00F532F2" w:rsidRPr="00F532F2" w:rsidRDefault="00F532F2" w:rsidP="002903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2F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29033E">
        <w:rPr>
          <w:rFonts w:ascii="Times New Roman" w:hAnsi="Times New Roman" w:cs="Times New Roman"/>
          <w:sz w:val="28"/>
          <w:szCs w:val="28"/>
        </w:rPr>
        <w:t>п</w:t>
      </w:r>
      <w:r w:rsidRPr="00F532F2">
        <w:rPr>
          <w:rFonts w:ascii="Times New Roman" w:hAnsi="Times New Roman" w:cs="Times New Roman"/>
          <w:sz w:val="28"/>
          <w:szCs w:val="28"/>
        </w:rPr>
        <w:t>орядок взаимодействия орг</w:t>
      </w:r>
      <w:r w:rsidR="0029033E">
        <w:rPr>
          <w:rFonts w:ascii="Times New Roman" w:hAnsi="Times New Roman" w:cs="Times New Roman"/>
          <w:sz w:val="28"/>
          <w:szCs w:val="28"/>
        </w:rPr>
        <w:t xml:space="preserve">анов местного </w:t>
      </w:r>
      <w:r w:rsidRPr="00F532F2">
        <w:rPr>
          <w:rFonts w:ascii="Times New Roman" w:hAnsi="Times New Roman" w:cs="Times New Roman"/>
          <w:sz w:val="28"/>
          <w:szCs w:val="28"/>
        </w:rPr>
        <w:t>самоуправления и муниципальных учрежд</w:t>
      </w:r>
      <w:r>
        <w:rPr>
          <w:rFonts w:ascii="Times New Roman" w:hAnsi="Times New Roman" w:cs="Times New Roman"/>
          <w:sz w:val="28"/>
          <w:szCs w:val="28"/>
        </w:rPr>
        <w:t>ений муниципального образования</w:t>
      </w:r>
      <w:r w:rsidR="009B3246">
        <w:rPr>
          <w:rFonts w:ascii="Times New Roman" w:hAnsi="Times New Roman" w:cs="Times New Roman"/>
          <w:sz w:val="28"/>
          <w:szCs w:val="28"/>
        </w:rPr>
        <w:t>Белореченский район</w:t>
      </w:r>
      <w:r w:rsidRPr="00F532F2">
        <w:rPr>
          <w:rFonts w:ascii="Times New Roman" w:hAnsi="Times New Roman" w:cs="Times New Roman"/>
          <w:sz w:val="28"/>
          <w:szCs w:val="28"/>
        </w:rPr>
        <w:t xml:space="preserve"> с</w:t>
      </w:r>
      <w:r w:rsidR="009B3246">
        <w:rPr>
          <w:rFonts w:ascii="Times New Roman" w:hAnsi="Times New Roman" w:cs="Times New Roman"/>
          <w:sz w:val="28"/>
          <w:szCs w:val="28"/>
        </w:rPr>
        <w:t xml:space="preserve"> организаторами добровольческой </w:t>
      </w:r>
      <w:r w:rsidRPr="00F532F2">
        <w:rPr>
          <w:rFonts w:ascii="Times New Roman" w:hAnsi="Times New Roman" w:cs="Times New Roman"/>
          <w:sz w:val="28"/>
          <w:szCs w:val="28"/>
        </w:rPr>
        <w:t>(волонтерской) деятельности, д</w:t>
      </w:r>
      <w:r w:rsidR="009B3246">
        <w:rPr>
          <w:rFonts w:ascii="Times New Roman" w:hAnsi="Times New Roman" w:cs="Times New Roman"/>
          <w:sz w:val="28"/>
          <w:szCs w:val="28"/>
        </w:rPr>
        <w:t>обровольческими (волонтерскими) организациями (</w:t>
      </w:r>
      <w:r w:rsidR="003A5786">
        <w:rPr>
          <w:rFonts w:ascii="Times New Roman" w:hAnsi="Times New Roman" w:cs="Times New Roman"/>
          <w:sz w:val="28"/>
          <w:szCs w:val="28"/>
        </w:rPr>
        <w:t>прилагается</w:t>
      </w:r>
      <w:r w:rsidRPr="00F532F2">
        <w:rPr>
          <w:rFonts w:ascii="Times New Roman" w:hAnsi="Times New Roman" w:cs="Times New Roman"/>
          <w:sz w:val="28"/>
          <w:szCs w:val="28"/>
        </w:rPr>
        <w:t>).</w:t>
      </w:r>
    </w:p>
    <w:p w:rsidR="0029033E" w:rsidRDefault="0029033E" w:rsidP="0029033E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32F2" w:rsidRPr="00F532F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Управлению делами администрации муниципального образования Белореченский район (Солдатенко) обнародовать настоящее постановление в установленном порядке.</w:t>
      </w:r>
    </w:p>
    <w:p w:rsidR="0029033E" w:rsidRPr="00A16299" w:rsidRDefault="0029033E" w:rsidP="0029033E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A1629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 w:rsidR="003A5786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A16299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A6574E" w:rsidRDefault="00A6574E" w:rsidP="0029033E">
      <w:pPr>
        <w:pStyle w:val="a3"/>
        <w:ind w:firstLine="708"/>
        <w:jc w:val="both"/>
      </w:pPr>
    </w:p>
    <w:p w:rsidR="00A6574E" w:rsidRPr="000F1312" w:rsidRDefault="000F1312" w:rsidP="000F1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0F1312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0F1312" w:rsidRPr="000F1312" w:rsidRDefault="000F1312" w:rsidP="000F1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0F1312">
        <w:rPr>
          <w:rFonts w:ascii="Times New Roman" w:hAnsi="Times New Roman" w:cs="Times New Roman"/>
          <w:sz w:val="28"/>
          <w:szCs w:val="28"/>
        </w:rPr>
        <w:t>Белореченский райо</w:t>
      </w:r>
      <w:r w:rsidR="0029033E">
        <w:rPr>
          <w:rFonts w:ascii="Times New Roman" w:hAnsi="Times New Roman" w:cs="Times New Roman"/>
          <w:sz w:val="28"/>
          <w:szCs w:val="28"/>
        </w:rPr>
        <w:t xml:space="preserve">н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Д.А. Федоренко</w:t>
      </w:r>
    </w:p>
    <w:p w:rsidR="000F1312" w:rsidRDefault="000F1312"/>
    <w:p w:rsidR="0029033E" w:rsidRDefault="0029033E"/>
    <w:p w:rsidR="00B059BE" w:rsidRDefault="00B059BE" w:rsidP="0029033E">
      <w:pPr>
        <w:shd w:val="clear" w:color="auto" w:fill="FFFFFF"/>
        <w:spacing w:before="19" w:after="0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B059BE" w:rsidRDefault="00B059BE" w:rsidP="0029033E">
      <w:pPr>
        <w:shd w:val="clear" w:color="auto" w:fill="FFFFFF"/>
        <w:spacing w:before="19" w:after="0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B059BE" w:rsidRDefault="00B059BE" w:rsidP="0029033E">
      <w:pPr>
        <w:shd w:val="clear" w:color="auto" w:fill="FFFFFF"/>
        <w:spacing w:before="19" w:after="0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B059BE" w:rsidRDefault="00B059BE" w:rsidP="0029033E">
      <w:pPr>
        <w:shd w:val="clear" w:color="auto" w:fill="FFFFFF"/>
        <w:spacing w:before="19" w:after="0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B059BE" w:rsidRDefault="00B059BE" w:rsidP="0029033E">
      <w:pPr>
        <w:shd w:val="clear" w:color="auto" w:fill="FFFFFF"/>
        <w:spacing w:before="19" w:after="0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29033E" w:rsidRPr="00462FCD" w:rsidRDefault="00B059BE" w:rsidP="0029033E">
      <w:pPr>
        <w:shd w:val="clear" w:color="auto" w:fill="FFFFFF"/>
        <w:spacing w:before="19" w:after="0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9033E" w:rsidRPr="00462FCD" w:rsidRDefault="0029033E" w:rsidP="0029033E">
      <w:pPr>
        <w:shd w:val="clear" w:color="auto" w:fill="FFFFFF"/>
        <w:spacing w:before="19"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9033E" w:rsidRPr="00462FCD" w:rsidRDefault="0029033E" w:rsidP="0029033E">
      <w:pPr>
        <w:shd w:val="clear" w:color="auto" w:fill="FFFFFF"/>
        <w:spacing w:before="19" w:after="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462FC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9033E" w:rsidRPr="00462FCD" w:rsidRDefault="0029033E" w:rsidP="0029033E">
      <w:pPr>
        <w:shd w:val="clear" w:color="auto" w:fill="FFFFFF"/>
        <w:spacing w:before="19" w:after="0"/>
        <w:ind w:firstLine="5812"/>
        <w:rPr>
          <w:rFonts w:ascii="Times New Roman" w:hAnsi="Times New Roman" w:cs="Times New Roman"/>
          <w:sz w:val="28"/>
          <w:szCs w:val="28"/>
        </w:rPr>
      </w:pPr>
      <w:r w:rsidRPr="00462FCD">
        <w:rPr>
          <w:rFonts w:ascii="Times New Roman" w:hAnsi="Times New Roman" w:cs="Times New Roman"/>
          <w:sz w:val="28"/>
          <w:szCs w:val="28"/>
        </w:rPr>
        <w:t>Белореченский район</w:t>
      </w:r>
    </w:p>
    <w:p w:rsidR="0029033E" w:rsidRPr="00462FCD" w:rsidRDefault="0029033E" w:rsidP="0029033E">
      <w:pPr>
        <w:shd w:val="clear" w:color="auto" w:fill="FFFFFF"/>
        <w:spacing w:before="19" w:after="0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62F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 № ____</w:t>
      </w:r>
    </w:p>
    <w:p w:rsidR="000F1312" w:rsidRDefault="000F1312" w:rsidP="00AC4C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4C65" w:rsidRDefault="00AC4C65" w:rsidP="00AC4C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1312" w:rsidRPr="00325B42" w:rsidRDefault="000F1312" w:rsidP="002903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28F1" w:rsidRDefault="00AC4C65" w:rsidP="00DB28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B4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F1312" w:rsidRDefault="00AC4C65" w:rsidP="00DB28F1">
      <w:pPr>
        <w:pStyle w:val="a3"/>
        <w:jc w:val="center"/>
      </w:pPr>
      <w:r w:rsidRPr="00325B42">
        <w:rPr>
          <w:rFonts w:ascii="Times New Roman" w:hAnsi="Times New Roman" w:cs="Times New Roman"/>
          <w:b/>
          <w:sz w:val="28"/>
          <w:szCs w:val="28"/>
        </w:rPr>
        <w:t>взаимодействия органов местного самоуправления и муниципальных учреждений муниципального образован</w:t>
      </w:r>
      <w:r w:rsidR="00325B42" w:rsidRPr="00325B42">
        <w:rPr>
          <w:rFonts w:ascii="Times New Roman" w:hAnsi="Times New Roman" w:cs="Times New Roman"/>
          <w:b/>
          <w:sz w:val="28"/>
          <w:szCs w:val="28"/>
        </w:rPr>
        <w:t>ия Белореченский район</w:t>
      </w:r>
      <w:r w:rsidRPr="00325B42">
        <w:rPr>
          <w:rFonts w:ascii="Times New Roman" w:hAnsi="Times New Roman" w:cs="Times New Roman"/>
          <w:b/>
          <w:sz w:val="28"/>
          <w:szCs w:val="28"/>
        </w:rPr>
        <w:t xml:space="preserve"> с организаторами добровольческой (волонтерской) деятельности, добровольческими (волонтерскими) организациями</w:t>
      </w:r>
      <w:r w:rsidR="0029033E" w:rsidRPr="0029033E">
        <w:rPr>
          <w:rFonts w:ascii="Times New Roman" w:hAnsi="Times New Roman" w:cs="Times New Roman"/>
          <w:b/>
          <w:sz w:val="28"/>
          <w:szCs w:val="28"/>
        </w:rPr>
        <w:t>(далее – Порядок)</w:t>
      </w:r>
    </w:p>
    <w:p w:rsidR="00325B42" w:rsidRDefault="00325B42" w:rsidP="00DB28F1">
      <w:pPr>
        <w:pStyle w:val="a3"/>
        <w:jc w:val="center"/>
      </w:pPr>
    </w:p>
    <w:p w:rsidR="00325B42" w:rsidRPr="00325B42" w:rsidRDefault="00325B42" w:rsidP="005C3E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4E33">
        <w:rPr>
          <w:rFonts w:ascii="Times New Roman" w:hAnsi="Times New Roman" w:cs="Times New Roman"/>
          <w:sz w:val="28"/>
          <w:szCs w:val="28"/>
        </w:rPr>
        <w:t xml:space="preserve"> </w:t>
      </w:r>
      <w:r w:rsidRPr="00325B42">
        <w:rPr>
          <w:rFonts w:ascii="Times New Roman" w:hAnsi="Times New Roman" w:cs="Times New Roman"/>
          <w:sz w:val="28"/>
          <w:szCs w:val="28"/>
        </w:rPr>
        <w:t>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пункте 3 настоящего Порядка.</w:t>
      </w:r>
    </w:p>
    <w:p w:rsidR="00325B42" w:rsidRPr="00325B42" w:rsidRDefault="00325B42" w:rsidP="00DB28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B42">
        <w:rPr>
          <w:rFonts w:ascii="Times New Roman" w:hAnsi="Times New Roman" w:cs="Times New Roman"/>
          <w:sz w:val="28"/>
          <w:szCs w:val="28"/>
        </w:rPr>
        <w:t>2. Органы местного самоуправления</w:t>
      </w:r>
      <w:r w:rsidR="00B059B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Белореченский район</w:t>
      </w:r>
      <w:r w:rsidR="005C3E71">
        <w:rPr>
          <w:rFonts w:ascii="Times New Roman" w:hAnsi="Times New Roman" w:cs="Times New Roman"/>
          <w:sz w:val="28"/>
          <w:szCs w:val="28"/>
        </w:rPr>
        <w:t xml:space="preserve"> (далее органы местного самоуправления),</w:t>
      </w:r>
      <w:r w:rsidRPr="00325B42">
        <w:rPr>
          <w:rFonts w:ascii="Times New Roman" w:hAnsi="Times New Roman" w:cs="Times New Roman"/>
          <w:sz w:val="28"/>
          <w:szCs w:val="28"/>
        </w:rPr>
        <w:t xml:space="preserve"> вправе привлекать добровольцев (волонтеров) к осуществлению добровольческой (волонтерской) деятельности.</w:t>
      </w:r>
    </w:p>
    <w:p w:rsidR="00325B42" w:rsidRPr="00325B42" w:rsidRDefault="00325B42" w:rsidP="00DB28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B42">
        <w:rPr>
          <w:rFonts w:ascii="Times New Roman" w:hAnsi="Times New Roman" w:cs="Times New Roman"/>
          <w:sz w:val="28"/>
          <w:szCs w:val="28"/>
        </w:rPr>
        <w:t>3. Добровольческая (волонтерская) деятельность осуществляется в целях:</w:t>
      </w:r>
    </w:p>
    <w:p w:rsidR="00DB28F1" w:rsidRPr="00B059BE" w:rsidRDefault="00DB28F1" w:rsidP="00B059BE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28F1">
        <w:rPr>
          <w:rFonts w:ascii="Times New Roman" w:hAnsi="Times New Roman" w:cs="Times New Roman"/>
          <w:sz w:val="28"/>
          <w:szCs w:val="28"/>
        </w:rPr>
        <w:t>социальной подд</w:t>
      </w:r>
      <w:r w:rsidR="00B059BE">
        <w:rPr>
          <w:rFonts w:ascii="Times New Roman" w:hAnsi="Times New Roman" w:cs="Times New Roman"/>
          <w:sz w:val="28"/>
          <w:szCs w:val="28"/>
        </w:rPr>
        <w:t xml:space="preserve">ержки и защиты граждан, включая </w:t>
      </w:r>
      <w:r w:rsidRPr="00B059BE">
        <w:rPr>
          <w:rFonts w:ascii="Times New Roman" w:hAnsi="Times New Roman" w:cs="Times New Roman"/>
          <w:sz w:val="28"/>
          <w:szCs w:val="28"/>
        </w:rPr>
        <w:t>улучшениематериального положения малообеспеченных, социальную реабилитациюбезработных, инвалидов и иных лиц, которые в силу своих физических илиинтеллектуальных особенностей, иных обстоятельств не способнысамостоятельно реализовать свои права и законные интересы;</w:t>
      </w:r>
      <w:proofErr w:type="gramEnd"/>
    </w:p>
    <w:p w:rsidR="00DB28F1" w:rsidRPr="00DB28F1" w:rsidRDefault="00DB28F1" w:rsidP="00B059BE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28F1">
        <w:rPr>
          <w:rFonts w:ascii="Times New Roman" w:hAnsi="Times New Roman" w:cs="Times New Roman"/>
          <w:sz w:val="28"/>
          <w:szCs w:val="28"/>
        </w:rPr>
        <w:t>подготовки населения к пр</w:t>
      </w:r>
      <w:r w:rsidR="00B059BE">
        <w:rPr>
          <w:rFonts w:ascii="Times New Roman" w:hAnsi="Times New Roman" w:cs="Times New Roman"/>
          <w:sz w:val="28"/>
          <w:szCs w:val="28"/>
        </w:rPr>
        <w:t xml:space="preserve">еодолению последствий стихийных </w:t>
      </w:r>
      <w:r w:rsidRPr="00DB28F1">
        <w:rPr>
          <w:rFonts w:ascii="Times New Roman" w:hAnsi="Times New Roman" w:cs="Times New Roman"/>
          <w:sz w:val="28"/>
          <w:szCs w:val="28"/>
        </w:rPr>
        <w:t>бедствий,</w:t>
      </w:r>
    </w:p>
    <w:p w:rsidR="00DB28F1" w:rsidRPr="00DB28F1" w:rsidRDefault="00DB28F1" w:rsidP="00B059BE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28F1">
        <w:rPr>
          <w:rFonts w:ascii="Times New Roman" w:hAnsi="Times New Roman" w:cs="Times New Roman"/>
          <w:sz w:val="28"/>
          <w:szCs w:val="28"/>
        </w:rPr>
        <w:t>экологических, промышленных или иных катастроф, к предотвращениюнесчастных случаев;</w:t>
      </w:r>
    </w:p>
    <w:p w:rsidR="00DB28F1" w:rsidRPr="00B059BE" w:rsidRDefault="00DB28F1" w:rsidP="00B059BE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28F1">
        <w:rPr>
          <w:rFonts w:ascii="Times New Roman" w:hAnsi="Times New Roman" w:cs="Times New Roman"/>
          <w:sz w:val="28"/>
          <w:szCs w:val="28"/>
        </w:rPr>
        <w:t>оказания помощи пострадавшим в результате стихийных бедствий,экологических, промышленных или иных катастроф, социальных,национальных, религиозных конфликтов, жертвам репрессий, беженцам и</w:t>
      </w:r>
      <w:r w:rsidRPr="00B059BE">
        <w:rPr>
          <w:rFonts w:ascii="Times New Roman" w:hAnsi="Times New Roman" w:cs="Times New Roman"/>
          <w:sz w:val="28"/>
          <w:szCs w:val="28"/>
        </w:rPr>
        <w:t>вынужденным переселенцам;</w:t>
      </w:r>
    </w:p>
    <w:p w:rsidR="00DB28F1" w:rsidRPr="00DB28F1" w:rsidRDefault="00DB28F1" w:rsidP="00B059BE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28F1">
        <w:rPr>
          <w:rFonts w:ascii="Times New Roman" w:hAnsi="Times New Roman" w:cs="Times New Roman"/>
          <w:sz w:val="28"/>
          <w:szCs w:val="28"/>
        </w:rPr>
        <w:t>содействия укреплению мира, дружбы и согласия между народами,предотвращению социальных, национальных, религиозных конфликтов;</w:t>
      </w:r>
    </w:p>
    <w:p w:rsidR="00DB28F1" w:rsidRPr="00DB28F1" w:rsidRDefault="00DB28F1" w:rsidP="00B059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28F1">
        <w:rPr>
          <w:rFonts w:ascii="Times New Roman" w:hAnsi="Times New Roman" w:cs="Times New Roman"/>
          <w:sz w:val="28"/>
          <w:szCs w:val="28"/>
        </w:rPr>
        <w:t>содействия укреплению престижа и роли семьи в обществе;</w:t>
      </w:r>
    </w:p>
    <w:p w:rsidR="00DB28F1" w:rsidRPr="00DB28F1" w:rsidRDefault="00DB28F1" w:rsidP="00B059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28F1">
        <w:rPr>
          <w:rFonts w:ascii="Times New Roman" w:hAnsi="Times New Roman" w:cs="Times New Roman"/>
          <w:sz w:val="28"/>
          <w:szCs w:val="28"/>
        </w:rPr>
        <w:lastRenderedPageBreak/>
        <w:t>содействия защите материнства, детства и отцовства;</w:t>
      </w:r>
    </w:p>
    <w:p w:rsidR="00DB28F1" w:rsidRPr="00DB28F1" w:rsidRDefault="00DB28F1" w:rsidP="00B059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28F1">
        <w:rPr>
          <w:rFonts w:ascii="Times New Roman" w:hAnsi="Times New Roman" w:cs="Times New Roman"/>
          <w:sz w:val="28"/>
          <w:szCs w:val="28"/>
        </w:rPr>
        <w:t>содействия деятельности в сфере образования, науки, культуры,</w:t>
      </w:r>
    </w:p>
    <w:p w:rsidR="00DB28F1" w:rsidRPr="00DB28F1" w:rsidRDefault="00DB28F1" w:rsidP="000E6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8F1">
        <w:rPr>
          <w:rFonts w:ascii="Times New Roman" w:hAnsi="Times New Roman" w:cs="Times New Roman"/>
          <w:sz w:val="28"/>
          <w:szCs w:val="28"/>
        </w:rPr>
        <w:t>искусства, просвещения, духовному развитию личности;</w:t>
      </w:r>
    </w:p>
    <w:p w:rsidR="00DB28F1" w:rsidRPr="00DB28F1" w:rsidRDefault="00DB28F1" w:rsidP="00B059BE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28F1">
        <w:rPr>
          <w:rFonts w:ascii="Times New Roman" w:hAnsi="Times New Roman" w:cs="Times New Roman"/>
          <w:sz w:val="28"/>
          <w:szCs w:val="28"/>
        </w:rPr>
        <w:t>содействия деятельности в сфере профилактики и охраны здоровьяграждан, а также пропаганды здорового образа жизни, улу</w:t>
      </w:r>
      <w:r w:rsidR="000E6FCE">
        <w:rPr>
          <w:rFonts w:ascii="Times New Roman" w:hAnsi="Times New Roman" w:cs="Times New Roman"/>
          <w:sz w:val="28"/>
          <w:szCs w:val="28"/>
        </w:rPr>
        <w:t>чшения морально</w:t>
      </w:r>
      <w:r w:rsidR="0029033E">
        <w:rPr>
          <w:rFonts w:ascii="Times New Roman" w:hAnsi="Times New Roman" w:cs="Times New Roman"/>
          <w:sz w:val="28"/>
          <w:szCs w:val="28"/>
        </w:rPr>
        <w:t xml:space="preserve"> – </w:t>
      </w:r>
      <w:r w:rsidR="000E6FCE">
        <w:rPr>
          <w:rFonts w:ascii="Times New Roman" w:hAnsi="Times New Roman" w:cs="Times New Roman"/>
          <w:sz w:val="28"/>
          <w:szCs w:val="28"/>
        </w:rPr>
        <w:t>психологического</w:t>
      </w:r>
      <w:r w:rsidRPr="00DB28F1">
        <w:rPr>
          <w:rFonts w:ascii="Times New Roman" w:hAnsi="Times New Roman" w:cs="Times New Roman"/>
          <w:sz w:val="28"/>
          <w:szCs w:val="28"/>
        </w:rPr>
        <w:t>состояния граждан;</w:t>
      </w:r>
    </w:p>
    <w:p w:rsidR="00DB28F1" w:rsidRPr="00DB28F1" w:rsidRDefault="00DB28F1" w:rsidP="00247E5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28F1">
        <w:rPr>
          <w:rFonts w:ascii="Times New Roman" w:hAnsi="Times New Roman" w:cs="Times New Roman"/>
          <w:sz w:val="28"/>
          <w:szCs w:val="28"/>
        </w:rPr>
        <w:t>содействия деятельности в области физической культуры и спорта (за</w:t>
      </w:r>
      <w:proofErr w:type="gramEnd"/>
    </w:p>
    <w:p w:rsidR="00DB28F1" w:rsidRPr="00DB28F1" w:rsidRDefault="00DB28F1" w:rsidP="000E6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8F1">
        <w:rPr>
          <w:rFonts w:ascii="Times New Roman" w:hAnsi="Times New Roman" w:cs="Times New Roman"/>
          <w:sz w:val="28"/>
          <w:szCs w:val="28"/>
        </w:rPr>
        <w:t>исключением профессионального спорта), участия в организации и (или</w:t>
      </w:r>
      <w:proofErr w:type="gramStart"/>
      <w:r w:rsidRPr="00DB28F1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DB28F1">
        <w:rPr>
          <w:rFonts w:ascii="Times New Roman" w:hAnsi="Times New Roman" w:cs="Times New Roman"/>
          <w:sz w:val="28"/>
          <w:szCs w:val="28"/>
        </w:rPr>
        <w:t>роведении физкультурных и спортивных мероприятий в формебезвозмездного выполнения работ и (или) оказания услуг физическимилицами;</w:t>
      </w:r>
    </w:p>
    <w:p w:rsidR="00DB28F1" w:rsidRPr="00DB28F1" w:rsidRDefault="00DB28F1" w:rsidP="00247E5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28F1">
        <w:rPr>
          <w:rFonts w:ascii="Times New Roman" w:hAnsi="Times New Roman" w:cs="Times New Roman"/>
          <w:sz w:val="28"/>
          <w:szCs w:val="28"/>
        </w:rPr>
        <w:t>охраны окружающей среды и защиты животных;</w:t>
      </w:r>
    </w:p>
    <w:p w:rsidR="00DB28F1" w:rsidRPr="00DB28F1" w:rsidRDefault="00DB28F1" w:rsidP="00247E5C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28F1">
        <w:rPr>
          <w:rFonts w:ascii="Times New Roman" w:hAnsi="Times New Roman" w:cs="Times New Roman"/>
          <w:sz w:val="28"/>
          <w:szCs w:val="28"/>
        </w:rPr>
        <w:t>охраны и должного содержания зданий, объектов и территорий,имеющих историческое, культовое, культурное или природоохранноезначение, и мест захоронения;</w:t>
      </w:r>
    </w:p>
    <w:p w:rsidR="00DB28F1" w:rsidRPr="00DB28F1" w:rsidRDefault="00DB28F1" w:rsidP="00247E5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28F1">
        <w:rPr>
          <w:rFonts w:ascii="Times New Roman" w:hAnsi="Times New Roman" w:cs="Times New Roman"/>
          <w:sz w:val="28"/>
          <w:szCs w:val="28"/>
        </w:rPr>
        <w:t>подготовки населения в области защиты от чрезвычайных ситуаций,</w:t>
      </w:r>
    </w:p>
    <w:p w:rsidR="00DB28F1" w:rsidRPr="00DB28F1" w:rsidRDefault="00DB28F1" w:rsidP="000E6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8F1">
        <w:rPr>
          <w:rFonts w:ascii="Times New Roman" w:hAnsi="Times New Roman" w:cs="Times New Roman"/>
          <w:sz w:val="28"/>
          <w:szCs w:val="28"/>
        </w:rPr>
        <w:t>пропаганды знаний в области защиты населения и территорий отчрезвычайных ситуаций и обеспечения пожарной безопасности;</w:t>
      </w:r>
    </w:p>
    <w:p w:rsidR="00DB28F1" w:rsidRPr="00DB28F1" w:rsidRDefault="00DB28F1" w:rsidP="00247E5C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28F1">
        <w:rPr>
          <w:rFonts w:ascii="Times New Roman" w:hAnsi="Times New Roman" w:cs="Times New Roman"/>
          <w:sz w:val="28"/>
          <w:szCs w:val="28"/>
        </w:rPr>
        <w:t xml:space="preserve">социальной реабилитации детей-сирот, детей, оставшихся без попеченияродителей, безнадзорных детей, детей, </w:t>
      </w:r>
      <w:r w:rsidR="000E6FCE">
        <w:rPr>
          <w:rFonts w:ascii="Times New Roman" w:hAnsi="Times New Roman" w:cs="Times New Roman"/>
          <w:sz w:val="28"/>
          <w:szCs w:val="28"/>
        </w:rPr>
        <w:t>находящихся в трудной жизненной ситуации;</w:t>
      </w:r>
    </w:p>
    <w:p w:rsidR="00DB28F1" w:rsidRPr="00DB28F1" w:rsidRDefault="00DB28F1" w:rsidP="00247E5C">
      <w:pPr>
        <w:pStyle w:val="a3"/>
        <w:numPr>
          <w:ilvl w:val="0"/>
          <w:numId w:val="6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DB28F1">
        <w:rPr>
          <w:rFonts w:ascii="Times New Roman" w:hAnsi="Times New Roman" w:cs="Times New Roman"/>
          <w:sz w:val="28"/>
          <w:szCs w:val="28"/>
        </w:rPr>
        <w:t>содействия добровольческой (волонтерской) деятельности;участия в деятельности п</w:t>
      </w:r>
      <w:r w:rsidR="000E6FCE">
        <w:rPr>
          <w:rFonts w:ascii="Times New Roman" w:hAnsi="Times New Roman" w:cs="Times New Roman"/>
          <w:sz w:val="28"/>
          <w:szCs w:val="28"/>
        </w:rPr>
        <w:t xml:space="preserve">о профилактике безнадзорности и </w:t>
      </w:r>
      <w:r w:rsidRPr="00DB28F1">
        <w:rPr>
          <w:rFonts w:ascii="Times New Roman" w:hAnsi="Times New Roman" w:cs="Times New Roman"/>
          <w:sz w:val="28"/>
          <w:szCs w:val="28"/>
        </w:rPr>
        <w:t>правонарушений несовершеннолетних;</w:t>
      </w:r>
    </w:p>
    <w:p w:rsidR="00DB28F1" w:rsidRPr="00DB28F1" w:rsidRDefault="00DB28F1" w:rsidP="00247E5C">
      <w:pPr>
        <w:pStyle w:val="a3"/>
        <w:numPr>
          <w:ilvl w:val="0"/>
          <w:numId w:val="6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DB28F1">
        <w:rPr>
          <w:rFonts w:ascii="Times New Roman" w:hAnsi="Times New Roman" w:cs="Times New Roman"/>
          <w:sz w:val="28"/>
          <w:szCs w:val="28"/>
        </w:rPr>
        <w:t>содействия развитию научно-технического, художественного творчествадетей и молодежи;</w:t>
      </w:r>
    </w:p>
    <w:p w:rsidR="00DB28F1" w:rsidRPr="00DB28F1" w:rsidRDefault="00DB28F1" w:rsidP="00247E5C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28F1">
        <w:rPr>
          <w:rFonts w:ascii="Times New Roman" w:hAnsi="Times New Roman" w:cs="Times New Roman"/>
          <w:sz w:val="28"/>
          <w:szCs w:val="28"/>
        </w:rPr>
        <w:t>содействия патриотическому, духовно-нравственному воспитанию детейи молодежи;</w:t>
      </w:r>
    </w:p>
    <w:p w:rsidR="00DB28F1" w:rsidRPr="00DB28F1" w:rsidRDefault="00DB28F1" w:rsidP="00247E5C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28F1">
        <w:rPr>
          <w:rFonts w:ascii="Times New Roman" w:hAnsi="Times New Roman" w:cs="Times New Roman"/>
          <w:sz w:val="28"/>
          <w:szCs w:val="28"/>
        </w:rPr>
        <w:t>поддержки общественно значимых молодежных инициатив, проектов,детского и молодежного движения, детских и молодежных организаций;</w:t>
      </w:r>
    </w:p>
    <w:p w:rsidR="00DB28F1" w:rsidRPr="00DB28F1" w:rsidRDefault="00DB28F1" w:rsidP="00247E5C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28F1">
        <w:rPr>
          <w:rFonts w:ascii="Times New Roman" w:hAnsi="Times New Roman" w:cs="Times New Roman"/>
          <w:sz w:val="28"/>
          <w:szCs w:val="28"/>
        </w:rPr>
        <w:t>содействия деятельности по производству и (или) распространениюсоциальной рекламы;</w:t>
      </w:r>
    </w:p>
    <w:p w:rsidR="00325B42" w:rsidRDefault="00DB28F1" w:rsidP="00247E5C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28F1">
        <w:rPr>
          <w:rFonts w:ascii="Times New Roman" w:hAnsi="Times New Roman" w:cs="Times New Roman"/>
          <w:sz w:val="28"/>
          <w:szCs w:val="28"/>
        </w:rPr>
        <w:t>содействия профилактике социально опасных форм поведения граждан</w:t>
      </w:r>
      <w:r w:rsidR="0029033E">
        <w:rPr>
          <w:rFonts w:ascii="Times New Roman" w:hAnsi="Times New Roman" w:cs="Times New Roman"/>
          <w:sz w:val="28"/>
          <w:szCs w:val="28"/>
        </w:rPr>
        <w:t>.</w:t>
      </w:r>
    </w:p>
    <w:p w:rsidR="00E77041" w:rsidRPr="00E77041" w:rsidRDefault="00890BBA" w:rsidP="002C3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4.Органы местного самоуправления, муниципальные учреждения вправе инициировать взаимодействие с организатором добровольческой (волонтерской) деятельности посредством заключения соглашения.</w:t>
      </w:r>
    </w:p>
    <w:p w:rsidR="00E77041" w:rsidRPr="00E77041" w:rsidRDefault="002C3C5D" w:rsidP="00521B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77041" w:rsidRPr="00E77041">
        <w:rPr>
          <w:rFonts w:ascii="Times New Roman" w:hAnsi="Times New Roman" w:cs="Times New Roman"/>
          <w:sz w:val="28"/>
          <w:szCs w:val="28"/>
        </w:rPr>
        <w:t>С целью обеспече</w:t>
      </w:r>
      <w:r w:rsidR="0029033E">
        <w:rPr>
          <w:rFonts w:ascii="Times New Roman" w:hAnsi="Times New Roman" w:cs="Times New Roman"/>
          <w:sz w:val="28"/>
          <w:szCs w:val="28"/>
        </w:rPr>
        <w:t xml:space="preserve">ния взаимодействия организаторы </w:t>
      </w:r>
      <w:r w:rsidR="00E77041" w:rsidRPr="00E77041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деятельности, добровольческая (волонтерская) организация вправе направить письменное предложение по осуществлению добровольческой (волонтерской) деятельности в муниципальные учреждения. </w:t>
      </w:r>
      <w:proofErr w:type="gramStart"/>
      <w:r w:rsidR="00E77041" w:rsidRPr="00E77041">
        <w:rPr>
          <w:rFonts w:ascii="Times New Roman" w:hAnsi="Times New Roman" w:cs="Times New Roman"/>
          <w:sz w:val="28"/>
          <w:szCs w:val="28"/>
        </w:rPr>
        <w:t>Предложение организатора добровольческой (волонтерской) деятельности, добровольческой</w:t>
      </w:r>
      <w:r w:rsidR="00F84E33">
        <w:rPr>
          <w:rFonts w:ascii="Times New Roman" w:hAnsi="Times New Roman" w:cs="Times New Roman"/>
          <w:sz w:val="28"/>
          <w:szCs w:val="28"/>
        </w:rPr>
        <w:t xml:space="preserve"> </w:t>
      </w:r>
      <w:r w:rsidR="00E77041" w:rsidRPr="00E77041">
        <w:rPr>
          <w:rFonts w:ascii="Times New Roman" w:hAnsi="Times New Roman" w:cs="Times New Roman"/>
          <w:sz w:val="28"/>
          <w:szCs w:val="28"/>
        </w:rPr>
        <w:t xml:space="preserve">(волонтерской) организации должно </w:t>
      </w:r>
      <w:r w:rsidR="00E77041" w:rsidRPr="00E77041">
        <w:rPr>
          <w:rFonts w:ascii="Times New Roman" w:hAnsi="Times New Roman" w:cs="Times New Roman"/>
          <w:sz w:val="28"/>
          <w:szCs w:val="28"/>
        </w:rPr>
        <w:lastRenderedPageBreak/>
        <w:t>включать: фамилию, имя, отчество (при наличии) и контакты его руководства и представителей; сведения о государственной регистрации (для юридических лиц); адрес официального сайта в информационно-телекоммуникационной сети «Интернет»; перечень предлагаемых к осуществлению им видов деятельности с их описанием.</w:t>
      </w:r>
      <w:proofErr w:type="gramEnd"/>
    </w:p>
    <w:p w:rsidR="00E77041" w:rsidRPr="00E77041" w:rsidRDefault="002C3C5D" w:rsidP="00E770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21B2B">
        <w:rPr>
          <w:rFonts w:ascii="Times New Roman" w:hAnsi="Times New Roman" w:cs="Times New Roman"/>
          <w:sz w:val="28"/>
          <w:szCs w:val="28"/>
        </w:rPr>
        <w:t xml:space="preserve"> </w:t>
      </w:r>
      <w:r w:rsidR="00E77041" w:rsidRPr="00E77041">
        <w:rPr>
          <w:rFonts w:ascii="Times New Roman" w:hAnsi="Times New Roman" w:cs="Times New Roman"/>
          <w:sz w:val="28"/>
          <w:szCs w:val="28"/>
        </w:rPr>
        <w:t>Срок рассмотре</w:t>
      </w:r>
      <w:r w:rsidR="00247E5C">
        <w:rPr>
          <w:rFonts w:ascii="Times New Roman" w:hAnsi="Times New Roman" w:cs="Times New Roman"/>
          <w:sz w:val="28"/>
          <w:szCs w:val="28"/>
        </w:rPr>
        <w:t>ния предложения, указанного в пункте</w:t>
      </w:r>
      <w:r w:rsidR="00E77041" w:rsidRPr="00E77041">
        <w:rPr>
          <w:rFonts w:ascii="Times New Roman" w:hAnsi="Times New Roman" w:cs="Times New Roman"/>
          <w:sz w:val="28"/>
          <w:szCs w:val="28"/>
        </w:rPr>
        <w:t xml:space="preserve"> 4 настоящего Порядка, не может превышать 20 рабочих дней.</w:t>
      </w:r>
    </w:p>
    <w:p w:rsidR="00E77041" w:rsidRPr="00E77041" w:rsidRDefault="002C3C5D" w:rsidP="00E770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21B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7041" w:rsidRPr="00E77041">
        <w:rPr>
          <w:rFonts w:ascii="Times New Roman" w:hAnsi="Times New Roman" w:cs="Times New Roman"/>
          <w:sz w:val="28"/>
          <w:szCs w:val="28"/>
        </w:rPr>
        <w:t>Об оформлении результатов рассмотрения муниципальным учреждением предложений организатора добровольческой деятельности, добровольческой (волонтерской) организации, которые должны осуществляться в форме вынесения решения об одобрении, к которому должен прилагаться проект соглашения о совместной деятельности, или мотивированного отказа от предложения, оформляемого письмом муниципального учреждения и направляется в адрес организатора добровольческой (волонтерской) деятельности, добровольческой (волонтерской) организации в течение одного дня.</w:t>
      </w:r>
      <w:proofErr w:type="gramEnd"/>
    </w:p>
    <w:p w:rsidR="00E77041" w:rsidRPr="00E77041" w:rsidRDefault="002C3C5D" w:rsidP="00E770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521B2B">
        <w:rPr>
          <w:rFonts w:ascii="Times New Roman" w:hAnsi="Times New Roman" w:cs="Times New Roman"/>
          <w:sz w:val="28"/>
          <w:szCs w:val="28"/>
        </w:rPr>
        <w:t xml:space="preserve"> </w:t>
      </w:r>
      <w:r w:rsidR="00E77041" w:rsidRPr="00E77041">
        <w:rPr>
          <w:rFonts w:ascii="Times New Roman" w:hAnsi="Times New Roman" w:cs="Times New Roman"/>
          <w:sz w:val="28"/>
          <w:szCs w:val="28"/>
        </w:rPr>
        <w:t xml:space="preserve">Организатор добровольческой (волонтерской) деятельности, добровольческая (волонтерская) организация, в случае отклонения муниципальным учреждением предложения об осуществлении добровольческой (волонтерской) деятельности, вправе обращаться с аналогичным предложением в орган местного самоуправления, являющийся </w:t>
      </w:r>
      <w:r w:rsidR="00340EA6">
        <w:rPr>
          <w:rFonts w:ascii="Times New Roman" w:hAnsi="Times New Roman" w:cs="Times New Roman"/>
          <w:sz w:val="28"/>
          <w:szCs w:val="28"/>
        </w:rPr>
        <w:t>учредителем</w:t>
      </w:r>
      <w:r w:rsidR="00E77041" w:rsidRPr="00E77041">
        <w:rPr>
          <w:rFonts w:ascii="Times New Roman" w:hAnsi="Times New Roman" w:cs="Times New Roman"/>
          <w:sz w:val="28"/>
          <w:szCs w:val="28"/>
        </w:rPr>
        <w:t xml:space="preserve"> муниципального учреждения.</w:t>
      </w:r>
    </w:p>
    <w:p w:rsidR="00E77041" w:rsidRPr="00E77041" w:rsidRDefault="002C3C5D" w:rsidP="00E770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521B2B">
        <w:rPr>
          <w:rFonts w:ascii="Times New Roman" w:hAnsi="Times New Roman" w:cs="Times New Roman"/>
          <w:sz w:val="28"/>
          <w:szCs w:val="28"/>
        </w:rPr>
        <w:t xml:space="preserve"> </w:t>
      </w:r>
      <w:r w:rsidR="00E77041" w:rsidRPr="00E77041">
        <w:rPr>
          <w:rFonts w:ascii="Times New Roman" w:hAnsi="Times New Roman" w:cs="Times New Roman"/>
          <w:sz w:val="28"/>
          <w:szCs w:val="28"/>
        </w:rPr>
        <w:t>Добровольческие (волонтерские) организации вправе заключать соглашения с муниципальными учреждениями о совместной деятельности.</w:t>
      </w:r>
    </w:p>
    <w:p w:rsidR="00E77041" w:rsidRPr="00E77041" w:rsidRDefault="002C3C5D" w:rsidP="00E770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521B2B">
        <w:rPr>
          <w:rFonts w:ascii="Times New Roman" w:hAnsi="Times New Roman" w:cs="Times New Roman"/>
          <w:sz w:val="28"/>
          <w:szCs w:val="28"/>
        </w:rPr>
        <w:t xml:space="preserve"> </w:t>
      </w:r>
      <w:r w:rsidR="00E77041" w:rsidRPr="00E77041">
        <w:rPr>
          <w:rFonts w:ascii="Times New Roman" w:hAnsi="Times New Roman" w:cs="Times New Roman"/>
          <w:sz w:val="28"/>
          <w:szCs w:val="28"/>
        </w:rPr>
        <w:t xml:space="preserve">Срок рассмотрения соглашения не может превышать 14 рабочих дней </w:t>
      </w:r>
      <w:proofErr w:type="gramStart"/>
      <w:r w:rsidR="00E77041" w:rsidRPr="00E77041">
        <w:rPr>
          <w:rFonts w:ascii="Times New Roman" w:hAnsi="Times New Roman" w:cs="Times New Roman"/>
          <w:sz w:val="28"/>
          <w:szCs w:val="28"/>
        </w:rPr>
        <w:t>с даты одобрения</w:t>
      </w:r>
      <w:proofErr w:type="gramEnd"/>
      <w:r w:rsidR="00E77041" w:rsidRPr="00E77041">
        <w:rPr>
          <w:rFonts w:ascii="Times New Roman" w:hAnsi="Times New Roman" w:cs="Times New Roman"/>
          <w:sz w:val="28"/>
          <w:szCs w:val="28"/>
        </w:rPr>
        <w:t xml:space="preserve"> предложения по осуществлению добровольческой деятельности.</w:t>
      </w:r>
    </w:p>
    <w:p w:rsidR="00E77041" w:rsidRPr="00E77041" w:rsidRDefault="002C3C5D" w:rsidP="00E770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521B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7041" w:rsidRPr="00E77041">
        <w:rPr>
          <w:rFonts w:ascii="Times New Roman" w:hAnsi="Times New Roman" w:cs="Times New Roman"/>
          <w:sz w:val="28"/>
          <w:szCs w:val="28"/>
        </w:rPr>
        <w:t>В случае разногласий между муниципальным учреждением и организатором добровольческой (волонтерской) деятельности, добровольческой (волонтерской) организацией, возникающих в процессе согласования соглашения о совместной деятельности, организатор добровольческой (волонтерской) деятельности, добровольческая (волонтерская) организация или муниципальное учреждение, вправе обратиться в органы местного самоуправления.</w:t>
      </w:r>
      <w:proofErr w:type="gramEnd"/>
    </w:p>
    <w:p w:rsidR="00E77041" w:rsidRPr="00E77041" w:rsidRDefault="002C3C5D" w:rsidP="00E770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521B2B">
        <w:rPr>
          <w:rFonts w:ascii="Times New Roman" w:hAnsi="Times New Roman" w:cs="Times New Roman"/>
          <w:sz w:val="28"/>
          <w:szCs w:val="28"/>
        </w:rPr>
        <w:t xml:space="preserve"> </w:t>
      </w:r>
      <w:r w:rsidR="00E77041" w:rsidRPr="00E77041">
        <w:rPr>
          <w:rFonts w:ascii="Times New Roman" w:hAnsi="Times New Roman" w:cs="Times New Roman"/>
          <w:sz w:val="28"/>
          <w:szCs w:val="28"/>
        </w:rPr>
        <w:t>Разногласия рассматриваются при участии обеих сторон и, в случае необходимости, с привлечением представителей Общественного совета при органе местного самоуправления и иных совещательных органов, созданных на муниципальном уровне.</w:t>
      </w:r>
    </w:p>
    <w:p w:rsidR="00E77041" w:rsidRPr="00E77041" w:rsidRDefault="002C3C5D" w:rsidP="00E770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521B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7041" w:rsidRPr="00E77041">
        <w:rPr>
          <w:rFonts w:ascii="Times New Roman" w:hAnsi="Times New Roman" w:cs="Times New Roman"/>
          <w:sz w:val="28"/>
          <w:szCs w:val="28"/>
        </w:rPr>
        <w:t>При заключении соглашения между муниципальным учреждением и организатором добровольческой (волонтерской) деятельности, добровольческой (волонтерской) организацией о совместной деятельности, учреждение обязано назначить сотрудника, ответственного за взаимодействие с добровольцами (волонтерами) и представителями организатора добровольческой деятельности, добровольческой (волонтерской) организации.</w:t>
      </w:r>
      <w:proofErr w:type="gramEnd"/>
    </w:p>
    <w:p w:rsidR="00E77041" w:rsidRPr="00E77041" w:rsidRDefault="002C3C5D" w:rsidP="00E770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</w:t>
      </w:r>
      <w:r w:rsidR="00521B2B">
        <w:rPr>
          <w:rFonts w:ascii="Times New Roman" w:hAnsi="Times New Roman" w:cs="Times New Roman"/>
          <w:sz w:val="28"/>
          <w:szCs w:val="28"/>
        </w:rPr>
        <w:t xml:space="preserve"> </w:t>
      </w:r>
      <w:r w:rsidR="00E77041" w:rsidRPr="00E77041">
        <w:rPr>
          <w:rFonts w:ascii="Times New Roman" w:hAnsi="Times New Roman" w:cs="Times New Roman"/>
          <w:sz w:val="28"/>
          <w:szCs w:val="28"/>
        </w:rPr>
        <w:t>Соглашения о совместной деятельности муниципального учреждения и организатора добровольческой (волонтерской) деятельности, добровольческой (волонтерской) организации должны предусматривать предмет и цели совместной деятельности, а также следующие права и обязанности сторон:</w:t>
      </w:r>
    </w:p>
    <w:p w:rsidR="00E77041" w:rsidRPr="00E77041" w:rsidRDefault="00247E5C" w:rsidP="00521B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</w:t>
      </w:r>
      <w:r w:rsidR="00F84E33">
        <w:rPr>
          <w:rFonts w:ascii="Times New Roman" w:hAnsi="Times New Roman" w:cs="Times New Roman"/>
          <w:sz w:val="28"/>
          <w:szCs w:val="28"/>
        </w:rPr>
        <w:t>.</w:t>
      </w:r>
      <w:r w:rsidR="00521B2B">
        <w:rPr>
          <w:rFonts w:ascii="Times New Roman" w:hAnsi="Times New Roman" w:cs="Times New Roman"/>
          <w:sz w:val="28"/>
          <w:szCs w:val="28"/>
        </w:rPr>
        <w:t xml:space="preserve"> </w:t>
      </w:r>
      <w:r w:rsidR="00E77041" w:rsidRPr="00E77041">
        <w:rPr>
          <w:rFonts w:ascii="Times New Roman" w:hAnsi="Times New Roman" w:cs="Times New Roman"/>
          <w:sz w:val="28"/>
          <w:szCs w:val="28"/>
        </w:rPr>
        <w:t>Права организатора добровольческой (волонтерской) деятельности, добровольческой (волонтерской) организации:</w:t>
      </w:r>
    </w:p>
    <w:p w:rsidR="002C3C5D" w:rsidRDefault="00247E5C" w:rsidP="00521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14.1.1</w:t>
      </w:r>
      <w:r w:rsidR="00521B2B">
        <w:rPr>
          <w:rFonts w:ascii="Times New Roman" w:hAnsi="Times New Roman" w:cs="Times New Roman"/>
          <w:sz w:val="28"/>
          <w:szCs w:val="28"/>
        </w:rPr>
        <w:t xml:space="preserve">. </w:t>
      </w:r>
      <w:r w:rsidR="00F84E33">
        <w:rPr>
          <w:rFonts w:ascii="Times New Roman" w:hAnsi="Times New Roman" w:cs="Times New Roman"/>
          <w:sz w:val="28"/>
          <w:szCs w:val="28"/>
        </w:rPr>
        <w:t>Н</w:t>
      </w:r>
      <w:r w:rsidR="00E77041" w:rsidRPr="00E77041">
        <w:rPr>
          <w:rFonts w:ascii="Times New Roman" w:hAnsi="Times New Roman" w:cs="Times New Roman"/>
          <w:sz w:val="28"/>
          <w:szCs w:val="28"/>
        </w:rPr>
        <w:t>а осуществление добровольческой деятельности, в согласованных с учреждением формах деятельности;</w:t>
      </w:r>
    </w:p>
    <w:p w:rsidR="00E77041" w:rsidRPr="00E77041" w:rsidRDefault="00247E5C" w:rsidP="00521B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14.1.2</w:t>
      </w:r>
      <w:r w:rsidR="00521B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E33">
        <w:rPr>
          <w:rFonts w:ascii="Times New Roman" w:hAnsi="Times New Roman" w:cs="Times New Roman"/>
          <w:sz w:val="28"/>
          <w:szCs w:val="28"/>
        </w:rPr>
        <w:t>Н</w:t>
      </w:r>
      <w:r w:rsidR="00E77041" w:rsidRPr="00E77041">
        <w:rPr>
          <w:rFonts w:ascii="Times New Roman" w:hAnsi="Times New Roman" w:cs="Times New Roman"/>
          <w:sz w:val="28"/>
          <w:szCs w:val="28"/>
        </w:rPr>
        <w:t>а проведение работы по благоустройству и улучшению состояния территории учреждения, проведение ремонта помещений учреждения.</w:t>
      </w:r>
    </w:p>
    <w:p w:rsidR="00E77041" w:rsidRPr="00E77041" w:rsidRDefault="00247E5C" w:rsidP="00521B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</w:t>
      </w:r>
      <w:r w:rsidR="00521B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041" w:rsidRPr="00E77041">
        <w:rPr>
          <w:rFonts w:ascii="Times New Roman" w:hAnsi="Times New Roman" w:cs="Times New Roman"/>
          <w:sz w:val="28"/>
          <w:szCs w:val="28"/>
        </w:rPr>
        <w:t>Обязанности организатора добровольческой (волонтерской) деятельности, добровольческой (волонтерской) организации:</w:t>
      </w:r>
    </w:p>
    <w:p w:rsidR="00E77041" w:rsidRPr="00E77041" w:rsidRDefault="00247E5C" w:rsidP="00521B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14.2.1</w:t>
      </w:r>
      <w:r w:rsidR="00521B2B">
        <w:rPr>
          <w:rFonts w:ascii="Times New Roman" w:hAnsi="Times New Roman" w:cs="Times New Roman"/>
          <w:sz w:val="28"/>
          <w:szCs w:val="28"/>
        </w:rPr>
        <w:t xml:space="preserve">. </w:t>
      </w:r>
      <w:r w:rsidR="00F84E33">
        <w:rPr>
          <w:rFonts w:ascii="Times New Roman" w:hAnsi="Times New Roman" w:cs="Times New Roman"/>
          <w:sz w:val="28"/>
          <w:szCs w:val="28"/>
        </w:rPr>
        <w:t>П</w:t>
      </w:r>
      <w:r w:rsidR="00E77041" w:rsidRPr="00E77041">
        <w:rPr>
          <w:rFonts w:ascii="Times New Roman" w:hAnsi="Times New Roman" w:cs="Times New Roman"/>
          <w:sz w:val="28"/>
          <w:szCs w:val="28"/>
        </w:rPr>
        <w:t>редставлять муниципальному учреждению список привлеченных специалистов, работников и/или добровольцев (волонтеров), с указанием их фамилии, имени, отчества (при наличии), при необходимости - иных данных (по соглашению сторон), в том числе:</w:t>
      </w:r>
    </w:p>
    <w:p w:rsidR="00E77041" w:rsidRPr="00E77041" w:rsidRDefault="00521B2B" w:rsidP="002C3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77041" w:rsidRPr="00E77041">
        <w:rPr>
          <w:rFonts w:ascii="Times New Roman" w:hAnsi="Times New Roman" w:cs="Times New Roman"/>
          <w:sz w:val="28"/>
          <w:szCs w:val="28"/>
        </w:rPr>
        <w:t>о наличии особых профессиональных навыков;</w:t>
      </w:r>
    </w:p>
    <w:p w:rsidR="00E77041" w:rsidRPr="00E77041" w:rsidRDefault="00521B2B" w:rsidP="002C3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77041" w:rsidRPr="00E77041">
        <w:rPr>
          <w:rFonts w:ascii="Times New Roman" w:hAnsi="Times New Roman" w:cs="Times New Roman"/>
          <w:sz w:val="28"/>
          <w:szCs w:val="28"/>
        </w:rPr>
        <w:t>назначить уполномоченного представителя и в письменном обращении проинформировать об этом учреждение;</w:t>
      </w:r>
    </w:p>
    <w:p w:rsidR="00E77041" w:rsidRPr="00E77041" w:rsidRDefault="00E77041" w:rsidP="002C3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041">
        <w:rPr>
          <w:rFonts w:ascii="Times New Roman" w:hAnsi="Times New Roman" w:cs="Times New Roman"/>
          <w:sz w:val="28"/>
          <w:szCs w:val="28"/>
        </w:rPr>
        <w:t>в) обеспечить соблюдение требований в отношении конфиденциальной и персональной информации, ставшей известной в результате исполнения соглашения, в соответствии с законодательством Российской Федерации;</w:t>
      </w:r>
    </w:p>
    <w:p w:rsidR="00E77041" w:rsidRPr="00E77041" w:rsidRDefault="00E77041" w:rsidP="002C3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041">
        <w:rPr>
          <w:rFonts w:ascii="Times New Roman" w:hAnsi="Times New Roman" w:cs="Times New Roman"/>
          <w:sz w:val="28"/>
          <w:szCs w:val="28"/>
        </w:rPr>
        <w:t>г) обеспечить соблюдение правовых норм, регламентирующие работу учреждения, в том числе правила внутреннего распорядка учреждения;</w:t>
      </w:r>
    </w:p>
    <w:p w:rsidR="00E77041" w:rsidRPr="00E77041" w:rsidRDefault="00E77041" w:rsidP="002C3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041">
        <w:rPr>
          <w:rFonts w:ascii="Times New Roman" w:hAnsi="Times New Roman" w:cs="Times New Roman"/>
          <w:sz w:val="28"/>
          <w:szCs w:val="28"/>
        </w:rPr>
        <w:t>д) содержать предоставленные учреждением помещения, места для хранения, технические средства, оборудование в надлежащем санитарно-гигиеническом и техническом состоянии.</w:t>
      </w:r>
    </w:p>
    <w:p w:rsidR="00E77041" w:rsidRPr="00E77041" w:rsidRDefault="00E77041" w:rsidP="002C3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041">
        <w:rPr>
          <w:rFonts w:ascii="Times New Roman" w:hAnsi="Times New Roman" w:cs="Times New Roman"/>
          <w:sz w:val="28"/>
          <w:szCs w:val="28"/>
        </w:rPr>
        <w:t>е) согласовывать с учреждением мероприятия, запланированные к реализации на его территории и при участии его клиентов, план проведения запланированных мероприятий;</w:t>
      </w:r>
    </w:p>
    <w:p w:rsidR="00E77041" w:rsidRPr="00E77041" w:rsidRDefault="00E77041" w:rsidP="002C3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041">
        <w:rPr>
          <w:rFonts w:ascii="Times New Roman" w:hAnsi="Times New Roman" w:cs="Times New Roman"/>
          <w:sz w:val="28"/>
          <w:szCs w:val="28"/>
        </w:rPr>
        <w:t>ж) представлять учреждению отчёты о выполненных работах и об итогах проведения мероприятий;</w:t>
      </w:r>
    </w:p>
    <w:p w:rsidR="00E77041" w:rsidRPr="00E77041" w:rsidRDefault="00E77041" w:rsidP="002C3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041">
        <w:rPr>
          <w:rFonts w:ascii="Times New Roman" w:hAnsi="Times New Roman" w:cs="Times New Roman"/>
          <w:sz w:val="28"/>
          <w:szCs w:val="28"/>
        </w:rPr>
        <w:t>з) обеспечивать предоставление психологической помощи, психологической реабилитации;</w:t>
      </w:r>
    </w:p>
    <w:p w:rsidR="00E77041" w:rsidRPr="00E77041" w:rsidRDefault="00E77041" w:rsidP="002C3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041">
        <w:rPr>
          <w:rFonts w:ascii="Times New Roman" w:hAnsi="Times New Roman" w:cs="Times New Roman"/>
          <w:sz w:val="28"/>
          <w:szCs w:val="28"/>
        </w:rPr>
        <w:t>и) обеспечивать возмещение вреда жизни и здоровью, понесенного добровольцем при осуществлении им добровольческой (волонтерской) деятельности.</w:t>
      </w:r>
    </w:p>
    <w:p w:rsidR="00E77041" w:rsidRPr="00E77041" w:rsidRDefault="00247E5C" w:rsidP="00247E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</w:t>
      </w:r>
      <w:r w:rsidR="00521B2B">
        <w:rPr>
          <w:rFonts w:ascii="Times New Roman" w:hAnsi="Times New Roman" w:cs="Times New Roman"/>
          <w:sz w:val="28"/>
          <w:szCs w:val="28"/>
        </w:rPr>
        <w:t>.</w:t>
      </w:r>
      <w:r w:rsidR="00E77041" w:rsidRPr="00E77041">
        <w:rPr>
          <w:rFonts w:ascii="Times New Roman" w:hAnsi="Times New Roman" w:cs="Times New Roman"/>
          <w:sz w:val="28"/>
          <w:szCs w:val="28"/>
        </w:rPr>
        <w:t xml:space="preserve">  Права муниципального учреждения:</w:t>
      </w:r>
    </w:p>
    <w:p w:rsidR="00247E5C" w:rsidRDefault="00247E5C" w:rsidP="00247E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14.3.1</w:t>
      </w:r>
      <w:r w:rsidR="00521B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E33">
        <w:rPr>
          <w:rFonts w:ascii="Times New Roman" w:hAnsi="Times New Roman" w:cs="Times New Roman"/>
          <w:sz w:val="28"/>
          <w:szCs w:val="28"/>
        </w:rPr>
        <w:t>И</w:t>
      </w:r>
      <w:r w:rsidR="00E77041" w:rsidRPr="00E77041">
        <w:rPr>
          <w:rFonts w:ascii="Times New Roman" w:hAnsi="Times New Roman" w:cs="Times New Roman"/>
          <w:sz w:val="28"/>
          <w:szCs w:val="28"/>
        </w:rPr>
        <w:t>нформировать организатора добровольческой (волонтерской) деятельности, добровольческую (волонтерскую) организацию о потребности в привлечении добровольцев (волонтеров);</w:t>
      </w:r>
    </w:p>
    <w:p w:rsidR="00E77041" w:rsidRPr="00E77041" w:rsidRDefault="00247E5C" w:rsidP="00247E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14.3.2</w:t>
      </w:r>
      <w:r w:rsidR="00521B2B">
        <w:rPr>
          <w:rFonts w:ascii="Times New Roman" w:hAnsi="Times New Roman" w:cs="Times New Roman"/>
          <w:sz w:val="28"/>
          <w:szCs w:val="28"/>
        </w:rPr>
        <w:t xml:space="preserve">. </w:t>
      </w:r>
      <w:r w:rsidR="00F84E33">
        <w:rPr>
          <w:rFonts w:ascii="Times New Roman" w:hAnsi="Times New Roman" w:cs="Times New Roman"/>
          <w:sz w:val="28"/>
          <w:szCs w:val="28"/>
        </w:rPr>
        <w:t>О</w:t>
      </w:r>
      <w:r w:rsidR="00E77041" w:rsidRPr="00E77041">
        <w:rPr>
          <w:rFonts w:ascii="Times New Roman" w:hAnsi="Times New Roman" w:cs="Times New Roman"/>
          <w:sz w:val="28"/>
          <w:szCs w:val="28"/>
        </w:rPr>
        <w:t>беспечить поддержку организатора добровольческой (волонтерской) деятельности, добровольцев (волонтеров).</w:t>
      </w:r>
    </w:p>
    <w:p w:rsidR="00E77041" w:rsidRPr="00E77041" w:rsidRDefault="00247E5C" w:rsidP="00247E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14.4</w:t>
      </w:r>
      <w:r w:rsidR="00521B2B">
        <w:rPr>
          <w:rFonts w:ascii="Times New Roman" w:hAnsi="Times New Roman" w:cs="Times New Roman"/>
          <w:sz w:val="28"/>
          <w:szCs w:val="28"/>
        </w:rPr>
        <w:t>.</w:t>
      </w:r>
      <w:r w:rsidR="00E77041" w:rsidRPr="00E77041">
        <w:rPr>
          <w:rFonts w:ascii="Times New Roman" w:hAnsi="Times New Roman" w:cs="Times New Roman"/>
          <w:sz w:val="28"/>
          <w:szCs w:val="28"/>
        </w:rPr>
        <w:t xml:space="preserve"> Обязанности муниципального учреждения:</w:t>
      </w:r>
    </w:p>
    <w:p w:rsidR="00E77041" w:rsidRPr="00E77041" w:rsidRDefault="00247E5C" w:rsidP="00247E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14.4.1</w:t>
      </w:r>
      <w:r w:rsidR="00521B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E33">
        <w:rPr>
          <w:rFonts w:ascii="Times New Roman" w:hAnsi="Times New Roman" w:cs="Times New Roman"/>
          <w:sz w:val="28"/>
          <w:szCs w:val="28"/>
        </w:rPr>
        <w:t xml:space="preserve"> О</w:t>
      </w:r>
      <w:r w:rsidR="00E77041" w:rsidRPr="00E77041">
        <w:rPr>
          <w:rFonts w:ascii="Times New Roman" w:hAnsi="Times New Roman" w:cs="Times New Roman"/>
          <w:sz w:val="28"/>
          <w:szCs w:val="28"/>
        </w:rPr>
        <w:t>беспечить предоставление помещений, а также технических средств и оборудования для обеспечения деятельности добровольцев (волонтеров);</w:t>
      </w:r>
    </w:p>
    <w:p w:rsidR="00E77041" w:rsidRPr="00E77041" w:rsidRDefault="00247E5C" w:rsidP="00247E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14.4.2</w:t>
      </w:r>
      <w:r w:rsidR="00521B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E33">
        <w:rPr>
          <w:rFonts w:ascii="Times New Roman" w:hAnsi="Times New Roman" w:cs="Times New Roman"/>
          <w:sz w:val="28"/>
          <w:szCs w:val="28"/>
        </w:rPr>
        <w:t>О</w:t>
      </w:r>
      <w:r w:rsidR="00E77041" w:rsidRPr="00E77041">
        <w:rPr>
          <w:rFonts w:ascii="Times New Roman" w:hAnsi="Times New Roman" w:cs="Times New Roman"/>
          <w:sz w:val="28"/>
          <w:szCs w:val="28"/>
        </w:rPr>
        <w:t>беспечить предоставление возможности и условий для осуществления добровольческой (волонтерской) деятельности круглосуточно или в установленный период времени;</w:t>
      </w:r>
    </w:p>
    <w:p w:rsidR="00E77041" w:rsidRPr="00E77041" w:rsidRDefault="00247E5C" w:rsidP="00247E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14.4.3</w:t>
      </w:r>
      <w:r w:rsidR="00521B2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84E33">
        <w:rPr>
          <w:rFonts w:ascii="Times New Roman" w:hAnsi="Times New Roman" w:cs="Times New Roman"/>
          <w:sz w:val="28"/>
          <w:szCs w:val="28"/>
        </w:rPr>
        <w:t>И</w:t>
      </w:r>
      <w:r w:rsidR="00E77041" w:rsidRPr="00E77041">
        <w:rPr>
          <w:rFonts w:ascii="Times New Roman" w:hAnsi="Times New Roman" w:cs="Times New Roman"/>
          <w:sz w:val="28"/>
          <w:szCs w:val="28"/>
        </w:rPr>
        <w:t>нформировать в письменной форме до заключения соглашения о сотрудничестве организатора добровольческой (волонтерской) деятельности, добровольческую (волонтерскую) организацию об ограничениях и рисках, связанных с осуществлением добровольческой (волонтерской) деятельности, правовых нормах, регламентирующих работу учреждения, о необходимых режимных требованиях и о других правилах, соблюдение которых требуется от организатора добровольческой (волонтерской) деятельности, добровольческой (волонтерской) организации, а также своевременно уведомлять их об изменениях этих норм и</w:t>
      </w:r>
      <w:proofErr w:type="gramEnd"/>
      <w:r w:rsidR="00E77041" w:rsidRPr="00E77041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:rsidR="00E77041" w:rsidRPr="00E77041" w:rsidRDefault="00247E5C" w:rsidP="00247E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14.4.4</w:t>
      </w:r>
      <w:r w:rsidR="00521B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E33">
        <w:rPr>
          <w:rFonts w:ascii="Times New Roman" w:hAnsi="Times New Roman" w:cs="Times New Roman"/>
          <w:sz w:val="28"/>
          <w:szCs w:val="28"/>
        </w:rPr>
        <w:t>О</w:t>
      </w:r>
      <w:r w:rsidR="00E77041" w:rsidRPr="00E77041">
        <w:rPr>
          <w:rFonts w:ascii="Times New Roman" w:hAnsi="Times New Roman" w:cs="Times New Roman"/>
          <w:sz w:val="28"/>
          <w:szCs w:val="28"/>
        </w:rPr>
        <w:t>пределить уполномоченного сотрудника по работе с представителями организатора добровольческой (волонтерской) деятельности, добровольческой (волонтерской) организации для оперативного решения вопросов, возникающих при совместной работе.</w:t>
      </w:r>
    </w:p>
    <w:p w:rsidR="00E77041" w:rsidRPr="00E77041" w:rsidRDefault="00247E5C" w:rsidP="005C3E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14.5</w:t>
      </w:r>
      <w:r w:rsidR="00521B2B">
        <w:rPr>
          <w:rFonts w:ascii="Times New Roman" w:hAnsi="Times New Roman" w:cs="Times New Roman"/>
          <w:sz w:val="28"/>
          <w:szCs w:val="28"/>
        </w:rPr>
        <w:t>.</w:t>
      </w:r>
      <w:r w:rsidR="00E77041" w:rsidRPr="00E77041">
        <w:rPr>
          <w:rFonts w:ascii="Times New Roman" w:hAnsi="Times New Roman" w:cs="Times New Roman"/>
          <w:sz w:val="28"/>
          <w:szCs w:val="28"/>
        </w:rPr>
        <w:t xml:space="preserve"> Заключительные положения:</w:t>
      </w:r>
    </w:p>
    <w:p w:rsidR="00E77041" w:rsidRPr="00E77041" w:rsidRDefault="005C3E71" w:rsidP="005C3E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14.5.1</w:t>
      </w:r>
      <w:r w:rsidR="00521B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E33">
        <w:rPr>
          <w:rFonts w:ascii="Times New Roman" w:hAnsi="Times New Roman" w:cs="Times New Roman"/>
          <w:sz w:val="28"/>
          <w:szCs w:val="28"/>
        </w:rPr>
        <w:t>О</w:t>
      </w:r>
      <w:r w:rsidR="00E77041" w:rsidRPr="00E77041">
        <w:rPr>
          <w:rFonts w:ascii="Times New Roman" w:hAnsi="Times New Roman" w:cs="Times New Roman"/>
          <w:sz w:val="28"/>
          <w:szCs w:val="28"/>
        </w:rPr>
        <w:t>бязательства организатора добровольческой (волонтерской) деятельности, добровольческой (волонтерской) организации и муниципального учреждения своевременно информировать друг друга о проблемах и затруднениях, возникающих при исполнении соглашения, а также совместно обсуждать и оценивать результаты деятельности организатора добровольческой (волонтерской) деятельности, добровольческой (волонтерской) организации;</w:t>
      </w:r>
    </w:p>
    <w:p w:rsidR="00E77041" w:rsidRPr="00E77041" w:rsidRDefault="005C3E71" w:rsidP="005C3E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14.5.2</w:t>
      </w:r>
      <w:r w:rsidR="00521B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E33">
        <w:rPr>
          <w:rFonts w:ascii="Times New Roman" w:hAnsi="Times New Roman" w:cs="Times New Roman"/>
          <w:sz w:val="28"/>
          <w:szCs w:val="28"/>
        </w:rPr>
        <w:t>У</w:t>
      </w:r>
      <w:r w:rsidR="00E77041" w:rsidRPr="00E77041">
        <w:rPr>
          <w:rFonts w:ascii="Times New Roman" w:hAnsi="Times New Roman" w:cs="Times New Roman"/>
          <w:sz w:val="28"/>
          <w:szCs w:val="28"/>
        </w:rPr>
        <w:t>словия вступления в силу, продления и расторжения соглашения, разрешения споров, в том числе с привлечением, при необходимости органа местного самоуправления, являющегося организатором (учредителем) муниципального учреждения.</w:t>
      </w:r>
    </w:p>
    <w:p w:rsidR="00E77041" w:rsidRDefault="00E77041" w:rsidP="002C3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041">
        <w:rPr>
          <w:rFonts w:ascii="Times New Roman" w:hAnsi="Times New Roman" w:cs="Times New Roman"/>
          <w:sz w:val="28"/>
          <w:szCs w:val="28"/>
        </w:rPr>
        <w:t>Органы местного самоуправления осуществляют в рамках муниципальных программ (подпрограмм) поддержку добровольческой (волонтерской) деятельности в формах, предусмотренных Федеральным законом № 135-ФЗ «О благотворительной деятельности и добровольчестве (</w:t>
      </w:r>
      <w:proofErr w:type="spellStart"/>
      <w:r w:rsidRPr="00E77041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E77041">
        <w:rPr>
          <w:rFonts w:ascii="Times New Roman" w:hAnsi="Times New Roman" w:cs="Times New Roman"/>
          <w:sz w:val="28"/>
          <w:szCs w:val="28"/>
        </w:rPr>
        <w:t>)» и другими нормативными правовыми актами Российской Федерации.</w:t>
      </w:r>
    </w:p>
    <w:p w:rsidR="002C3C5D" w:rsidRDefault="002C3C5D" w:rsidP="002C3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3C5D" w:rsidRDefault="002C3C5D" w:rsidP="002C3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033E" w:rsidRDefault="002C3C5D" w:rsidP="002903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</w:t>
      </w:r>
      <w:r w:rsidR="0029033E">
        <w:rPr>
          <w:rFonts w:ascii="Times New Roman" w:hAnsi="Times New Roman" w:cs="Times New Roman"/>
          <w:sz w:val="28"/>
          <w:szCs w:val="28"/>
        </w:rPr>
        <w:t>я</w:t>
      </w:r>
    </w:p>
    <w:p w:rsidR="005C3E71" w:rsidRDefault="0029033E" w:rsidP="002903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делам молодежи</w:t>
      </w:r>
    </w:p>
    <w:p w:rsidR="005C3E71" w:rsidRDefault="005C3E71" w:rsidP="002903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C3E71" w:rsidRDefault="005C3E71" w:rsidP="002903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C3C5D" w:rsidRPr="00E77041" w:rsidRDefault="005C3E71" w:rsidP="002903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Белореченский район                                                                  </w:t>
      </w:r>
      <w:r w:rsidR="002C3C5D">
        <w:rPr>
          <w:rFonts w:ascii="Times New Roman" w:hAnsi="Times New Roman" w:cs="Times New Roman"/>
          <w:sz w:val="28"/>
          <w:szCs w:val="28"/>
        </w:rPr>
        <w:t xml:space="preserve"> А.О. Корние</w:t>
      </w:r>
      <w:r w:rsidR="0029033E">
        <w:rPr>
          <w:rFonts w:ascii="Times New Roman" w:hAnsi="Times New Roman" w:cs="Times New Roman"/>
          <w:sz w:val="28"/>
          <w:szCs w:val="28"/>
        </w:rPr>
        <w:t>н</w:t>
      </w:r>
      <w:r w:rsidR="002C3C5D">
        <w:rPr>
          <w:rFonts w:ascii="Times New Roman" w:hAnsi="Times New Roman" w:cs="Times New Roman"/>
          <w:sz w:val="28"/>
          <w:szCs w:val="28"/>
        </w:rPr>
        <w:t>ко</w:t>
      </w:r>
    </w:p>
    <w:p w:rsidR="00890BBA" w:rsidRPr="00325B42" w:rsidRDefault="00890BBA" w:rsidP="000E6F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7E5C" w:rsidRPr="00325B42" w:rsidRDefault="00247E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47E5C" w:rsidRPr="00325B42" w:rsidSect="00DB588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2E1" w:rsidRDefault="007022E1" w:rsidP="000F1312">
      <w:pPr>
        <w:spacing w:after="0" w:line="240" w:lineRule="auto"/>
      </w:pPr>
      <w:r>
        <w:separator/>
      </w:r>
    </w:p>
  </w:endnote>
  <w:endnote w:type="continuationSeparator" w:id="0">
    <w:p w:rsidR="007022E1" w:rsidRDefault="007022E1" w:rsidP="000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2E1" w:rsidRDefault="007022E1" w:rsidP="000F1312">
      <w:pPr>
        <w:spacing w:after="0" w:line="240" w:lineRule="auto"/>
      </w:pPr>
      <w:r>
        <w:separator/>
      </w:r>
    </w:p>
  </w:footnote>
  <w:footnote w:type="continuationSeparator" w:id="0">
    <w:p w:rsidR="007022E1" w:rsidRDefault="007022E1" w:rsidP="000F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2E1" w:rsidRDefault="007022E1" w:rsidP="00247E5C">
    <w:pPr>
      <w:pStyle w:val="a4"/>
      <w:tabs>
        <w:tab w:val="clear" w:pos="4677"/>
        <w:tab w:val="clear" w:pos="9355"/>
        <w:tab w:val="left" w:pos="39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275B"/>
    <w:multiLevelType w:val="hybridMultilevel"/>
    <w:tmpl w:val="A5D09EB0"/>
    <w:lvl w:ilvl="0" w:tplc="F45E6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46A26"/>
    <w:multiLevelType w:val="hybridMultilevel"/>
    <w:tmpl w:val="4F106E56"/>
    <w:lvl w:ilvl="0" w:tplc="F45E6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B6CE3"/>
    <w:multiLevelType w:val="hybridMultilevel"/>
    <w:tmpl w:val="35603200"/>
    <w:lvl w:ilvl="0" w:tplc="F45E6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C1141"/>
    <w:multiLevelType w:val="hybridMultilevel"/>
    <w:tmpl w:val="95E61976"/>
    <w:lvl w:ilvl="0" w:tplc="F45E6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1D261B"/>
    <w:multiLevelType w:val="hybridMultilevel"/>
    <w:tmpl w:val="3CECA744"/>
    <w:lvl w:ilvl="0" w:tplc="F45E6C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F16402C"/>
    <w:multiLevelType w:val="hybridMultilevel"/>
    <w:tmpl w:val="369699C2"/>
    <w:lvl w:ilvl="0" w:tplc="F45E6C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74E"/>
    <w:rsid w:val="000D4E25"/>
    <w:rsid w:val="000E6FCE"/>
    <w:rsid w:val="000F1312"/>
    <w:rsid w:val="00247E5C"/>
    <w:rsid w:val="0028113B"/>
    <w:rsid w:val="0029033E"/>
    <w:rsid w:val="002C3C5D"/>
    <w:rsid w:val="00325B42"/>
    <w:rsid w:val="00340EA6"/>
    <w:rsid w:val="0038492B"/>
    <w:rsid w:val="003A5786"/>
    <w:rsid w:val="004656CD"/>
    <w:rsid w:val="00521B2B"/>
    <w:rsid w:val="005C3E71"/>
    <w:rsid w:val="00636163"/>
    <w:rsid w:val="007022E1"/>
    <w:rsid w:val="00763746"/>
    <w:rsid w:val="00890BBA"/>
    <w:rsid w:val="009B3246"/>
    <w:rsid w:val="00A6574E"/>
    <w:rsid w:val="00A65946"/>
    <w:rsid w:val="00AC4C65"/>
    <w:rsid w:val="00B059BE"/>
    <w:rsid w:val="00C11E41"/>
    <w:rsid w:val="00DB28F1"/>
    <w:rsid w:val="00DB588F"/>
    <w:rsid w:val="00E77041"/>
    <w:rsid w:val="00ED5C2D"/>
    <w:rsid w:val="00F532F2"/>
    <w:rsid w:val="00F84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2F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F1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1312"/>
  </w:style>
  <w:style w:type="paragraph" w:styleId="a6">
    <w:name w:val="footer"/>
    <w:basedOn w:val="a"/>
    <w:link w:val="a7"/>
    <w:uiPriority w:val="99"/>
    <w:unhideWhenUsed/>
    <w:rsid w:val="000F1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1312"/>
  </w:style>
  <w:style w:type="paragraph" w:styleId="a8">
    <w:name w:val="Balloon Text"/>
    <w:basedOn w:val="a"/>
    <w:link w:val="a9"/>
    <w:uiPriority w:val="99"/>
    <w:semiHidden/>
    <w:unhideWhenUsed/>
    <w:rsid w:val="0028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2F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F1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1312"/>
  </w:style>
  <w:style w:type="paragraph" w:styleId="a6">
    <w:name w:val="footer"/>
    <w:basedOn w:val="a"/>
    <w:link w:val="a7"/>
    <w:uiPriority w:val="99"/>
    <w:unhideWhenUsed/>
    <w:rsid w:val="000F1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1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345BC-538D-4971-A883-3439A508F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7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Анастасия</cp:lastModifiedBy>
  <cp:revision>13</cp:revision>
  <cp:lastPrinted>2018-10-11T13:50:00Z</cp:lastPrinted>
  <dcterms:created xsi:type="dcterms:W3CDTF">2018-10-05T07:21:00Z</dcterms:created>
  <dcterms:modified xsi:type="dcterms:W3CDTF">2018-10-11T14:01:00Z</dcterms:modified>
</cp:coreProperties>
</file>